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988" w:tblpY="-330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326"/>
      </w:tblGrid>
      <w:tr w:rsidR="002B64A4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165D56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Default="00165D56" w:rsidP="00503BA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административной процедуры</w:t>
            </w:r>
            <w:r w:rsidR="00553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65D56" w:rsidRPr="000E35BB" w:rsidRDefault="000E35BB" w:rsidP="00503BA1">
            <w:pPr>
              <w:shd w:val="clear" w:color="auto" w:fill="FFFFFF"/>
              <w:spacing w:after="0" w:line="280" w:lineRule="exac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5B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лицензии на 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</w:t>
            </w:r>
          </w:p>
        </w:tc>
      </w:tr>
      <w:tr w:rsidR="00553349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Pr="00165D56" w:rsidRDefault="00553349" w:rsidP="001F54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Номер административной процедуры по Перечню – </w:t>
            </w:r>
            <w:r w:rsidRPr="00C720F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8.</w:t>
            </w:r>
            <w:r w:rsidR="001F546B" w:rsidRPr="00C720F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12</w:t>
            </w:r>
            <w:r w:rsidRPr="00C720F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.</w:t>
            </w:r>
            <w:r w:rsidR="000E35B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2</w:t>
            </w:r>
          </w:p>
        </w:tc>
      </w:tr>
      <w:tr w:rsidR="002B64A4" w:rsidRPr="002B64A4" w:rsidTr="002B64A4">
        <w:trPr>
          <w:trHeight w:val="1266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2B64A4" w:rsidP="00503BA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Ответственные должностные лица,</w:t>
            </w:r>
          </w:p>
          <w:p w:rsidR="002B64A4" w:rsidRDefault="002B64A4" w:rsidP="00503BA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503BA1" w:rsidRPr="002B64A4" w:rsidRDefault="00503BA1" w:rsidP="00503BA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</w:p>
          <w:p w:rsidR="003B0BFF" w:rsidRDefault="003B0BFF" w:rsidP="003B0B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Отдел  делопроизводства и документооборота управления делами </w:t>
            </w:r>
          </w:p>
          <w:p w:rsidR="003B0BFF" w:rsidRDefault="003B0BFF" w:rsidP="003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Оршанского районного исполнительного комитета</w:t>
            </w:r>
          </w:p>
          <w:p w:rsidR="003B0BFF" w:rsidRDefault="003B0BFF" w:rsidP="003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Фомина Юлия Григорьевна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  <w:p w:rsidR="003B0BFF" w:rsidRDefault="003B0BFF" w:rsidP="003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Языкова Валентина Васильевна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инспектор отдела</w:t>
            </w:r>
          </w:p>
          <w:p w:rsidR="003B0BFF" w:rsidRDefault="003B0BFF" w:rsidP="003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Александра Островского, 2, 1  этаж, кабинет 106-107,  телефон 51-12-39, 51-09-24</w:t>
            </w:r>
          </w:p>
          <w:p w:rsidR="003B0BFF" w:rsidRDefault="003B0BFF" w:rsidP="003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пятница – с 8.00 до 17.00, обед с 13.00 до 14.00</w:t>
            </w:r>
          </w:p>
          <w:p w:rsidR="003B0BFF" w:rsidRDefault="003B0BFF" w:rsidP="003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</w:t>
            </w:r>
          </w:p>
          <w:p w:rsidR="00B81197" w:rsidRDefault="00B81197" w:rsidP="0058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ТОРГОВЛИ И УСЛУГ</w:t>
            </w:r>
          </w:p>
          <w:p w:rsidR="003A7A72" w:rsidRPr="00CC5AA7" w:rsidRDefault="003A7A72" w:rsidP="003A7A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Сенчило Анна Яковлевна – </w:t>
            </w:r>
            <w:r w:rsidR="003B0BF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</w:t>
            </w:r>
            <w:r w:rsidRPr="00CC5A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 отдела</w:t>
            </w:r>
          </w:p>
          <w:p w:rsidR="002B64A4" w:rsidRDefault="003B0BFF" w:rsidP="0013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53-48-44, кабинет 21</w:t>
            </w:r>
            <w:r w:rsidR="003A7A72" w:rsidRPr="003A7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30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2B64A4"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в её отсутствие</w:t>
            </w:r>
          </w:p>
          <w:p w:rsidR="00BF2502" w:rsidRDefault="003B0BFF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Симонова Ольга Тимофеевна </w:t>
            </w:r>
            <w:r w:rsid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</w:t>
            </w:r>
            <w:r w:rsidR="00BF2502" w:rsidRPr="00CC5AA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отдела</w:t>
            </w:r>
            <w:r w:rsid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F2502" w:rsidRPr="00BF2502" w:rsidRDefault="00BF2502" w:rsidP="00BF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="003B0B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51-13-29</w:t>
            </w:r>
            <w:bookmarkStart w:id="0" w:name="_GoBack"/>
            <w:bookmarkEnd w:id="0"/>
            <w:r w:rsidRP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кабинет 207</w:t>
            </w:r>
          </w:p>
          <w:p w:rsidR="00BF2502" w:rsidRDefault="00BF2502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– с 8.00 до 17.00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обеденный перерыв – с 13.00 до 14.00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представляемых заинтересованными лицами в уполномоченный орган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для осуществления административной процедуры:</w:t>
            </w:r>
          </w:p>
        </w:tc>
      </w:tr>
      <w:tr w:rsidR="002B64A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7633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  <w:r w:rsidR="00763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7" w:rsidRPr="00763337" w:rsidRDefault="009F137C" w:rsidP="009F137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3337" w:rsidRPr="00763337">
              <w:rPr>
                <w:rFonts w:ascii="Times New Roman" w:hAnsi="Times New Roman" w:cs="Times New Roman"/>
                <w:sz w:val="28"/>
                <w:szCs w:val="28"/>
              </w:rPr>
              <w:t>аявление о выдаче лицензии</w:t>
            </w:r>
          </w:p>
          <w:p w:rsidR="00763337" w:rsidRDefault="009F137C" w:rsidP="009F137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3337" w:rsidRPr="00763337">
              <w:rPr>
                <w:rFonts w:ascii="Times New Roman" w:hAnsi="Times New Roman" w:cs="Times New Roman"/>
                <w:sz w:val="28"/>
                <w:szCs w:val="28"/>
              </w:rPr>
              <w:t>окумент об уплате государственной пошлины за выдачу лицензии</w:t>
            </w:r>
          </w:p>
          <w:p w:rsidR="00713880" w:rsidRPr="00763337" w:rsidRDefault="009F137C" w:rsidP="009F137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ные документы, предусмотренные Положением о лицензировании отдельных видов </w:t>
            </w:r>
            <w:r w:rsidR="0019331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либо определенные Президентом Республики Беларусь.</w:t>
            </w:r>
          </w:p>
          <w:p w:rsidR="002B64A4" w:rsidRPr="002B64A4" w:rsidRDefault="0017466D" w:rsidP="009F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документу: в письменной форме; в ходе приема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аинтересованного лица; по почте.</w:t>
            </w:r>
          </w:p>
        </w:tc>
      </w:tr>
      <w:tr w:rsidR="00FA56AB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2B64A4" w:rsidRDefault="00FA56AB" w:rsidP="006E23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6E233D" w:rsidRDefault="006E233D" w:rsidP="001746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A56AB" w:rsidRPr="00FA56A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дминистративная процедура осуществляется в отношении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56AB" w:rsidRPr="00FA56AB">
              <w:rPr>
                <w:rFonts w:ascii="Times New Roman" w:hAnsi="Times New Roman" w:cs="Times New Roman"/>
                <w:bCs/>
                <w:sz w:val="28"/>
                <w:szCs w:val="28"/>
              </w:rPr>
              <w:t>розничной торговли алкогольными напитками, розничной торговли табачными изделиями</w:t>
            </w:r>
          </w:p>
        </w:tc>
      </w:tr>
      <w:tr w:rsidR="00FA56AB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Иные особенности осуществления административной процедуры: 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Default="00FA56AB" w:rsidP="009F13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6A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82597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A56AB">
              <w:rPr>
                <w:rFonts w:ascii="Times New Roman" w:hAnsi="Times New Roman" w:cs="Times New Roman"/>
                <w:bCs/>
                <w:sz w:val="28"/>
                <w:szCs w:val="28"/>
              </w:rPr>
              <w:t>о принятия решения по вопросам лицензирования уполномоченный орган вправе провести оценку и (или) назначить проведение экспертизы соответствия возможностей соискателя специального разрешения (лицензии) на розничную торговлю алкогольными напитками и (или) табачными изделиями лицензионным требованиям и условиям</w:t>
            </w:r>
          </w:p>
        </w:tc>
      </w:tr>
      <w:tr w:rsidR="002B64A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A" w:rsidRPr="009E3D4A" w:rsidRDefault="009E3D4A" w:rsidP="00825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Беларусь </w:t>
            </w:r>
            <w:r w:rsidR="00713880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от 28.10.2008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 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433-З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D4A" w:rsidRDefault="009B7F6B" w:rsidP="00825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</w:t>
            </w:r>
            <w:r w:rsidR="00713880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от 25.06.2021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в отношении субъектов хозяйствования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37C" w:rsidRPr="009E3D4A" w:rsidRDefault="009F137C" w:rsidP="00825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Министров Республики Беларусь от 24.09.2021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в отношении субъектов хозяйствования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B64A4" w:rsidRPr="002B64A4" w:rsidRDefault="009F137C" w:rsidP="00825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F6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</w:t>
            </w:r>
            <w:r w:rsidR="00713880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от 01.09.2010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450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>О лицензировании отдельных видов деятельности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64A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825978" w:rsidP="002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 размер платы, взимаемой при осуществлен</w:t>
            </w:r>
            <w:r w:rsidR="00193311">
              <w:rPr>
                <w:rFonts w:ascii="Times New Roman" w:hAnsi="Times New Roman" w:cs="Times New Roman"/>
                <w:b/>
                <w:sz w:val="28"/>
                <w:szCs w:val="28"/>
              </w:rPr>
              <w:t>ии административной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825978" w:rsidP="0082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в размере </w:t>
            </w:r>
            <w:r w:rsidR="006C2E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7A92" w:rsidRPr="00287A92">
              <w:rPr>
                <w:rFonts w:ascii="Times New Roman" w:hAnsi="Times New Roman" w:cs="Times New Roman"/>
                <w:sz w:val="28"/>
                <w:szCs w:val="28"/>
              </w:rPr>
              <w:t xml:space="preserve"> базовых величин</w:t>
            </w:r>
          </w:p>
        </w:tc>
      </w:tr>
      <w:tr w:rsidR="00722D0C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C" w:rsidRPr="0024365A" w:rsidRDefault="00722D0C" w:rsidP="00722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C">
              <w:rPr>
                <w:rFonts w:ascii="Times New Roman" w:hAnsi="Times New Roman" w:cs="Times New Roman"/>
                <w:b/>
                <w:sz w:val="28"/>
                <w:szCs w:val="28"/>
              </w:rPr>
              <w:t>Иные действия, совершаемые уполномоченным органом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C" w:rsidRPr="002B64A4" w:rsidRDefault="00722D0C" w:rsidP="002B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D0C">
              <w:rPr>
                <w:rFonts w:ascii="Times New Roman" w:hAnsi="Times New Roman" w:cs="Times New Roman"/>
                <w:sz w:val="28"/>
                <w:szCs w:val="28"/>
              </w:rPr>
              <w:t>внесение сведений о выдаче лицензии в Единый реестр лицензий</w:t>
            </w:r>
          </w:p>
        </w:tc>
      </w:tr>
      <w:tr w:rsidR="007D756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64" w:rsidRPr="007D7564" w:rsidRDefault="007D7564" w:rsidP="007D7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6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льготы</w:t>
            </w:r>
          </w:p>
          <w:p w:rsidR="007D7564" w:rsidRPr="00722D0C" w:rsidRDefault="007D7564" w:rsidP="007D7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64" w:rsidRPr="00722D0C" w:rsidRDefault="007D7564" w:rsidP="002B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64">
              <w:rPr>
                <w:rFonts w:ascii="Times New Roman" w:hAnsi="Times New Roman" w:cs="Times New Roman"/>
                <w:sz w:val="28"/>
                <w:szCs w:val="28"/>
              </w:rPr>
              <w:t xml:space="preserve">абзац третий части первой подпункта 1.1 </w:t>
            </w:r>
            <w:r w:rsidR="006E2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D7564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подпункта 1.8) пункта 1 Декрета Президента Республики Беларусь от 7 мая 2012 г. №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7564">
              <w:rPr>
                <w:rFonts w:ascii="Times New Roman" w:hAnsi="Times New Roman" w:cs="Times New Roman"/>
                <w:sz w:val="28"/>
                <w:szCs w:val="28"/>
              </w:rPr>
              <w:t>О стимулировании предпринимательской деятельности на территории средних, малых городских поселений, сельской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4A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2" w:rsidRPr="00287A92" w:rsidRDefault="00287A92" w:rsidP="0028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92">
              <w:rPr>
                <w:rFonts w:ascii="Times New Roman" w:hAnsi="Times New Roman" w:cs="Times New Roman"/>
                <w:sz w:val="28"/>
                <w:szCs w:val="28"/>
              </w:rPr>
              <w:t>15 рабочих дней</w:t>
            </w:r>
          </w:p>
          <w:p w:rsidR="002B64A4" w:rsidRPr="002B64A4" w:rsidRDefault="002B64A4" w:rsidP="0028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92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2B64A4" w:rsidRDefault="00287A92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A92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оценка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287A92" w:rsidRDefault="00287A92" w:rsidP="0028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92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</w:t>
            </w:r>
          </w:p>
        </w:tc>
      </w:tr>
      <w:tr w:rsidR="002B64A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4365A" w:rsidRDefault="00165D56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5A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документа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87A92" w:rsidRDefault="002B64A4" w:rsidP="0076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92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  <w:r w:rsidR="00165D56" w:rsidRPr="00287A92">
              <w:t xml:space="preserve"> </w:t>
            </w:r>
            <w:r w:rsidR="00762CF6" w:rsidRPr="00287A92">
              <w:rPr>
                <w:rFonts w:ascii="OpenSansBold" w:eastAsia="Times New Roman" w:hAnsi="OpenSansBold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90018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8" w:rsidRPr="00A90018" w:rsidRDefault="00A90018" w:rsidP="00A9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1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</w:t>
            </w:r>
            <w:r w:rsidR="00562988">
              <w:rPr>
                <w:rFonts w:ascii="Times New Roman" w:hAnsi="Times New Roman" w:cs="Times New Roman"/>
                <w:b/>
                <w:sz w:val="28"/>
                <w:szCs w:val="28"/>
              </w:rPr>
              <w:t>ля отказа в принятии заявления</w:t>
            </w:r>
          </w:p>
          <w:p w:rsidR="00A90018" w:rsidRPr="0024365A" w:rsidRDefault="00A90018" w:rsidP="0056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8" w:rsidRDefault="00B23055" w:rsidP="00B23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90018" w:rsidRPr="00A9001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c порядком, установленным в статье 17 Закона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90018" w:rsidRPr="00A90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28 октября 2008 г.</w:t>
            </w:r>
            <w:r w:rsidR="00A9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018" w:rsidRPr="00A90018">
              <w:rPr>
                <w:rFonts w:ascii="Times New Roman" w:hAnsi="Times New Roman" w:cs="Times New Roman"/>
                <w:sz w:val="28"/>
                <w:szCs w:val="28"/>
              </w:rPr>
              <w:t xml:space="preserve">№ 433-З </w:t>
            </w:r>
            <w:r w:rsidR="00A90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0018" w:rsidRPr="00A90018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A90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7446" w:rsidRPr="00287A92" w:rsidRDefault="00B23055" w:rsidP="00B23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основания для отказа в принятии заявления заинтересованного лица по сравнению с Законом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от 28 октября 2008 г. № 433-З 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в абзаце первом части второй пункта 21 Положения о лицензировании отдельных видов деятельности, утвержденного Указом Президента Республики Беларусь от 1 сентября 2010 г. № 450</w:t>
            </w:r>
          </w:p>
        </w:tc>
      </w:tr>
      <w:tr w:rsidR="00E77446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6" w:rsidRPr="00A90018" w:rsidRDefault="00E77446" w:rsidP="00A9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Основание для отказа в осуществлении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6" w:rsidRDefault="009F137C" w:rsidP="009F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>в соответствии c порядком, установленным в статье 25 Закона Республики Беларусь</w:t>
            </w:r>
            <w:r w:rsidR="006E2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от 28 октября 2008 г.№ 433-З 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7446" w:rsidRPr="00A90018" w:rsidRDefault="009F137C" w:rsidP="009F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основания для отказа в осуществлении административной процедуры по сравнению с Законом Республики Беларусь </w:t>
            </w:r>
            <w:r w:rsidR="006E2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от 28 октября 2008 г. № 433-З 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в части первой пункта 24 Положения о лицензировании отдельных видов деятельности, утвержденного Указом Президента Республики Беларусь </w:t>
            </w:r>
            <w:r w:rsidR="00B230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>от 1 сентября 2010 г. № 450</w:t>
            </w:r>
          </w:p>
        </w:tc>
      </w:tr>
      <w:tr w:rsidR="00B35BDC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5138BD" w:rsidP="00513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B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подачи (отзыва) административной жалобы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5138BD" w:rsidRDefault="00823F07" w:rsidP="009F1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7">
              <w:rPr>
                <w:rFonts w:ascii="Times New Roman" w:hAnsi="Times New Roman" w:cs="Times New Roman"/>
                <w:sz w:val="28"/>
                <w:szCs w:val="28"/>
              </w:rPr>
              <w:t>обжалование административного решения осуществляется в судебном порядке</w:t>
            </w:r>
          </w:p>
        </w:tc>
      </w:tr>
      <w:tr w:rsidR="0058680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4" w:rsidRPr="009F137C" w:rsidRDefault="00586804" w:rsidP="005868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4" w:rsidRPr="005138BD" w:rsidRDefault="00586804" w:rsidP="009F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4"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 (лицензия) на розничную торговлю алкогольными напитками и (или) табачными изделиями</w:t>
            </w:r>
          </w:p>
        </w:tc>
      </w:tr>
    </w:tbl>
    <w:p w:rsidR="00322283" w:rsidRDefault="00322283" w:rsidP="002740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2283" w:rsidSect="002740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6C" w:rsidRDefault="00541E6C" w:rsidP="00274005">
      <w:pPr>
        <w:spacing w:after="0" w:line="240" w:lineRule="auto"/>
      </w:pPr>
      <w:r>
        <w:separator/>
      </w:r>
    </w:p>
  </w:endnote>
  <w:endnote w:type="continuationSeparator" w:id="0">
    <w:p w:rsidR="00541E6C" w:rsidRDefault="00541E6C" w:rsidP="0027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6C" w:rsidRDefault="00541E6C" w:rsidP="00274005">
      <w:pPr>
        <w:spacing w:after="0" w:line="240" w:lineRule="auto"/>
      </w:pPr>
      <w:r>
        <w:separator/>
      </w:r>
    </w:p>
  </w:footnote>
  <w:footnote w:type="continuationSeparator" w:id="0">
    <w:p w:rsidR="00541E6C" w:rsidRDefault="00541E6C" w:rsidP="0027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23E"/>
    <w:multiLevelType w:val="multilevel"/>
    <w:tmpl w:val="3A2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E15FC"/>
    <w:multiLevelType w:val="multilevel"/>
    <w:tmpl w:val="513A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7D19"/>
    <w:multiLevelType w:val="multilevel"/>
    <w:tmpl w:val="197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B5AA7"/>
    <w:multiLevelType w:val="multilevel"/>
    <w:tmpl w:val="098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32C43"/>
    <w:multiLevelType w:val="multilevel"/>
    <w:tmpl w:val="964C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76ED1"/>
    <w:multiLevelType w:val="multilevel"/>
    <w:tmpl w:val="4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E2A29"/>
    <w:multiLevelType w:val="multilevel"/>
    <w:tmpl w:val="42A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B7E44"/>
    <w:multiLevelType w:val="multilevel"/>
    <w:tmpl w:val="AAD8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61D4D"/>
    <w:multiLevelType w:val="multilevel"/>
    <w:tmpl w:val="9EA2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A5FDB"/>
    <w:multiLevelType w:val="multilevel"/>
    <w:tmpl w:val="2D0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C2810"/>
    <w:multiLevelType w:val="multilevel"/>
    <w:tmpl w:val="4BA6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7510F"/>
    <w:multiLevelType w:val="multilevel"/>
    <w:tmpl w:val="EFF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16BC1"/>
    <w:multiLevelType w:val="multilevel"/>
    <w:tmpl w:val="3C2A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A4079"/>
    <w:multiLevelType w:val="multilevel"/>
    <w:tmpl w:val="398ACA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7E7F2589"/>
    <w:multiLevelType w:val="multilevel"/>
    <w:tmpl w:val="6E0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B"/>
    <w:rsid w:val="000D2567"/>
    <w:rsid w:val="000E35BB"/>
    <w:rsid w:val="000F4666"/>
    <w:rsid w:val="00101F82"/>
    <w:rsid w:val="00117845"/>
    <w:rsid w:val="00130683"/>
    <w:rsid w:val="00165D56"/>
    <w:rsid w:val="0017466D"/>
    <w:rsid w:val="00193311"/>
    <w:rsid w:val="001F0A81"/>
    <w:rsid w:val="001F546B"/>
    <w:rsid w:val="0024365A"/>
    <w:rsid w:val="00274005"/>
    <w:rsid w:val="00287A92"/>
    <w:rsid w:val="002B64A4"/>
    <w:rsid w:val="002D68BF"/>
    <w:rsid w:val="002E4E96"/>
    <w:rsid w:val="00322283"/>
    <w:rsid w:val="003A772A"/>
    <w:rsid w:val="003A7A72"/>
    <w:rsid w:val="003B0BFF"/>
    <w:rsid w:val="003D1CE5"/>
    <w:rsid w:val="00450A98"/>
    <w:rsid w:val="004C1508"/>
    <w:rsid w:val="00500438"/>
    <w:rsid w:val="00503BA1"/>
    <w:rsid w:val="005068FE"/>
    <w:rsid w:val="005138BD"/>
    <w:rsid w:val="00520E4A"/>
    <w:rsid w:val="00534D68"/>
    <w:rsid w:val="00541E6C"/>
    <w:rsid w:val="00550BAB"/>
    <w:rsid w:val="00553349"/>
    <w:rsid w:val="00560FC8"/>
    <w:rsid w:val="00562988"/>
    <w:rsid w:val="00582B72"/>
    <w:rsid w:val="00586804"/>
    <w:rsid w:val="005910A8"/>
    <w:rsid w:val="0059267F"/>
    <w:rsid w:val="00624C71"/>
    <w:rsid w:val="006C2E6A"/>
    <w:rsid w:val="006E233D"/>
    <w:rsid w:val="00713880"/>
    <w:rsid w:val="00722D0C"/>
    <w:rsid w:val="00746FF1"/>
    <w:rsid w:val="00762CF6"/>
    <w:rsid w:val="00763337"/>
    <w:rsid w:val="00786249"/>
    <w:rsid w:val="007D7564"/>
    <w:rsid w:val="00823F07"/>
    <w:rsid w:val="00825978"/>
    <w:rsid w:val="008966C0"/>
    <w:rsid w:val="008B095C"/>
    <w:rsid w:val="008D77FD"/>
    <w:rsid w:val="00980A76"/>
    <w:rsid w:val="009B53E6"/>
    <w:rsid w:val="009B7F6B"/>
    <w:rsid w:val="009E3D4A"/>
    <w:rsid w:val="009F137C"/>
    <w:rsid w:val="00A0709D"/>
    <w:rsid w:val="00A11826"/>
    <w:rsid w:val="00A67B2B"/>
    <w:rsid w:val="00A84834"/>
    <w:rsid w:val="00A90018"/>
    <w:rsid w:val="00AD6F08"/>
    <w:rsid w:val="00B23055"/>
    <w:rsid w:val="00B35BDC"/>
    <w:rsid w:val="00B57242"/>
    <w:rsid w:val="00B81197"/>
    <w:rsid w:val="00BF2502"/>
    <w:rsid w:val="00C20D6D"/>
    <w:rsid w:val="00C40434"/>
    <w:rsid w:val="00C720FF"/>
    <w:rsid w:val="00CC5AA7"/>
    <w:rsid w:val="00CC7D1D"/>
    <w:rsid w:val="00D322E2"/>
    <w:rsid w:val="00D56B6B"/>
    <w:rsid w:val="00D723E3"/>
    <w:rsid w:val="00DA7C1E"/>
    <w:rsid w:val="00DC67A1"/>
    <w:rsid w:val="00DD00AE"/>
    <w:rsid w:val="00DE3E32"/>
    <w:rsid w:val="00E77446"/>
    <w:rsid w:val="00EC60B4"/>
    <w:rsid w:val="00F827A1"/>
    <w:rsid w:val="00F846D7"/>
    <w:rsid w:val="00FA56AB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9F46"/>
  <w15:docId w15:val="{DB5FD2D8-7D40-4284-8095-CCFA5C5B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E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56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005"/>
  </w:style>
  <w:style w:type="paragraph" w:styleId="a7">
    <w:name w:val="footer"/>
    <w:basedOn w:val="a"/>
    <w:link w:val="a8"/>
    <w:uiPriority w:val="99"/>
    <w:unhideWhenUsed/>
    <w:rsid w:val="002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005"/>
  </w:style>
  <w:style w:type="character" w:customStyle="1" w:styleId="10">
    <w:name w:val="Заголовок 1 Знак"/>
    <w:basedOn w:val="a0"/>
    <w:link w:val="1"/>
    <w:uiPriority w:val="9"/>
    <w:rsid w:val="00560F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19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0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53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2120055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7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3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564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318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078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517">
                      <w:marLeft w:val="0"/>
                      <w:marRight w:val="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14415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95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3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43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20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727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none" w:sz="0" w:space="0" w:color="auto"/>
                    <w:bottom w:val="single" w:sz="6" w:space="26" w:color="auto"/>
                    <w:right w:val="none" w:sz="0" w:space="0" w:color="auto"/>
                  </w:divBdr>
                  <w:divsChild>
                    <w:div w:id="5381824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72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96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5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003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758603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3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4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35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3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6842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6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3063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046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11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0272">
                      <w:marLeft w:val="0"/>
                      <w:marRight w:val="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979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62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8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9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17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881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none" w:sz="0" w:space="0" w:color="auto"/>
                    <w:bottom w:val="single" w:sz="6" w:space="26" w:color="auto"/>
                    <w:right w:val="none" w:sz="0" w:space="0" w:color="auto"/>
                  </w:divBdr>
                  <w:divsChild>
                    <w:div w:id="7000079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036E-72E8-4808-A4E7-99D54895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2024-02-29T09:48:00Z</dcterms:created>
  <dcterms:modified xsi:type="dcterms:W3CDTF">2024-02-29T09:48:00Z</dcterms:modified>
</cp:coreProperties>
</file>