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23" w:rsidRDefault="00554423" w:rsidP="0055442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0C94" w:rsidRPr="004A0C94" w:rsidTr="004A0C94">
        <w:tc>
          <w:tcPr>
            <w:tcW w:w="9571" w:type="dxa"/>
          </w:tcPr>
          <w:p w:rsidR="004A0C94" w:rsidRPr="004A0C94" w:rsidRDefault="004A0C94" w:rsidP="0088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УТВЕРЖДЕНО</w:t>
            </w:r>
          </w:p>
        </w:tc>
      </w:tr>
      <w:tr w:rsidR="004A0C94" w:rsidRPr="004A0C94" w:rsidTr="004A0C94">
        <w:tc>
          <w:tcPr>
            <w:tcW w:w="9571" w:type="dxa"/>
          </w:tcPr>
          <w:p w:rsidR="004A0C94" w:rsidRPr="004A0C94" w:rsidRDefault="004A0C94" w:rsidP="0088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Протокол собрания комиссии</w:t>
            </w:r>
          </w:p>
        </w:tc>
      </w:tr>
      <w:tr w:rsidR="004A0C94" w:rsidRPr="004A0C94" w:rsidTr="004A0C94">
        <w:tc>
          <w:tcPr>
            <w:tcW w:w="9571" w:type="dxa"/>
          </w:tcPr>
          <w:p w:rsidR="004A0C94" w:rsidRPr="004A0C94" w:rsidRDefault="004A0C94" w:rsidP="0088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по противодействию коррупции</w:t>
            </w:r>
          </w:p>
        </w:tc>
      </w:tr>
      <w:tr w:rsidR="004A0C94" w:rsidRPr="004A0C94" w:rsidTr="004A0C94">
        <w:tc>
          <w:tcPr>
            <w:tcW w:w="9571" w:type="dxa"/>
          </w:tcPr>
          <w:p w:rsidR="004A0C94" w:rsidRDefault="004A0C94" w:rsidP="0088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 w:rsidRPr="004A0C94">
              <w:rPr>
                <w:rFonts w:ascii="Times New Roman" w:hAnsi="Times New Roman" w:cs="Times New Roman"/>
                <w:sz w:val="20"/>
                <w:szCs w:val="20"/>
              </w:rPr>
              <w:t>Бабиничского</w:t>
            </w:r>
            <w:proofErr w:type="spellEnd"/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4A0C94" w:rsidRPr="004A0C94" w:rsidRDefault="004A0C94" w:rsidP="0088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>психоневрологического</w:t>
            </w:r>
          </w:p>
        </w:tc>
      </w:tr>
      <w:tr w:rsidR="004A0C94" w:rsidRPr="004A0C94" w:rsidTr="004A0C94">
        <w:tc>
          <w:tcPr>
            <w:tcW w:w="9571" w:type="dxa"/>
          </w:tcPr>
          <w:p w:rsidR="004A0C94" w:rsidRPr="004A0C94" w:rsidRDefault="004A0C94" w:rsidP="0088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дома-интерната</w:t>
            </w:r>
          </w:p>
        </w:tc>
      </w:tr>
      <w:tr w:rsidR="004A0C94" w:rsidRPr="004A0C94" w:rsidTr="004A0C94">
        <w:tc>
          <w:tcPr>
            <w:tcW w:w="9571" w:type="dxa"/>
          </w:tcPr>
          <w:p w:rsidR="004A0C94" w:rsidRPr="004A0C94" w:rsidRDefault="004A0C94" w:rsidP="005A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5A33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25</w:t>
            </w: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5A3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C94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</w:tr>
    </w:tbl>
    <w:p w:rsidR="00554423" w:rsidRDefault="00554423" w:rsidP="005544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</w:p>
    <w:tbl>
      <w:tblPr>
        <w:tblStyle w:val="a5"/>
        <w:tblW w:w="18746" w:type="dxa"/>
        <w:tblInd w:w="-116" w:type="dxa"/>
        <w:tblLook w:val="04A0" w:firstRow="1" w:lastRow="0" w:firstColumn="1" w:lastColumn="0" w:noHBand="0" w:noVBand="1"/>
      </w:tblPr>
      <w:tblGrid>
        <w:gridCol w:w="114"/>
        <w:gridCol w:w="617"/>
        <w:gridCol w:w="4813"/>
        <w:gridCol w:w="1694"/>
        <w:gridCol w:w="2494"/>
        <w:gridCol w:w="533"/>
        <w:gridCol w:w="2827"/>
        <w:gridCol w:w="2827"/>
        <w:gridCol w:w="2827"/>
      </w:tblGrid>
      <w:tr w:rsidR="004A0C94" w:rsidRPr="004A0C94" w:rsidTr="0092165C">
        <w:trPr>
          <w:gridAfter w:val="4"/>
          <w:wAfter w:w="9175" w:type="dxa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C94" w:rsidRPr="004A0C94" w:rsidRDefault="004A0C94" w:rsidP="004A0C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0C94">
              <w:rPr>
                <w:rFonts w:ascii="Times New Roman" w:hAnsi="Times New Roman" w:cs="Times New Roman"/>
                <w:b/>
                <w:sz w:val="36"/>
                <w:szCs w:val="36"/>
              </w:rPr>
              <w:t>ПЛАН РАБОТЫ</w:t>
            </w:r>
          </w:p>
        </w:tc>
      </w:tr>
      <w:tr w:rsidR="004A0C94" w:rsidRPr="004A0C94" w:rsidTr="0092165C">
        <w:trPr>
          <w:gridAfter w:val="4"/>
          <w:wAfter w:w="9175" w:type="dxa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C94" w:rsidRPr="004A0C94" w:rsidRDefault="004A0C94" w:rsidP="004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 ГУСО «Бабиничский</w:t>
            </w:r>
          </w:p>
        </w:tc>
      </w:tr>
      <w:tr w:rsidR="004A0C94" w:rsidRPr="004A0C94" w:rsidTr="0092165C">
        <w:trPr>
          <w:gridAfter w:val="4"/>
          <w:wAfter w:w="9175" w:type="dxa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C94" w:rsidRPr="004A0C94" w:rsidRDefault="004A0C94" w:rsidP="004A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sz w:val="28"/>
                <w:szCs w:val="28"/>
              </w:rPr>
              <w:t>психоневрологический дом-интернат для престарелых и инвалидов»</w:t>
            </w:r>
          </w:p>
        </w:tc>
      </w:tr>
      <w:tr w:rsidR="004A0C94" w:rsidRPr="004A0C94" w:rsidTr="0092165C">
        <w:trPr>
          <w:gridAfter w:val="4"/>
          <w:wAfter w:w="9175" w:type="dxa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0C94" w:rsidRPr="004A0C94" w:rsidRDefault="004A0C94" w:rsidP="005A3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C94">
              <w:rPr>
                <w:rFonts w:ascii="Times New Roman" w:hAnsi="Times New Roman" w:cs="Times New Roman"/>
                <w:b/>
                <w:sz w:val="32"/>
                <w:szCs w:val="32"/>
              </w:rPr>
              <w:t>на 202</w:t>
            </w:r>
            <w:r w:rsidR="005A335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A0C94">
              <w:rPr>
                <w:rFonts w:ascii="Times New Roman" w:hAnsi="Times New Roman" w:cs="Times New Roman"/>
                <w:b/>
                <w:sz w:val="32"/>
                <w:szCs w:val="32"/>
              </w:rPr>
              <w:t> год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№ </w:t>
            </w:r>
            <w:proofErr w:type="gramStart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/п</w:t>
            </w:r>
          </w:p>
        </w:tc>
        <w:tc>
          <w:tcPr>
            <w:tcW w:w="4862" w:type="dxa"/>
            <w:hideMark/>
          </w:tcPr>
          <w:p w:rsidR="00554423" w:rsidRPr="000245B7" w:rsidRDefault="00021E9D" w:rsidP="00021E9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Рассматриваемый вопрос</w:t>
            </w:r>
          </w:p>
        </w:tc>
        <w:tc>
          <w:tcPr>
            <w:tcW w:w="162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gridSpan w:val="2"/>
            <w:hideMark/>
          </w:tcPr>
          <w:p w:rsidR="00554423" w:rsidRPr="000245B7" w:rsidRDefault="00021E9D" w:rsidP="00021E9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Исполнители 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4862" w:type="dxa"/>
            <w:hideMark/>
          </w:tcPr>
          <w:p w:rsidR="00554423" w:rsidRPr="000245B7" w:rsidRDefault="00554423" w:rsidP="005A335C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Обновление правовой базы </w:t>
            </w:r>
            <w:r w:rsidR="005A33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 актов 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62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554423" w:rsidRPr="000245B7" w:rsidRDefault="00A67F51" w:rsidP="00A67F51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юрисконсульт</w:t>
            </w:r>
            <w:r w:rsidR="00554423"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4862" w:type="dxa"/>
            <w:hideMark/>
          </w:tcPr>
          <w:p w:rsidR="00A67F51" w:rsidRDefault="00A67F51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Анализ работы комиссии по противодействию  коррупции</w:t>
            </w:r>
            <w:r w:rsidR="00035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2022 год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54423" w:rsidRDefault="00A67F51" w:rsidP="00021E9D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Разработка и утверждение плана </w:t>
            </w:r>
            <w:r w:rsidR="00021E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противодействию коррупции</w:t>
            </w:r>
            <w:r w:rsidR="00035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A335C" w:rsidRPr="000245B7" w:rsidRDefault="005A335C" w:rsidP="00021E9D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соответствия фактически начисленной заработной платы с перечисленной на карт-счета работникам учреждения за последние 5 лет. </w:t>
            </w:r>
            <w:proofErr w:type="gramEnd"/>
          </w:p>
        </w:tc>
        <w:tc>
          <w:tcPr>
            <w:tcW w:w="1629" w:type="dxa"/>
            <w:hideMark/>
          </w:tcPr>
          <w:p w:rsidR="00554423" w:rsidRPr="000245B7" w:rsidRDefault="00A67F51" w:rsidP="00A67F51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квартал</w:t>
            </w:r>
          </w:p>
        </w:tc>
        <w:tc>
          <w:tcPr>
            <w:tcW w:w="2880" w:type="dxa"/>
            <w:gridSpan w:val="2"/>
            <w:hideMark/>
          </w:tcPr>
          <w:p w:rsidR="00554423" w:rsidRPr="000245B7" w:rsidRDefault="00A67F51" w:rsidP="00A67F51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876ECF" w:rsidP="00876EC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 w:rsidR="005544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554423" w:rsidRPr="009D09FB" w:rsidRDefault="00554423" w:rsidP="00021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>Обсуждение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 xml:space="preserve">овещаниях </w:t>
            </w:r>
            <w:r w:rsidR="00021E9D">
              <w:rPr>
                <w:rFonts w:ascii="Times New Roman" w:hAnsi="Times New Roman" w:cs="Times New Roman"/>
                <w:sz w:val="24"/>
                <w:szCs w:val="24"/>
              </w:rPr>
              <w:t>у директора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>вопроса о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</w:t>
            </w:r>
            <w:r w:rsidR="00021E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>о недопущению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>взяточничества,</w:t>
            </w:r>
            <w:r w:rsidR="0002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9FB">
              <w:rPr>
                <w:rFonts w:ascii="Times New Roman" w:hAnsi="Times New Roman" w:cs="Times New Roman"/>
                <w:sz w:val="24"/>
                <w:szCs w:val="24"/>
              </w:rPr>
              <w:t>вымогательства и поборов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1629" w:type="dxa"/>
            <w:hideMark/>
          </w:tcPr>
          <w:p w:rsidR="00554423" w:rsidRPr="000245B7" w:rsidRDefault="00021E9D" w:rsidP="00021E9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Периодически не реже 3 раз в год</w:t>
            </w:r>
          </w:p>
        </w:tc>
        <w:tc>
          <w:tcPr>
            <w:tcW w:w="2880" w:type="dxa"/>
            <w:gridSpan w:val="2"/>
            <w:hideMark/>
          </w:tcPr>
          <w:p w:rsidR="00554423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Директор</w:t>
            </w:r>
          </w:p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="005544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554423" w:rsidRPr="000245B7" w:rsidRDefault="005A335C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Обеспечение соблюдения порядка осуществления административных процедур по обращениям граждан</w:t>
            </w:r>
            <w:r w:rsidR="00383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посредством государственной единой республиканской информационной системы учета и обработки обращений граждан и юридических лиц (далее – система)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Рассмотрение </w:t>
            </w:r>
            <w:r w:rsidR="00383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 регистрация в системе 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установленные сроки обращени</w:t>
            </w:r>
            <w:r w:rsidR="00383B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й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граждан, содействие им в получении дополнительных сведений и (или) документов от других государственных органов (организаций), недопущение фактов истребования иных, чем установленные в законодательстве, документов   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hideMark/>
          </w:tcPr>
          <w:p w:rsidR="00554423" w:rsidRPr="000245B7" w:rsidRDefault="00021E9D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 квартал </w:t>
            </w:r>
          </w:p>
        </w:tc>
        <w:tc>
          <w:tcPr>
            <w:tcW w:w="2880" w:type="dxa"/>
            <w:gridSpan w:val="2"/>
            <w:hideMark/>
          </w:tcPr>
          <w:p w:rsidR="00554423" w:rsidRPr="000245B7" w:rsidRDefault="00021E9D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</w:t>
            </w:r>
            <w:r w:rsidR="00554423"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876ECF" w:rsidP="00876EC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  <w:r w:rsidR="00554423"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554423" w:rsidRPr="000245B7" w:rsidRDefault="00554423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Осуществление </w:t>
            </w:r>
            <w:proofErr w:type="gramStart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контроля за</w:t>
            </w:r>
            <w:proofErr w:type="gramEnd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исполнением антикоррупционного законодательства, в том числе за выполнением плана мероприятий по противодействию коррупции</w:t>
            </w:r>
          </w:p>
        </w:tc>
        <w:tc>
          <w:tcPr>
            <w:tcW w:w="162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554423" w:rsidRPr="000245B7" w:rsidRDefault="00021E9D" w:rsidP="00021E9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876ECF" w:rsidP="00876EC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  <w:r w:rsidR="00554423"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554423" w:rsidRPr="000245B7" w:rsidRDefault="00554423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Осуществление </w:t>
            </w:r>
            <w:proofErr w:type="gramStart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контроля за</w:t>
            </w:r>
            <w:proofErr w:type="gramEnd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соблюдением ограничений по ст.17 Закона Республики Беларусь «О борьбе с коррупцией» материально ответственными лицами учреждения </w:t>
            </w:r>
          </w:p>
        </w:tc>
        <w:tc>
          <w:tcPr>
            <w:tcW w:w="162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876ECF" w:rsidRPr="000245B7" w:rsidRDefault="00876ECF" w:rsidP="00876EC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 совместно со специалистом по кадрам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554423" w:rsidRPr="000245B7" w:rsidRDefault="00876ECF" w:rsidP="00876EC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  <w:r w:rsidR="0055442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554423" w:rsidRPr="000245B7" w:rsidRDefault="00383B07" w:rsidP="00FF2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Проведение работы по разъяснению в коллективе законодательства, направленного на укрепление дисциплины и порядка, законодательства о борьбе с коррупцией, исключению случаев уголовно-наказуемых действий, связанных с нарушением антикоррупционного законодательства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путем приглашения </w:t>
            </w:r>
            <w:r w:rsidR="00FF2593"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прокуратуры </w:t>
            </w:r>
            <w:proofErr w:type="gramStart"/>
            <w:r w:rsidR="00FF2593" w:rsidRPr="00FF259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FF2593" w:rsidRPr="00FF2593">
              <w:rPr>
                <w:rFonts w:ascii="Times New Roman" w:hAnsi="Times New Roman" w:cs="Times New Roman"/>
                <w:sz w:val="24"/>
                <w:szCs w:val="24"/>
              </w:rPr>
              <w:t>или) РОВД и(или) юрисконсультов РИК для повышения правовой грамотности и профилактики совершения коррупционных правонарушений</w:t>
            </w:r>
          </w:p>
        </w:tc>
        <w:tc>
          <w:tcPr>
            <w:tcW w:w="1629" w:type="dxa"/>
            <w:hideMark/>
          </w:tcPr>
          <w:p w:rsidR="00554423" w:rsidRPr="000245B7" w:rsidRDefault="0055442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554423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92165C" w:rsidRPr="000245B7" w:rsidTr="0092165C">
        <w:trPr>
          <w:gridBefore w:val="1"/>
          <w:wBefore w:w="116" w:type="dxa"/>
          <w:trHeight w:val="139"/>
        </w:trPr>
        <w:tc>
          <w:tcPr>
            <w:tcW w:w="619" w:type="dxa"/>
            <w:hideMark/>
          </w:tcPr>
          <w:p w:rsidR="00876ECF" w:rsidRPr="000245B7" w:rsidRDefault="00876ECF" w:rsidP="00876EC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8.</w:t>
            </w:r>
          </w:p>
        </w:tc>
        <w:tc>
          <w:tcPr>
            <w:tcW w:w="4862" w:type="dxa"/>
            <w:hideMark/>
          </w:tcPr>
          <w:p w:rsidR="00876ECF" w:rsidRPr="000245B7" w:rsidRDefault="00FF2593" w:rsidP="00FF2593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внезапных проверок за ведением табелей учета рабочего времени, выплатой заработной платы, соблюдением 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исполнительской дисциплины</w:t>
            </w:r>
          </w:p>
        </w:tc>
        <w:tc>
          <w:tcPr>
            <w:tcW w:w="1629" w:type="dxa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876ECF" w:rsidRPr="000245B7" w:rsidRDefault="00876ECF" w:rsidP="00876ECF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 совместно со специалистом по кадрам</w:t>
            </w:r>
          </w:p>
        </w:tc>
        <w:tc>
          <w:tcPr>
            <w:tcW w:w="2880" w:type="dxa"/>
          </w:tcPr>
          <w:p w:rsidR="00876ECF" w:rsidRPr="009D09FB" w:rsidRDefault="00876ECF" w:rsidP="007C4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ECF" w:rsidRPr="000245B7" w:rsidRDefault="00876ECF" w:rsidP="007C4F3E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6ECF" w:rsidRPr="000245B7" w:rsidRDefault="00876ECF" w:rsidP="007C4F3E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9"/>
        </w:trPr>
        <w:tc>
          <w:tcPr>
            <w:tcW w:w="619" w:type="dxa"/>
            <w:hideMark/>
          </w:tcPr>
          <w:p w:rsidR="00876ECF" w:rsidRPr="000245B7" w:rsidRDefault="00F4254D" w:rsidP="00F4254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 w:rsidR="00876E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FF2593" w:rsidRDefault="00876ECF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Осуществление контроля за целевым и эффективным расходованием бюджетных денежных средств, использованием и обеспечен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ием сохранности 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имущества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учреждения</w:t>
            </w:r>
            <w:r w:rsidR="00FF259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76ECF" w:rsidRPr="000245B7" w:rsidRDefault="00FF2593" w:rsidP="0092165C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нутренний </w:t>
            </w:r>
            <w:proofErr w:type="gramStart"/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договорных обязательств (своевременность поставки и оплаты</w:t>
            </w:r>
            <w:r w:rsidR="009216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29" w:type="dxa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</w:tcPr>
          <w:p w:rsidR="00876ECF" w:rsidRDefault="00F4254D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</w:t>
            </w:r>
          </w:p>
          <w:p w:rsidR="004421FC" w:rsidRDefault="004421FC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92165C" w:rsidRPr="000245B7" w:rsidRDefault="0092165C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Юрисконсульт 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100"/>
        </w:trPr>
        <w:tc>
          <w:tcPr>
            <w:tcW w:w="619" w:type="dxa"/>
            <w:hideMark/>
          </w:tcPr>
          <w:p w:rsidR="00876ECF" w:rsidRPr="000245B7" w:rsidRDefault="00876ECF" w:rsidP="00F4254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F425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876ECF" w:rsidRPr="000245B7" w:rsidRDefault="00876ECF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Осуществление </w:t>
            </w:r>
            <w:proofErr w:type="gramStart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контроля за</w:t>
            </w:r>
            <w:proofErr w:type="gramEnd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организацией </w:t>
            </w:r>
            <w:r w:rsidR="004421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 нормированием 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питания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учреждении</w:t>
            </w:r>
          </w:p>
        </w:tc>
        <w:tc>
          <w:tcPr>
            <w:tcW w:w="1629" w:type="dxa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F4254D" w:rsidRDefault="00F4254D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</w:t>
            </w:r>
          </w:p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Члены </w:t>
            </w:r>
            <w:proofErr w:type="spellStart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бракеражной</w:t>
            </w:r>
            <w:proofErr w:type="spellEnd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комиссии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477"/>
        </w:trPr>
        <w:tc>
          <w:tcPr>
            <w:tcW w:w="619" w:type="dxa"/>
            <w:hideMark/>
          </w:tcPr>
          <w:p w:rsidR="00876ECF" w:rsidRPr="000245B7" w:rsidRDefault="00F4254D" w:rsidP="00F4254D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  <w:r w:rsidR="00876E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876ECF" w:rsidRPr="000245B7" w:rsidRDefault="00876ECF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работой</w:t>
            </w: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комиссий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учреждения по движению товарно-материальных ценностей</w:t>
            </w:r>
          </w:p>
        </w:tc>
        <w:tc>
          <w:tcPr>
            <w:tcW w:w="1629" w:type="dxa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</w:tcPr>
          <w:p w:rsidR="00876ECF" w:rsidRPr="000245B7" w:rsidRDefault="00F4254D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 совместно с бухгалтерией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303"/>
        </w:trPr>
        <w:tc>
          <w:tcPr>
            <w:tcW w:w="619" w:type="dxa"/>
            <w:hideMark/>
          </w:tcPr>
          <w:p w:rsidR="00876ECF" w:rsidRPr="000245B7" w:rsidRDefault="00FC4583" w:rsidP="00FC4583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</w:t>
            </w:r>
          </w:p>
        </w:tc>
        <w:tc>
          <w:tcPr>
            <w:tcW w:w="4862" w:type="dxa"/>
            <w:hideMark/>
          </w:tcPr>
          <w:p w:rsidR="00876ECF" w:rsidRPr="0092165C" w:rsidRDefault="0092165C" w:rsidP="0092165C">
            <w:pPr>
              <w:spacing w:before="150"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роверка платежных документов расходования денежных сре</w:t>
            </w:r>
            <w:proofErr w:type="gramStart"/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оживающих учреждения в целях удовлетворения их личных потребностей и для реализации надлежащего исполнения</w:t>
            </w:r>
            <w:r>
              <w:rPr>
                <w:sz w:val="28"/>
                <w:szCs w:val="28"/>
              </w:rPr>
              <w:t xml:space="preserve"> </w:t>
            </w:r>
            <w:r w:rsidR="004421FC">
              <w:rPr>
                <w:rFonts w:ascii="Times New Roman" w:hAnsi="Times New Roman" w:cs="Times New Roman"/>
                <w:sz w:val="24"/>
                <w:szCs w:val="24"/>
              </w:rPr>
              <w:t>опекунских обязанностей</w:t>
            </w:r>
            <w:bookmarkStart w:id="0" w:name="_GoBack"/>
            <w:bookmarkEnd w:id="0"/>
          </w:p>
        </w:tc>
        <w:tc>
          <w:tcPr>
            <w:tcW w:w="1629" w:type="dxa"/>
            <w:hideMark/>
          </w:tcPr>
          <w:p w:rsidR="00876ECF" w:rsidRPr="000245B7" w:rsidRDefault="00FA426A" w:rsidP="00FA426A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 квартал</w:t>
            </w:r>
          </w:p>
        </w:tc>
        <w:tc>
          <w:tcPr>
            <w:tcW w:w="2880" w:type="dxa"/>
            <w:gridSpan w:val="2"/>
            <w:hideMark/>
          </w:tcPr>
          <w:p w:rsidR="00876ECF" w:rsidRPr="000245B7" w:rsidRDefault="00FC4583" w:rsidP="0092165C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Комиссия по противодействию коррупции совместно с </w:t>
            </w:r>
            <w:r w:rsidR="0092165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комиссией по расходованию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129"/>
        </w:trPr>
        <w:tc>
          <w:tcPr>
            <w:tcW w:w="619" w:type="dxa"/>
            <w:hideMark/>
          </w:tcPr>
          <w:p w:rsidR="00876ECF" w:rsidRPr="000245B7" w:rsidRDefault="00FC4583" w:rsidP="00FC4583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13.</w:t>
            </w:r>
          </w:p>
        </w:tc>
        <w:tc>
          <w:tcPr>
            <w:tcW w:w="4862" w:type="dxa"/>
            <w:hideMark/>
          </w:tcPr>
          <w:p w:rsidR="00876ECF" w:rsidRPr="000245B7" w:rsidRDefault="00876ECF" w:rsidP="00FA5D64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Соблюдение законности принятых решений </w:t>
            </w:r>
            <w:proofErr w:type="gramStart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материалам проверок в отношении работников для принятия по отношению к ним требуемых законодательством</w:t>
            </w:r>
            <w:proofErr w:type="gramEnd"/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мер воздействия</w:t>
            </w:r>
          </w:p>
        </w:tc>
        <w:tc>
          <w:tcPr>
            <w:tcW w:w="1629" w:type="dxa"/>
            <w:hideMark/>
          </w:tcPr>
          <w:p w:rsidR="00876ECF" w:rsidRDefault="00876ECF" w:rsidP="00FA5D6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876ECF" w:rsidRPr="000245B7" w:rsidRDefault="00876ECF" w:rsidP="00FA5D64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Директор </w:t>
            </w:r>
          </w:p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Заместитель       директора 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724"/>
        </w:trPr>
        <w:tc>
          <w:tcPr>
            <w:tcW w:w="619" w:type="dxa"/>
            <w:hideMark/>
          </w:tcPr>
          <w:p w:rsidR="00876ECF" w:rsidRPr="000245B7" w:rsidRDefault="00FC4583" w:rsidP="00FC458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  <w:r w:rsidR="00876E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876ECF" w:rsidRPr="00D413E8" w:rsidRDefault="00876ECF" w:rsidP="00FA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ознакомлением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76ECF" w:rsidRPr="00D413E8" w:rsidRDefault="00876ECF" w:rsidP="00FA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должностными инструкциями,</w:t>
            </w:r>
          </w:p>
          <w:p w:rsidR="00876ECF" w:rsidRPr="00D413E8" w:rsidRDefault="00876ECF" w:rsidP="00FA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трудового распорядка</w:t>
            </w: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</w:t>
            </w:r>
          </w:p>
          <w:p w:rsidR="00876ECF" w:rsidRPr="00D413E8" w:rsidRDefault="00876ECF" w:rsidP="00FA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и с материалами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</w:p>
          <w:p w:rsidR="00876ECF" w:rsidRPr="00D413E8" w:rsidRDefault="00876ECF" w:rsidP="00FA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</w:p>
          <w:p w:rsidR="00876ECF" w:rsidRPr="000245B7" w:rsidRDefault="00876ECF" w:rsidP="00FA5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законодательства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E8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подразделениях учреждения</w:t>
            </w:r>
          </w:p>
        </w:tc>
        <w:tc>
          <w:tcPr>
            <w:tcW w:w="1629" w:type="dxa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876ECF" w:rsidRPr="000245B7" w:rsidRDefault="00FC4583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 совместно со специалистом по кадрам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941"/>
        </w:trPr>
        <w:tc>
          <w:tcPr>
            <w:tcW w:w="619" w:type="dxa"/>
            <w:hideMark/>
          </w:tcPr>
          <w:p w:rsidR="00876ECF" w:rsidRPr="000245B7" w:rsidRDefault="00FC4583" w:rsidP="00FC4583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15</w:t>
            </w:r>
            <w:r w:rsidR="00876E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92165C" w:rsidRPr="000245B7" w:rsidRDefault="0092165C" w:rsidP="00383B07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 принимаемых мерах по профилактике коррупционных проявлений при проведении процедур государственных закупок товаров (работ, услуг), в том числе и в строительстве, по предотвращению необоснованного посредничества </w:t>
            </w:r>
          </w:p>
        </w:tc>
        <w:tc>
          <w:tcPr>
            <w:tcW w:w="1629" w:type="dxa"/>
            <w:hideMark/>
          </w:tcPr>
          <w:p w:rsidR="00876ECF" w:rsidRPr="000245B7" w:rsidRDefault="00FA426A" w:rsidP="00FA426A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 квартал</w:t>
            </w:r>
          </w:p>
        </w:tc>
        <w:tc>
          <w:tcPr>
            <w:tcW w:w="2880" w:type="dxa"/>
            <w:gridSpan w:val="2"/>
            <w:hideMark/>
          </w:tcPr>
          <w:p w:rsidR="00876ECF" w:rsidRPr="000245B7" w:rsidRDefault="0092165C" w:rsidP="0092165C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Комиссия по противодействию коррупции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совместно с комиссией по закупкам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941"/>
        </w:trPr>
        <w:tc>
          <w:tcPr>
            <w:tcW w:w="619" w:type="dxa"/>
            <w:hideMark/>
          </w:tcPr>
          <w:p w:rsidR="00876ECF" w:rsidRPr="000245B7" w:rsidRDefault="00FA426A" w:rsidP="00FA426A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  <w:r w:rsidR="00876E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4862" w:type="dxa"/>
            <w:hideMark/>
          </w:tcPr>
          <w:p w:rsidR="00876ECF" w:rsidRPr="000245B7" w:rsidRDefault="00FC4583" w:rsidP="00FC4583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состоянии работы с обращениями граждан с учетом анализа поступающей информации, содержащейся в обращениях граждан и юридических лиц, средствах массовой информации, включая сеть Интернет, сообщениях контролирующих, правоохранительных и других государственных органов о нарушениях законодательства о борьбе с коррупцией</w:t>
            </w:r>
          </w:p>
        </w:tc>
        <w:tc>
          <w:tcPr>
            <w:tcW w:w="1629" w:type="dxa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  <w:hideMark/>
          </w:tcPr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Директор </w:t>
            </w:r>
          </w:p>
          <w:p w:rsidR="00876ECF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245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Заместитель       директора</w:t>
            </w:r>
          </w:p>
          <w:p w:rsidR="00876ECF" w:rsidRPr="000245B7" w:rsidRDefault="00876ECF" w:rsidP="00FA5D64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Юрисконсульт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941"/>
        </w:trPr>
        <w:tc>
          <w:tcPr>
            <w:tcW w:w="619" w:type="dxa"/>
          </w:tcPr>
          <w:p w:rsidR="00FA426A" w:rsidRDefault="00FA426A" w:rsidP="00FA426A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17.</w:t>
            </w:r>
          </w:p>
        </w:tc>
        <w:tc>
          <w:tcPr>
            <w:tcW w:w="4862" w:type="dxa"/>
          </w:tcPr>
          <w:p w:rsidR="00FA426A" w:rsidRDefault="0092165C" w:rsidP="00FA426A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 законности начисления заработной платы, выплат стимулирующего характера, командировочных расходов, перечисления денежных средств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карт-счета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работников</w:t>
            </w:r>
          </w:p>
        </w:tc>
        <w:tc>
          <w:tcPr>
            <w:tcW w:w="1629" w:type="dxa"/>
          </w:tcPr>
          <w:p w:rsidR="00FA426A" w:rsidRPr="000245B7" w:rsidRDefault="00FA426A" w:rsidP="007C4F3E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Постоянно</w:t>
            </w:r>
          </w:p>
        </w:tc>
        <w:tc>
          <w:tcPr>
            <w:tcW w:w="2880" w:type="dxa"/>
            <w:gridSpan w:val="2"/>
          </w:tcPr>
          <w:p w:rsidR="00FA426A" w:rsidRPr="000245B7" w:rsidRDefault="0092165C" w:rsidP="0092165C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Комиссия по противодействию коррупции совместно с бухгалтерией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92165C" w:rsidRPr="000245B7" w:rsidTr="0092165C">
        <w:trPr>
          <w:gridBefore w:val="1"/>
          <w:gridAfter w:val="3"/>
          <w:wBefore w:w="116" w:type="dxa"/>
          <w:wAfter w:w="8640" w:type="dxa"/>
          <w:trHeight w:val="1941"/>
        </w:trPr>
        <w:tc>
          <w:tcPr>
            <w:tcW w:w="619" w:type="dxa"/>
          </w:tcPr>
          <w:p w:rsidR="00FA426A" w:rsidRDefault="00FA426A" w:rsidP="00FA426A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18.</w:t>
            </w:r>
          </w:p>
        </w:tc>
        <w:tc>
          <w:tcPr>
            <w:tcW w:w="4862" w:type="dxa"/>
          </w:tcPr>
          <w:p w:rsidR="00FA426A" w:rsidRDefault="00FA426A" w:rsidP="00FA426A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Анализ эффективности работы по профилактике коррупционных правонарушений в учреждении. Разработка мероприятий по устранению причин и условий, способствующих их совершению </w:t>
            </w:r>
          </w:p>
        </w:tc>
        <w:tc>
          <w:tcPr>
            <w:tcW w:w="1629" w:type="dxa"/>
          </w:tcPr>
          <w:p w:rsidR="00FA426A" w:rsidRDefault="00FA426A" w:rsidP="007C4F3E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Постоянно </w:t>
            </w:r>
          </w:p>
        </w:tc>
        <w:tc>
          <w:tcPr>
            <w:tcW w:w="2880" w:type="dxa"/>
            <w:gridSpan w:val="2"/>
          </w:tcPr>
          <w:p w:rsidR="00FA426A" w:rsidRDefault="00FA426A" w:rsidP="00217030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</w:tbl>
    <w:p w:rsidR="00516882" w:rsidRDefault="00516882"/>
    <w:sectPr w:rsidR="0051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423"/>
    <w:rsid w:val="00021E9D"/>
    <w:rsid w:val="00035463"/>
    <w:rsid w:val="00217030"/>
    <w:rsid w:val="00383B07"/>
    <w:rsid w:val="004421FC"/>
    <w:rsid w:val="004A0C94"/>
    <w:rsid w:val="00516882"/>
    <w:rsid w:val="00554423"/>
    <w:rsid w:val="005A335C"/>
    <w:rsid w:val="00876ECF"/>
    <w:rsid w:val="0092165C"/>
    <w:rsid w:val="00A67F51"/>
    <w:rsid w:val="00DE57E8"/>
    <w:rsid w:val="00F4254D"/>
    <w:rsid w:val="00FA426A"/>
    <w:rsid w:val="00FC4583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TopHits™</dc:creator>
  <cp:keywords/>
  <dc:description/>
  <cp:lastModifiedBy>User</cp:lastModifiedBy>
  <cp:revision>11</cp:revision>
  <cp:lastPrinted>2023-01-30T10:21:00Z</cp:lastPrinted>
  <dcterms:created xsi:type="dcterms:W3CDTF">2018-10-24T06:24:00Z</dcterms:created>
  <dcterms:modified xsi:type="dcterms:W3CDTF">2023-01-30T10:21:00Z</dcterms:modified>
</cp:coreProperties>
</file>