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DF7F7" w14:textId="77777777" w:rsidR="00B312BF" w:rsidRPr="00AE369E" w:rsidRDefault="00B312BF" w:rsidP="00B312BF">
      <w:pPr>
        <w:ind w:firstLine="709"/>
        <w:jc w:val="center"/>
        <w:rPr>
          <w:b/>
          <w:bCs/>
          <w:szCs w:val="30"/>
        </w:rPr>
      </w:pPr>
      <w:r w:rsidRPr="00AE369E">
        <w:rPr>
          <w:b/>
          <w:bCs/>
          <w:szCs w:val="30"/>
        </w:rPr>
        <w:t>ПОРЯДОК ЛИЧНОГО ПРИЕМА</w:t>
      </w:r>
    </w:p>
    <w:p w14:paraId="36FE7BA6" w14:textId="77777777" w:rsidR="00B312BF" w:rsidRPr="007806C5" w:rsidRDefault="00B312BF" w:rsidP="00B312BF">
      <w:pPr>
        <w:ind w:firstLine="709"/>
        <w:jc w:val="center"/>
        <w:rPr>
          <w:szCs w:val="30"/>
        </w:rPr>
      </w:pPr>
    </w:p>
    <w:p w14:paraId="11D655B3" w14:textId="57B59003" w:rsidR="00C0191F" w:rsidRPr="00AE369E" w:rsidRDefault="00C0191F" w:rsidP="00AE369E">
      <w:pPr>
        <w:shd w:val="clear" w:color="auto" w:fill="FFFFFF"/>
        <w:ind w:firstLine="709"/>
        <w:rPr>
          <w:rFonts w:eastAsia="Times New Roman"/>
          <w:szCs w:val="30"/>
          <w:lang w:eastAsia="ru-RU"/>
        </w:rPr>
      </w:pPr>
      <w:r w:rsidRPr="00AE369E">
        <w:rPr>
          <w:szCs w:val="30"/>
        </w:rPr>
        <w:t xml:space="preserve">Личный прием граждан, их представителей, представителей юридических лиц (далее – личный прием) в </w:t>
      </w:r>
      <w:r w:rsidR="00302486">
        <w:rPr>
          <w:szCs w:val="30"/>
        </w:rPr>
        <w:t>отделе</w:t>
      </w:r>
      <w:r w:rsidRPr="00AE369E">
        <w:rPr>
          <w:szCs w:val="30"/>
        </w:rPr>
        <w:t xml:space="preserve"> культуры </w:t>
      </w:r>
      <w:r w:rsidR="00302486">
        <w:rPr>
          <w:szCs w:val="30"/>
        </w:rPr>
        <w:t>Оршанского районного</w:t>
      </w:r>
      <w:r w:rsidRPr="00AE369E">
        <w:rPr>
          <w:szCs w:val="30"/>
        </w:rPr>
        <w:t xml:space="preserve"> исполнительного комитета (далее – </w:t>
      </w:r>
      <w:r w:rsidR="00302486">
        <w:rPr>
          <w:szCs w:val="30"/>
        </w:rPr>
        <w:t>отдел культуры</w:t>
      </w:r>
      <w:r w:rsidRPr="00AE369E">
        <w:rPr>
          <w:szCs w:val="30"/>
        </w:rPr>
        <w:t xml:space="preserve">) проводится начальником </w:t>
      </w:r>
      <w:r w:rsidR="00302486">
        <w:rPr>
          <w:szCs w:val="30"/>
        </w:rPr>
        <w:t>отдела культуры</w:t>
      </w:r>
      <w:r w:rsidRPr="00C0191F">
        <w:rPr>
          <w:rFonts w:eastAsia="Times New Roman"/>
          <w:szCs w:val="30"/>
          <w:lang w:eastAsia="ru-RU"/>
        </w:rPr>
        <w:t>, в соответствии с график</w:t>
      </w:r>
      <w:r w:rsidRPr="00AE369E">
        <w:rPr>
          <w:rFonts w:eastAsia="Times New Roman"/>
          <w:szCs w:val="30"/>
          <w:lang w:eastAsia="ru-RU"/>
        </w:rPr>
        <w:t>ом</w:t>
      </w:r>
      <w:r w:rsidR="00302486">
        <w:rPr>
          <w:rFonts w:eastAsia="Times New Roman"/>
          <w:szCs w:val="30"/>
          <w:lang w:eastAsia="ru-RU"/>
        </w:rPr>
        <w:t>.</w:t>
      </w:r>
    </w:p>
    <w:p w14:paraId="38E3922A" w14:textId="7C0C2F13" w:rsidR="00C0191F" w:rsidRPr="00AE369E" w:rsidRDefault="00C0191F" w:rsidP="00AE369E">
      <w:pPr>
        <w:shd w:val="clear" w:color="auto" w:fill="FFFFFF"/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t xml:space="preserve">Личный прием проводится в установленные графиком личного приема дни и часы. Информация о времени и месте проведения личного приема, а при наличии предварительной записи на личный прием </w:t>
      </w:r>
      <w:r w:rsidR="00302486">
        <w:rPr>
          <w:rFonts w:eastAsia="Times New Roman"/>
          <w:szCs w:val="30"/>
          <w:lang w:eastAsia="ru-RU"/>
        </w:rPr>
        <w:t>–</w:t>
      </w:r>
      <w:r w:rsidRPr="00C0191F">
        <w:rPr>
          <w:rFonts w:eastAsia="Times New Roman"/>
          <w:szCs w:val="30"/>
          <w:lang w:eastAsia="ru-RU"/>
        </w:rPr>
        <w:t xml:space="preserve"> о порядке ее осуществления размещается в общедоступных местах (на информационн</w:t>
      </w:r>
      <w:r w:rsidRPr="00AE369E">
        <w:rPr>
          <w:rFonts w:eastAsia="Times New Roman"/>
          <w:szCs w:val="30"/>
          <w:lang w:eastAsia="ru-RU"/>
        </w:rPr>
        <w:t>ом</w:t>
      </w:r>
      <w:r w:rsidRPr="00C0191F">
        <w:rPr>
          <w:rFonts w:eastAsia="Times New Roman"/>
          <w:szCs w:val="30"/>
          <w:lang w:eastAsia="ru-RU"/>
        </w:rPr>
        <w:t xml:space="preserve"> стенд</w:t>
      </w:r>
      <w:r w:rsidRPr="00AE369E">
        <w:rPr>
          <w:rFonts w:eastAsia="Times New Roman"/>
          <w:szCs w:val="30"/>
          <w:lang w:eastAsia="ru-RU"/>
        </w:rPr>
        <w:t xml:space="preserve">е </w:t>
      </w:r>
      <w:r w:rsidR="00302486">
        <w:rPr>
          <w:rFonts w:eastAsia="Times New Roman"/>
          <w:szCs w:val="30"/>
          <w:lang w:eastAsia="ru-RU"/>
        </w:rPr>
        <w:t>отдела культуры</w:t>
      </w:r>
      <w:r w:rsidRPr="00AE369E">
        <w:rPr>
          <w:rFonts w:eastAsia="Times New Roman"/>
          <w:szCs w:val="30"/>
          <w:lang w:eastAsia="ru-RU"/>
        </w:rPr>
        <w:t xml:space="preserve"> и </w:t>
      </w:r>
      <w:r w:rsidRPr="00C0191F">
        <w:rPr>
          <w:rFonts w:eastAsia="Times New Roman"/>
          <w:szCs w:val="30"/>
          <w:lang w:eastAsia="ru-RU"/>
        </w:rPr>
        <w:t xml:space="preserve">на </w:t>
      </w:r>
      <w:r w:rsidRPr="00AE369E">
        <w:rPr>
          <w:rFonts w:eastAsia="Times New Roman"/>
          <w:szCs w:val="30"/>
          <w:lang w:eastAsia="ru-RU"/>
        </w:rPr>
        <w:t xml:space="preserve">официальном </w:t>
      </w:r>
      <w:r w:rsidRPr="00C0191F">
        <w:rPr>
          <w:rFonts w:eastAsia="Times New Roman"/>
          <w:szCs w:val="30"/>
          <w:lang w:eastAsia="ru-RU"/>
        </w:rPr>
        <w:t xml:space="preserve">сайте </w:t>
      </w:r>
      <w:r w:rsidR="00302486">
        <w:rPr>
          <w:rFonts w:eastAsia="Times New Roman"/>
          <w:szCs w:val="30"/>
          <w:lang w:eastAsia="ru-RU"/>
        </w:rPr>
        <w:t>Оршанского райисполкома</w:t>
      </w:r>
      <w:r w:rsidRPr="00AE369E">
        <w:rPr>
          <w:rFonts w:eastAsia="Times New Roman"/>
          <w:szCs w:val="30"/>
          <w:lang w:eastAsia="ru-RU"/>
        </w:rPr>
        <w:t xml:space="preserve"> на странице </w:t>
      </w:r>
      <w:r w:rsidR="00302486">
        <w:rPr>
          <w:rFonts w:eastAsia="Times New Roman"/>
          <w:szCs w:val="30"/>
          <w:lang w:eastAsia="ru-RU"/>
        </w:rPr>
        <w:t>отдел культуры</w:t>
      </w:r>
      <w:r w:rsidRPr="00AE369E">
        <w:rPr>
          <w:rFonts w:eastAsia="Times New Roman"/>
          <w:szCs w:val="30"/>
          <w:lang w:eastAsia="ru-RU"/>
        </w:rPr>
        <w:t xml:space="preserve"> в разделе </w:t>
      </w:r>
      <w:r w:rsidR="00302486">
        <w:rPr>
          <w:rFonts w:eastAsia="Times New Roman"/>
          <w:szCs w:val="30"/>
          <w:lang w:eastAsia="ru-RU"/>
        </w:rPr>
        <w:t>«</w:t>
      </w:r>
      <w:hyperlink r:id="rId8" w:history="1">
        <w:r w:rsidRPr="00AE369E">
          <w:rPr>
            <w:rStyle w:val="a6"/>
            <w:color w:val="auto"/>
            <w:szCs w:val="30"/>
            <w:shd w:val="clear" w:color="auto" w:fill="FFFFFF"/>
          </w:rPr>
          <w:t>График личного приема граждан</w:t>
        </w:r>
        <w:r w:rsidR="00302486">
          <w:rPr>
            <w:rStyle w:val="a6"/>
            <w:color w:val="auto"/>
            <w:szCs w:val="30"/>
            <w:shd w:val="clear" w:color="auto" w:fill="FFFFFF"/>
          </w:rPr>
          <w:t xml:space="preserve"> </w:t>
        </w:r>
        <w:r w:rsidRPr="00AE369E">
          <w:rPr>
            <w:rStyle w:val="a6"/>
            <w:color w:val="auto"/>
            <w:szCs w:val="30"/>
            <w:shd w:val="clear" w:color="auto" w:fill="FFFFFF"/>
          </w:rPr>
          <w:t>и представителей юридических ли</w:t>
        </w:r>
        <w:r w:rsidR="00302486">
          <w:rPr>
            <w:rStyle w:val="a6"/>
            <w:color w:val="auto"/>
            <w:szCs w:val="30"/>
            <w:shd w:val="clear" w:color="auto" w:fill="FFFFFF"/>
          </w:rPr>
          <w:t>ц»</w:t>
        </w:r>
      </w:hyperlink>
      <w:r w:rsidRPr="00C0191F">
        <w:rPr>
          <w:rFonts w:eastAsia="Times New Roman"/>
          <w:szCs w:val="30"/>
          <w:lang w:eastAsia="ru-RU"/>
        </w:rPr>
        <w:t>.</w:t>
      </w:r>
    </w:p>
    <w:p w14:paraId="13065033" w14:textId="7CC986D1" w:rsidR="00C0191F" w:rsidRPr="00AE369E" w:rsidRDefault="00C0191F" w:rsidP="00AE369E">
      <w:pPr>
        <w:shd w:val="clear" w:color="auto" w:fill="FFFFFF"/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t>При временном отсутствии в день личного приема должностного лица, ведущего личный прием, такой прием проводит лицо, исполняющее его обязанности. При временном отсутствии в день личного приема иного должностного лица, проводящего личный прием, обеспечивается своевременное и надлежащее выполнение функций временно отсутствующего должностного лица другим должностным лицом.</w:t>
      </w:r>
    </w:p>
    <w:p w14:paraId="4B125D37" w14:textId="778382C5" w:rsidR="00AB5FF0" w:rsidRPr="00AE369E" w:rsidRDefault="00AB5FF0" w:rsidP="00AE369E">
      <w:pPr>
        <w:pStyle w:val="point"/>
        <w:ind w:firstLine="709"/>
        <w:rPr>
          <w:sz w:val="30"/>
          <w:szCs w:val="30"/>
        </w:rPr>
      </w:pPr>
      <w:r w:rsidRPr="00AE369E">
        <w:rPr>
          <w:sz w:val="30"/>
          <w:szCs w:val="30"/>
        </w:rPr>
        <w:t>Организацию личного приема обеспечива</w:t>
      </w:r>
      <w:r w:rsidR="00302486">
        <w:rPr>
          <w:sz w:val="30"/>
          <w:szCs w:val="30"/>
        </w:rPr>
        <w:t>ю</w:t>
      </w:r>
      <w:r w:rsidRPr="00AE369E">
        <w:rPr>
          <w:sz w:val="30"/>
          <w:szCs w:val="30"/>
        </w:rPr>
        <w:t xml:space="preserve">т </w:t>
      </w:r>
      <w:r w:rsidR="00302486">
        <w:rPr>
          <w:sz w:val="30"/>
          <w:szCs w:val="30"/>
        </w:rPr>
        <w:t>специалисты отдела</w:t>
      </w:r>
      <w:r w:rsidRPr="00AE369E">
        <w:rPr>
          <w:sz w:val="30"/>
          <w:szCs w:val="30"/>
        </w:rPr>
        <w:t xml:space="preserve">. </w:t>
      </w:r>
    </w:p>
    <w:p w14:paraId="1A8EDBF4" w14:textId="77777777" w:rsidR="00AB5FF0" w:rsidRPr="00AE369E" w:rsidRDefault="00AB5FF0" w:rsidP="00AE369E">
      <w:pPr>
        <w:pStyle w:val="point"/>
        <w:ind w:firstLine="709"/>
        <w:rPr>
          <w:sz w:val="30"/>
          <w:szCs w:val="30"/>
        </w:rPr>
      </w:pPr>
      <w:r w:rsidRPr="00AE369E">
        <w:rPr>
          <w:sz w:val="30"/>
          <w:szCs w:val="30"/>
        </w:rPr>
        <w:t xml:space="preserve">Личный прием проводится по предварительной записи. </w:t>
      </w:r>
    </w:p>
    <w:p w14:paraId="604DA579" w14:textId="757E7A12" w:rsidR="00AE369E" w:rsidRPr="00AE369E" w:rsidRDefault="00AB5FF0" w:rsidP="00AE369E">
      <w:pPr>
        <w:pStyle w:val="point"/>
        <w:ind w:firstLine="709"/>
        <w:rPr>
          <w:sz w:val="30"/>
          <w:szCs w:val="30"/>
        </w:rPr>
      </w:pPr>
      <w:r w:rsidRPr="00AE369E">
        <w:rPr>
          <w:sz w:val="30"/>
          <w:szCs w:val="30"/>
        </w:rPr>
        <w:t xml:space="preserve">Предварительную запись на личный прием начальником </w:t>
      </w:r>
      <w:r w:rsidR="00302486">
        <w:rPr>
          <w:sz w:val="30"/>
          <w:szCs w:val="30"/>
        </w:rPr>
        <w:t xml:space="preserve">отдела культуры </w:t>
      </w:r>
      <w:r w:rsidRPr="00AE369E">
        <w:rPr>
          <w:sz w:val="30"/>
          <w:szCs w:val="30"/>
        </w:rPr>
        <w:t>осуществля</w:t>
      </w:r>
      <w:r w:rsidR="00302486">
        <w:rPr>
          <w:sz w:val="30"/>
          <w:szCs w:val="30"/>
        </w:rPr>
        <w:t>ю</w:t>
      </w:r>
      <w:r w:rsidRPr="00AE369E">
        <w:rPr>
          <w:sz w:val="30"/>
          <w:szCs w:val="30"/>
        </w:rPr>
        <w:t xml:space="preserve">т </w:t>
      </w:r>
      <w:r w:rsidR="00302486">
        <w:rPr>
          <w:sz w:val="30"/>
          <w:szCs w:val="30"/>
        </w:rPr>
        <w:t>специалисты отдела культуры</w:t>
      </w:r>
      <w:r w:rsidRPr="00AE369E">
        <w:rPr>
          <w:sz w:val="30"/>
          <w:szCs w:val="30"/>
        </w:rPr>
        <w:t xml:space="preserve"> при обращении граждан, их представителей, представителей юридических лиц лично, по телефону либо по письменному или электронному обращению</w:t>
      </w:r>
      <w:r w:rsidR="00AE369E" w:rsidRPr="00AE369E">
        <w:rPr>
          <w:sz w:val="30"/>
          <w:szCs w:val="30"/>
        </w:rPr>
        <w:t>.</w:t>
      </w:r>
    </w:p>
    <w:p w14:paraId="115D095C" w14:textId="77777777" w:rsidR="00AE369E" w:rsidRPr="00AE369E" w:rsidRDefault="00AE369E" w:rsidP="00AE369E">
      <w:pPr>
        <w:pStyle w:val="point"/>
        <w:ind w:firstLine="709"/>
        <w:rPr>
          <w:sz w:val="30"/>
          <w:szCs w:val="30"/>
        </w:rPr>
      </w:pPr>
      <w:r w:rsidRPr="00C0191F">
        <w:rPr>
          <w:sz w:val="30"/>
          <w:szCs w:val="30"/>
        </w:rPr>
        <w:t>Об изменении по объективным причинам согласованных при предварительной записи по телефону назначенных дня и (или) времени приема гражданин должен быть своевременно уведомлен.</w:t>
      </w:r>
    </w:p>
    <w:p w14:paraId="78961532" w14:textId="10F8EC21" w:rsidR="00AB5FF0" w:rsidRPr="00AE369E" w:rsidRDefault="00AB5FF0" w:rsidP="00AE369E">
      <w:pPr>
        <w:pStyle w:val="point"/>
        <w:ind w:firstLine="709"/>
        <w:rPr>
          <w:sz w:val="30"/>
          <w:szCs w:val="30"/>
        </w:rPr>
      </w:pPr>
      <w:r w:rsidRPr="00AE369E">
        <w:rPr>
          <w:sz w:val="30"/>
          <w:szCs w:val="30"/>
        </w:rPr>
        <w:t xml:space="preserve">В целях обеспечения качественного и организованного проведения личного приема при осуществлении предварительной записи </w:t>
      </w:r>
      <w:r w:rsidR="00302486">
        <w:rPr>
          <w:sz w:val="30"/>
          <w:szCs w:val="30"/>
        </w:rPr>
        <w:t>специалистами отдела культуры</w:t>
      </w:r>
      <w:r w:rsidRPr="00AE369E">
        <w:rPr>
          <w:sz w:val="30"/>
          <w:szCs w:val="30"/>
        </w:rPr>
        <w:t xml:space="preserve"> выясня</w:t>
      </w:r>
      <w:r w:rsidR="00302486">
        <w:rPr>
          <w:sz w:val="30"/>
          <w:szCs w:val="30"/>
        </w:rPr>
        <w:t>е</w:t>
      </w:r>
      <w:r w:rsidRPr="00AE369E">
        <w:rPr>
          <w:sz w:val="30"/>
          <w:szCs w:val="30"/>
        </w:rPr>
        <w:t>тся суть вопроса, мотивы обращения, а также иные необходимые для организации личного приема сведения, даются необходимые консультации и разъяснения о порядке рассмотрения обращений. Заявители могут получить предварительную консультацию у должностного лица, в сфере компетенции которого находится предмет обращения.</w:t>
      </w:r>
    </w:p>
    <w:p w14:paraId="668176C3" w14:textId="3BE6CD16" w:rsidR="00AB5FF0" w:rsidRPr="00AE369E" w:rsidRDefault="00AB5FF0" w:rsidP="00AE369E">
      <w:pPr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t xml:space="preserve">При осуществлении личного приема для обеспечения квалифицированного решения поставленных вопросов к их рассмотрению могут привлекаться </w:t>
      </w:r>
      <w:r w:rsidRPr="00AE369E">
        <w:rPr>
          <w:rFonts w:eastAsia="Times New Roman"/>
          <w:szCs w:val="30"/>
          <w:lang w:eastAsia="ru-RU"/>
        </w:rPr>
        <w:t xml:space="preserve">сотрудники </w:t>
      </w:r>
      <w:r w:rsidR="00302486">
        <w:rPr>
          <w:rFonts w:eastAsia="Times New Roman"/>
          <w:szCs w:val="30"/>
          <w:lang w:eastAsia="ru-RU"/>
        </w:rPr>
        <w:t>отдела культуры</w:t>
      </w:r>
      <w:r w:rsidRPr="00C0191F">
        <w:rPr>
          <w:rFonts w:eastAsia="Times New Roman"/>
          <w:szCs w:val="30"/>
          <w:lang w:eastAsia="ru-RU"/>
        </w:rPr>
        <w:t>.</w:t>
      </w:r>
    </w:p>
    <w:p w14:paraId="49515286" w14:textId="77777777"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Личный прием проводится в назначенный день в порядке очередности по предъявлению документа, удостоверяющего его личность. Представители заявителей должны предъявить также документы, подтверждающие их полномочия.</w:t>
      </w:r>
    </w:p>
    <w:p w14:paraId="1F816981" w14:textId="77777777"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lastRenderedPageBreak/>
        <w:t>В ходе личного приема могут применяться технические средства (аудио- и видеозапись), о чем заявитель должен быть уведомлен до начала личного приема.</w:t>
      </w:r>
    </w:p>
    <w:p w14:paraId="40B626F4" w14:textId="3DA881B2" w:rsidR="00AB5FF0" w:rsidRPr="00AE369E" w:rsidRDefault="00AB5FF0" w:rsidP="00AE369E">
      <w:pPr>
        <w:ind w:firstLine="709"/>
        <w:rPr>
          <w:szCs w:val="30"/>
        </w:rPr>
      </w:pPr>
      <w:r w:rsidRPr="00C0191F">
        <w:rPr>
          <w:rFonts w:eastAsia="Times New Roman"/>
          <w:szCs w:val="30"/>
          <w:lang w:eastAsia="ru-RU"/>
        </w:rPr>
        <w:t>Представители заявителей должны предъявить также документы, подтверждающие их полномочия</w:t>
      </w:r>
      <w:r w:rsidRPr="00AE369E">
        <w:rPr>
          <w:rFonts w:eastAsia="Times New Roman"/>
          <w:szCs w:val="30"/>
          <w:lang w:eastAsia="ru-RU"/>
        </w:rPr>
        <w:t>.</w:t>
      </w:r>
    </w:p>
    <w:p w14:paraId="42B94B03" w14:textId="27012F91"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Должностные лица, проводящие личный прием, а также работники, уполномоченные осуществлять предварительную запись на личный прием, не вправе отказать в личном приеме, записи на личный прием, за исключением случаев:</w:t>
      </w:r>
    </w:p>
    <w:p w14:paraId="597F8110" w14:textId="33E1DC87"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 xml:space="preserve">обращения по вопросам, не относящимся к компетенции </w:t>
      </w:r>
      <w:r w:rsidR="00302486">
        <w:rPr>
          <w:szCs w:val="30"/>
        </w:rPr>
        <w:t>отдела культуры</w:t>
      </w:r>
      <w:r w:rsidRPr="00AE369E">
        <w:rPr>
          <w:szCs w:val="30"/>
        </w:rPr>
        <w:t>;</w:t>
      </w:r>
    </w:p>
    <w:p w14:paraId="0B872DE3" w14:textId="77777777"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обращения в неустановленные дни и часы;</w:t>
      </w:r>
    </w:p>
    <w:p w14:paraId="5BF82698" w14:textId="77777777"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когда заявителю уже был дан исчерпывающий ответ на интересующие его вопросы;</w:t>
      </w:r>
    </w:p>
    <w:p w14:paraId="59ED79D9" w14:textId="77777777"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когда с заявителем прекращена переписка по изложенным в обращении вопросам;</w:t>
      </w:r>
    </w:p>
    <w:p w14:paraId="06685181" w14:textId="545BA70E"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когда заявитель применяет технические средства (аудио- и видеозапись, кино- и фотосъемку) без согласия должностного лица, проводящего личный прием, и отказывается остановить их применение;</w:t>
      </w:r>
    </w:p>
    <w:p w14:paraId="5B249C20" w14:textId="77018353" w:rsidR="00AB5FF0" w:rsidRPr="00AE369E" w:rsidRDefault="00AB5FF0" w:rsidP="00AE369E">
      <w:pPr>
        <w:ind w:firstLine="709"/>
        <w:rPr>
          <w:szCs w:val="30"/>
        </w:rPr>
      </w:pPr>
      <w:r w:rsidRPr="00AE369E">
        <w:rPr>
          <w:rFonts w:eastAsia="Times New Roman"/>
          <w:szCs w:val="30"/>
          <w:lang w:eastAsia="ru-RU"/>
        </w:rPr>
        <w:t xml:space="preserve">когда </w:t>
      </w:r>
      <w:r w:rsidRPr="00C0191F">
        <w:rPr>
          <w:rFonts w:eastAsia="Times New Roman"/>
          <w:szCs w:val="30"/>
          <w:lang w:eastAsia="ru-RU"/>
        </w:rPr>
        <w:t>заявитель в ходе личного приема допускает употребление нецензурных либо оскорбительных слов или выражений</w:t>
      </w:r>
      <w:r w:rsidRPr="00AE369E">
        <w:rPr>
          <w:rFonts w:eastAsia="Times New Roman"/>
          <w:szCs w:val="30"/>
          <w:lang w:eastAsia="ru-RU"/>
        </w:rPr>
        <w:t>;</w:t>
      </w:r>
    </w:p>
    <w:p w14:paraId="6B0B62E8" w14:textId="25F42B0A" w:rsidR="00AB5FF0" w:rsidRPr="00AE369E" w:rsidRDefault="00AB5FF0" w:rsidP="00AE369E">
      <w:pPr>
        <w:ind w:firstLine="709"/>
        <w:rPr>
          <w:szCs w:val="30"/>
        </w:rPr>
      </w:pPr>
      <w:r w:rsidRPr="00AE369E">
        <w:rPr>
          <w:szCs w:val="30"/>
        </w:rPr>
        <w:t>непредъявления документа, удостоверяющего личность заявителя, его представителя, а также документа, подтверждающего полномочия представителя заявителя.</w:t>
      </w:r>
    </w:p>
    <w:p w14:paraId="113AF1A8" w14:textId="77777777" w:rsidR="00AB5FF0" w:rsidRPr="00AE369E" w:rsidRDefault="00AB5FF0" w:rsidP="00AE369E">
      <w:pPr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t>Ответы на рассмотренные по существу устные обращения подлежат объявлению заявителям в ходе личного приема. Результат решения изложенных в устном обращении вопросов заносится в Журнал учета личного приема граждан</w:t>
      </w:r>
      <w:r w:rsidRPr="00AE369E">
        <w:rPr>
          <w:rFonts w:eastAsia="Times New Roman"/>
          <w:szCs w:val="30"/>
          <w:lang w:eastAsia="ru-RU"/>
        </w:rPr>
        <w:t>.</w:t>
      </w:r>
    </w:p>
    <w:p w14:paraId="4805BE54" w14:textId="77777777" w:rsidR="00AE369E" w:rsidRPr="00AE369E" w:rsidRDefault="00AB5FF0" w:rsidP="00AE369E">
      <w:pPr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t>Решение об оставлении устного обращения, изложенного в ходе личного приема, без рассмотрения по существу объявляется заявителю в ходе этого приема должностным лицом, проводящим личный прием, с указанием причин принятия такого решения.</w:t>
      </w:r>
    </w:p>
    <w:p w14:paraId="6A91744E" w14:textId="1D74D6CD" w:rsidR="00AE369E" w:rsidRPr="00AE369E" w:rsidRDefault="00AE369E" w:rsidP="00AE369E">
      <w:pPr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t xml:space="preserve">Если для решения вопроса, изложенного в устном обращении и относящегося к компетенции учреждения, требуются дополнительное изучение и проверка, обращение излагается заявителем в письменной форме и подлежит рассмотрению в порядке, установленном для письменных обращений. На таких обращениях должна присутствовать пометка </w:t>
      </w:r>
      <w:r w:rsidR="00302486">
        <w:rPr>
          <w:rFonts w:eastAsia="Times New Roman"/>
          <w:szCs w:val="30"/>
          <w:lang w:eastAsia="ru-RU"/>
        </w:rPr>
        <w:t>«</w:t>
      </w:r>
      <w:r w:rsidRPr="00C0191F">
        <w:rPr>
          <w:rFonts w:eastAsia="Times New Roman"/>
          <w:szCs w:val="30"/>
          <w:lang w:eastAsia="ru-RU"/>
        </w:rPr>
        <w:t>Подано устно</w:t>
      </w:r>
      <w:r w:rsidR="00302486">
        <w:rPr>
          <w:rFonts w:eastAsia="Times New Roman"/>
          <w:szCs w:val="30"/>
          <w:lang w:eastAsia="ru-RU"/>
        </w:rPr>
        <w:t>»</w:t>
      </w:r>
      <w:r w:rsidRPr="00C0191F">
        <w:rPr>
          <w:rFonts w:eastAsia="Times New Roman"/>
          <w:szCs w:val="30"/>
          <w:lang w:eastAsia="ru-RU"/>
        </w:rPr>
        <w:t xml:space="preserve"> либо </w:t>
      </w:r>
      <w:r w:rsidR="00302486">
        <w:rPr>
          <w:rFonts w:eastAsia="Times New Roman"/>
          <w:szCs w:val="30"/>
          <w:lang w:eastAsia="ru-RU"/>
        </w:rPr>
        <w:t>«</w:t>
      </w:r>
      <w:r w:rsidRPr="00C0191F">
        <w:rPr>
          <w:rFonts w:eastAsia="Times New Roman"/>
          <w:szCs w:val="30"/>
          <w:lang w:eastAsia="ru-RU"/>
        </w:rPr>
        <w:t>С личного приема</w:t>
      </w:r>
      <w:r w:rsidR="00302486">
        <w:rPr>
          <w:rFonts w:eastAsia="Times New Roman"/>
          <w:szCs w:val="30"/>
          <w:lang w:eastAsia="ru-RU"/>
        </w:rPr>
        <w:t>»</w:t>
      </w:r>
      <w:r w:rsidRPr="00C0191F">
        <w:rPr>
          <w:rFonts w:eastAsia="Times New Roman"/>
          <w:szCs w:val="30"/>
          <w:lang w:eastAsia="ru-RU"/>
        </w:rPr>
        <w:t>.</w:t>
      </w:r>
    </w:p>
    <w:p w14:paraId="07C04EA3" w14:textId="3BD4B786" w:rsidR="00AE369E" w:rsidRPr="00C0191F" w:rsidRDefault="00AE369E" w:rsidP="00AE369E">
      <w:pPr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t xml:space="preserve">Ход рассмотрения обращений заявителей, результат их рассмотрения (рассмотрение обращения по существу, оставление устных обращений без рассмотрения по существу, направление обращений для рассмотрения организациям в соответствии с их компетенцией, прекращение переписки), </w:t>
      </w:r>
      <w:r w:rsidRPr="00C0191F">
        <w:rPr>
          <w:rFonts w:eastAsia="Times New Roman"/>
          <w:szCs w:val="30"/>
          <w:lang w:eastAsia="ru-RU"/>
        </w:rPr>
        <w:lastRenderedPageBreak/>
        <w:t>отметка об исполнении и направлении обращения в дело должны быть точно и своевременно отражены в журнале учета личного приема граждан.</w:t>
      </w:r>
    </w:p>
    <w:p w14:paraId="778D6DF5" w14:textId="604AE245" w:rsidR="00AE369E" w:rsidRPr="00C0191F" w:rsidRDefault="00AE369E" w:rsidP="00AE369E">
      <w:pPr>
        <w:ind w:firstLine="709"/>
        <w:rPr>
          <w:rFonts w:eastAsia="Times New Roman"/>
          <w:szCs w:val="30"/>
          <w:lang w:eastAsia="ru-RU"/>
        </w:rPr>
      </w:pPr>
      <w:r w:rsidRPr="00C0191F">
        <w:rPr>
          <w:rFonts w:eastAsia="Times New Roman"/>
          <w:szCs w:val="30"/>
          <w:lang w:eastAsia="ru-RU"/>
        </w:rPr>
        <w:t>Устные обращения считаются рассмотренными по существу, если решены все изложенные в них вопросы, приняты надлежащие меры по защите, обеспечению реализации, восстановлению прав, свобод и (или) законных интересов заявителей и ответы объявлены заявителям в ходе личного приема, на котором изложены устные обращения</w:t>
      </w:r>
      <w:r w:rsidRPr="00AE369E">
        <w:rPr>
          <w:rFonts w:eastAsia="Times New Roman"/>
          <w:szCs w:val="30"/>
          <w:lang w:eastAsia="ru-RU"/>
        </w:rPr>
        <w:t>.</w:t>
      </w:r>
    </w:p>
    <w:p w14:paraId="7BEF04B8" w14:textId="05518665" w:rsidR="00AE369E" w:rsidRDefault="00AE369E" w:rsidP="00AE369E">
      <w:pPr>
        <w:shd w:val="clear" w:color="auto" w:fill="FFFFFF"/>
        <w:ind w:firstLine="709"/>
        <w:rPr>
          <w:szCs w:val="30"/>
        </w:rPr>
      </w:pPr>
      <w:r w:rsidRPr="00AE369E">
        <w:rPr>
          <w:b/>
          <w:szCs w:val="30"/>
        </w:rPr>
        <w:t>Л</w:t>
      </w:r>
      <w:r w:rsidRPr="00AE369E">
        <w:rPr>
          <w:b/>
          <w:bCs/>
          <w:szCs w:val="30"/>
        </w:rPr>
        <w:t>ичный прием</w:t>
      </w:r>
      <w:r w:rsidRPr="00AE369E">
        <w:rPr>
          <w:bCs/>
          <w:szCs w:val="30"/>
        </w:rPr>
        <w:t xml:space="preserve"> граждан, в том числе индивидуальных предпринимателей, их представителей, представителей юридических лиц проводится начальником </w:t>
      </w:r>
      <w:r w:rsidR="00302486">
        <w:rPr>
          <w:bCs/>
          <w:szCs w:val="30"/>
        </w:rPr>
        <w:t>отдела</w:t>
      </w:r>
      <w:r w:rsidRPr="00AE369E">
        <w:rPr>
          <w:bCs/>
          <w:szCs w:val="30"/>
        </w:rPr>
        <w:t xml:space="preserve"> культуры </w:t>
      </w:r>
      <w:r w:rsidR="00302486">
        <w:rPr>
          <w:b/>
          <w:szCs w:val="30"/>
        </w:rPr>
        <w:t xml:space="preserve">Горбачёвым </w:t>
      </w:r>
      <w:r w:rsidR="00B77259">
        <w:rPr>
          <w:b/>
          <w:szCs w:val="30"/>
        </w:rPr>
        <w:t>Сергеем</w:t>
      </w:r>
      <w:bookmarkStart w:id="0" w:name="_GoBack"/>
      <w:bookmarkEnd w:id="0"/>
      <w:r w:rsidR="00302486">
        <w:rPr>
          <w:b/>
          <w:szCs w:val="30"/>
        </w:rPr>
        <w:t xml:space="preserve"> Дмитриевичем</w:t>
      </w:r>
      <w:r w:rsidRPr="00AE369E">
        <w:rPr>
          <w:bCs/>
          <w:szCs w:val="30"/>
        </w:rPr>
        <w:t xml:space="preserve"> </w:t>
      </w:r>
      <w:r w:rsidRPr="00AE369E">
        <w:rPr>
          <w:szCs w:val="30"/>
        </w:rPr>
        <w:t>(каб</w:t>
      </w:r>
      <w:r w:rsidR="00302486">
        <w:rPr>
          <w:szCs w:val="30"/>
        </w:rPr>
        <w:t>инет начальника</w:t>
      </w:r>
      <w:r w:rsidRPr="00AE369E">
        <w:rPr>
          <w:szCs w:val="30"/>
        </w:rPr>
        <w:t>; рабочий тел. 8 02</w:t>
      </w:r>
      <w:r w:rsidR="00302486">
        <w:rPr>
          <w:szCs w:val="30"/>
        </w:rPr>
        <w:t>16</w:t>
      </w:r>
      <w:r w:rsidRPr="00AE369E">
        <w:rPr>
          <w:szCs w:val="30"/>
        </w:rPr>
        <w:t xml:space="preserve"> </w:t>
      </w:r>
      <w:r w:rsidR="00302486">
        <w:rPr>
          <w:szCs w:val="30"/>
        </w:rPr>
        <w:t>51 01 61</w:t>
      </w:r>
      <w:r w:rsidRPr="00AE369E">
        <w:rPr>
          <w:szCs w:val="30"/>
        </w:rPr>
        <w:t>) по графику</w:t>
      </w:r>
      <w:r w:rsidR="00302486">
        <w:rPr>
          <w:szCs w:val="30"/>
        </w:rPr>
        <w:t xml:space="preserve">: </w:t>
      </w:r>
      <w:r w:rsidR="00302486" w:rsidRPr="00302486">
        <w:rPr>
          <w:szCs w:val="30"/>
        </w:rPr>
        <w:t>первая среда месяца с 8.00 до 13.00 и третья среда месяца с 15.00 до 20.00</w:t>
      </w:r>
      <w:r w:rsidRPr="00AE369E">
        <w:rPr>
          <w:szCs w:val="30"/>
        </w:rPr>
        <w:t xml:space="preserve">, в случае отсутствия </w:t>
      </w:r>
      <w:r w:rsidR="00302486">
        <w:rPr>
          <w:szCs w:val="30"/>
        </w:rPr>
        <w:t>–</w:t>
      </w:r>
      <w:r w:rsidRPr="00AE369E">
        <w:rPr>
          <w:bCs/>
          <w:szCs w:val="30"/>
        </w:rPr>
        <w:t xml:space="preserve"> </w:t>
      </w:r>
      <w:r w:rsidR="00302486">
        <w:rPr>
          <w:bCs/>
          <w:szCs w:val="30"/>
        </w:rPr>
        <w:t>главным специалистом отдела культуры</w:t>
      </w:r>
      <w:r w:rsidRPr="00AE369E">
        <w:rPr>
          <w:bCs/>
          <w:szCs w:val="30"/>
        </w:rPr>
        <w:t xml:space="preserve"> –</w:t>
      </w:r>
      <w:r w:rsidR="00302486">
        <w:rPr>
          <w:bCs/>
          <w:szCs w:val="30"/>
        </w:rPr>
        <w:t xml:space="preserve"> </w:t>
      </w:r>
      <w:r w:rsidR="00302486">
        <w:rPr>
          <w:b/>
          <w:szCs w:val="30"/>
        </w:rPr>
        <w:t>Марковой</w:t>
      </w:r>
      <w:r w:rsidRPr="00AE369E">
        <w:rPr>
          <w:b/>
          <w:szCs w:val="30"/>
        </w:rPr>
        <w:t xml:space="preserve"> </w:t>
      </w:r>
      <w:r w:rsidR="00302486">
        <w:rPr>
          <w:b/>
          <w:szCs w:val="30"/>
        </w:rPr>
        <w:t>Еленой Алексеевной</w:t>
      </w:r>
      <w:r w:rsidRPr="00AE369E">
        <w:rPr>
          <w:b/>
          <w:szCs w:val="30"/>
        </w:rPr>
        <w:t xml:space="preserve"> </w:t>
      </w:r>
      <w:r w:rsidRPr="00870AA4">
        <w:rPr>
          <w:bCs/>
          <w:szCs w:val="30"/>
        </w:rPr>
        <w:t>(</w:t>
      </w:r>
      <w:r w:rsidRPr="00AE369E">
        <w:rPr>
          <w:szCs w:val="30"/>
        </w:rPr>
        <w:t>каб</w:t>
      </w:r>
      <w:r w:rsidR="00302486">
        <w:rPr>
          <w:szCs w:val="30"/>
        </w:rPr>
        <w:t>инет специалистов отдела</w:t>
      </w:r>
      <w:r w:rsidRPr="00AE369E">
        <w:rPr>
          <w:szCs w:val="30"/>
        </w:rPr>
        <w:t xml:space="preserve">; рабочий </w:t>
      </w:r>
      <w:r w:rsidR="00302486">
        <w:rPr>
          <w:szCs w:val="30"/>
        </w:rPr>
        <w:t xml:space="preserve">                                             </w:t>
      </w:r>
      <w:r w:rsidRPr="00AE369E">
        <w:rPr>
          <w:szCs w:val="30"/>
        </w:rPr>
        <w:t xml:space="preserve">тел. 8 </w:t>
      </w:r>
      <w:r w:rsidR="00302486">
        <w:rPr>
          <w:szCs w:val="30"/>
        </w:rPr>
        <w:t>0216</w:t>
      </w:r>
      <w:r w:rsidRPr="00AE369E">
        <w:rPr>
          <w:szCs w:val="30"/>
        </w:rPr>
        <w:t xml:space="preserve"> </w:t>
      </w:r>
      <w:r w:rsidR="00302486">
        <w:rPr>
          <w:szCs w:val="30"/>
        </w:rPr>
        <w:t>51 01 59</w:t>
      </w:r>
      <w:r w:rsidRPr="00AE369E">
        <w:rPr>
          <w:szCs w:val="30"/>
        </w:rPr>
        <w:t>).</w:t>
      </w:r>
    </w:p>
    <w:p w14:paraId="0D33EBBA" w14:textId="2EC46E17" w:rsidR="00870AA4" w:rsidRPr="00AE369E" w:rsidRDefault="00870AA4" w:rsidP="00870AA4">
      <w:pPr>
        <w:shd w:val="clear" w:color="auto" w:fill="FFFFFF"/>
        <w:ind w:firstLine="709"/>
        <w:rPr>
          <w:szCs w:val="30"/>
        </w:rPr>
      </w:pPr>
      <w:r w:rsidRPr="00AE369E">
        <w:rPr>
          <w:b/>
          <w:bCs/>
          <w:szCs w:val="30"/>
        </w:rPr>
        <w:t>Предварительная запись</w:t>
      </w:r>
      <w:r w:rsidR="00302486">
        <w:rPr>
          <w:b/>
          <w:bCs/>
          <w:szCs w:val="30"/>
        </w:rPr>
        <w:t xml:space="preserve"> </w:t>
      </w:r>
      <w:r w:rsidRPr="00AE369E">
        <w:rPr>
          <w:szCs w:val="30"/>
        </w:rPr>
        <w:t xml:space="preserve">на прием к </w:t>
      </w:r>
      <w:r w:rsidR="00302486">
        <w:rPr>
          <w:szCs w:val="30"/>
        </w:rPr>
        <w:t>начальнику отдела</w:t>
      </w:r>
      <w:r w:rsidRPr="00AE369E">
        <w:rPr>
          <w:szCs w:val="30"/>
        </w:rPr>
        <w:t xml:space="preserve"> культуры осуществляется</w:t>
      </w:r>
      <w:r w:rsidR="00302486">
        <w:rPr>
          <w:szCs w:val="30"/>
        </w:rPr>
        <w:t xml:space="preserve"> </w:t>
      </w:r>
      <w:r w:rsidRPr="00AE369E">
        <w:rPr>
          <w:szCs w:val="30"/>
        </w:rPr>
        <w:t>в рабочие дни в рабочее время</w:t>
      </w:r>
      <w:r w:rsidR="00302486">
        <w:rPr>
          <w:szCs w:val="30"/>
        </w:rPr>
        <w:t xml:space="preserve"> </w:t>
      </w:r>
      <w:r w:rsidRPr="00AE369E">
        <w:rPr>
          <w:szCs w:val="30"/>
        </w:rPr>
        <w:t xml:space="preserve">по телефону 8 </w:t>
      </w:r>
      <w:r w:rsidR="00302486">
        <w:rPr>
          <w:szCs w:val="30"/>
        </w:rPr>
        <w:t>0216 51 01 59</w:t>
      </w:r>
      <w:r w:rsidRPr="00AE369E">
        <w:rPr>
          <w:szCs w:val="30"/>
        </w:rPr>
        <w:t xml:space="preserve"> или в каб</w:t>
      </w:r>
      <w:r w:rsidR="00302486">
        <w:rPr>
          <w:szCs w:val="30"/>
        </w:rPr>
        <w:t>инете специалистов отдела</w:t>
      </w:r>
      <w:r w:rsidRPr="00AE369E">
        <w:rPr>
          <w:szCs w:val="30"/>
        </w:rPr>
        <w:t>.</w:t>
      </w:r>
    </w:p>
    <w:p w14:paraId="52D9EBB2" w14:textId="77777777" w:rsidR="00870AA4" w:rsidRDefault="00870AA4" w:rsidP="00AE369E">
      <w:pPr>
        <w:shd w:val="clear" w:color="auto" w:fill="FFFFFF"/>
        <w:ind w:firstLine="709"/>
        <w:rPr>
          <w:szCs w:val="30"/>
        </w:rPr>
      </w:pPr>
    </w:p>
    <w:p w14:paraId="1EB42815" w14:textId="7643F61C" w:rsidR="00AB5FF0" w:rsidRPr="00AE369E" w:rsidRDefault="00716B68" w:rsidP="00716B68">
      <w:pPr>
        <w:pStyle w:val="justify"/>
        <w:spacing w:before="0" w:beforeAutospacing="0" w:after="0" w:afterAutospacing="0"/>
        <w:ind w:firstLine="720"/>
        <w:jc w:val="both"/>
      </w:pPr>
      <w:proofErr w:type="gramStart"/>
      <w:r>
        <w:rPr>
          <w:b/>
          <w:bCs/>
          <w:sz w:val="30"/>
          <w:szCs w:val="30"/>
        </w:rPr>
        <w:t>”П</w:t>
      </w:r>
      <w:r w:rsidR="00870AA4" w:rsidRPr="00870AA4">
        <w:rPr>
          <w:b/>
          <w:bCs/>
          <w:sz w:val="30"/>
          <w:szCs w:val="30"/>
        </w:rPr>
        <w:t>рям</w:t>
      </w:r>
      <w:r>
        <w:rPr>
          <w:b/>
          <w:bCs/>
          <w:sz w:val="30"/>
          <w:szCs w:val="30"/>
        </w:rPr>
        <w:t>ая</w:t>
      </w:r>
      <w:proofErr w:type="gramEnd"/>
      <w:r>
        <w:rPr>
          <w:b/>
          <w:bCs/>
          <w:sz w:val="30"/>
          <w:szCs w:val="30"/>
        </w:rPr>
        <w:t xml:space="preserve"> телефонная</w:t>
      </w:r>
      <w:r w:rsidR="00870AA4" w:rsidRPr="00870AA4">
        <w:rPr>
          <w:b/>
          <w:bCs/>
          <w:sz w:val="30"/>
          <w:szCs w:val="30"/>
        </w:rPr>
        <w:t xml:space="preserve"> лини</w:t>
      </w:r>
      <w:r>
        <w:rPr>
          <w:b/>
          <w:bCs/>
          <w:sz w:val="30"/>
          <w:szCs w:val="30"/>
        </w:rPr>
        <w:t>я</w:t>
      </w:r>
      <w:r w:rsidR="00870AA4" w:rsidRPr="00870AA4">
        <w:rPr>
          <w:b/>
          <w:bCs/>
          <w:sz w:val="30"/>
          <w:szCs w:val="30"/>
        </w:rPr>
        <w:t xml:space="preserve">“ </w:t>
      </w:r>
      <w:r w:rsidRPr="00716B68">
        <w:rPr>
          <w:sz w:val="30"/>
          <w:szCs w:val="30"/>
        </w:rPr>
        <w:t>проводится начальником отделом культуры Оршанского районного исполнительного комитета в последнюю среду квартала с 8.00 до 13.00 по телефону 8 (0216) 51 01 61</w:t>
      </w:r>
      <w:r w:rsidR="00870AA4"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Информация о проведении «прямой телефонной линии» размещена на </w:t>
      </w:r>
      <w:r w:rsidRPr="00716B68">
        <w:rPr>
          <w:sz w:val="30"/>
          <w:szCs w:val="30"/>
        </w:rPr>
        <w:t>официальном сайте Оршанского райисполкома на странице отдел культуры</w:t>
      </w:r>
      <w:r>
        <w:rPr>
          <w:sz w:val="30"/>
          <w:szCs w:val="30"/>
        </w:rPr>
        <w:t>.</w:t>
      </w:r>
    </w:p>
    <w:sectPr w:rsidR="00AB5FF0" w:rsidRPr="00AE369E" w:rsidSect="00AE369E">
      <w:headerReference w:type="default" r:id="rId9"/>
      <w:pgSz w:w="11906" w:h="16838"/>
      <w:pgMar w:top="709" w:right="567" w:bottom="426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71A56" w14:textId="77777777" w:rsidR="00D65978" w:rsidRDefault="00D65978">
      <w:r>
        <w:separator/>
      </w:r>
    </w:p>
  </w:endnote>
  <w:endnote w:type="continuationSeparator" w:id="0">
    <w:p w14:paraId="67020919" w14:textId="77777777" w:rsidR="00D65978" w:rsidRDefault="00D6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CDF6A" w14:textId="77777777" w:rsidR="00D65978" w:rsidRDefault="00D65978">
      <w:r>
        <w:separator/>
      </w:r>
    </w:p>
  </w:footnote>
  <w:footnote w:type="continuationSeparator" w:id="0">
    <w:p w14:paraId="705A4EE2" w14:textId="77777777" w:rsidR="00D65978" w:rsidRDefault="00D65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5177454"/>
      <w:docPartObj>
        <w:docPartGallery w:val="Page Numbers (Top of Page)"/>
        <w:docPartUnique/>
      </w:docPartObj>
    </w:sdtPr>
    <w:sdtEndPr/>
    <w:sdtContent>
      <w:p w14:paraId="4C171F57" w14:textId="77777777" w:rsidR="007D2ADA" w:rsidRDefault="00A933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259">
          <w:rPr>
            <w:noProof/>
          </w:rPr>
          <w:t>3</w:t>
        </w:r>
        <w:r>
          <w:fldChar w:fldCharType="end"/>
        </w:r>
      </w:p>
    </w:sdtContent>
  </w:sdt>
  <w:p w14:paraId="2E1A2087" w14:textId="77777777" w:rsidR="007D2ADA" w:rsidRDefault="00D659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34664"/>
    <w:multiLevelType w:val="multilevel"/>
    <w:tmpl w:val="5B9A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6B"/>
    <w:rsid w:val="000B1D93"/>
    <w:rsid w:val="00194F37"/>
    <w:rsid w:val="00302486"/>
    <w:rsid w:val="004259C2"/>
    <w:rsid w:val="00716B68"/>
    <w:rsid w:val="0077650A"/>
    <w:rsid w:val="0084083E"/>
    <w:rsid w:val="00870AA4"/>
    <w:rsid w:val="008E64A8"/>
    <w:rsid w:val="0097736B"/>
    <w:rsid w:val="00A93314"/>
    <w:rsid w:val="00AB5FF0"/>
    <w:rsid w:val="00AE369E"/>
    <w:rsid w:val="00B312BF"/>
    <w:rsid w:val="00B77259"/>
    <w:rsid w:val="00B944F3"/>
    <w:rsid w:val="00C0191F"/>
    <w:rsid w:val="00C70CE0"/>
    <w:rsid w:val="00D65978"/>
    <w:rsid w:val="00D97D32"/>
    <w:rsid w:val="00EC1DDC"/>
    <w:rsid w:val="00EE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5AF3"/>
  <w15:chartTrackingRefBased/>
  <w15:docId w15:val="{12822D15-69F9-449D-B718-1E26BFD9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2BF"/>
    <w:pPr>
      <w:spacing w:after="0" w:line="240" w:lineRule="auto"/>
      <w:jc w:val="both"/>
    </w:pPr>
    <w:rPr>
      <w:rFonts w:ascii="Times New Roman" w:hAnsi="Times New Roman" w:cs="Times New Roman"/>
      <w:sz w:val="30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2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12BF"/>
    <w:rPr>
      <w:rFonts w:ascii="Times New Roman" w:hAnsi="Times New Roman" w:cs="Times New Roman"/>
      <w:sz w:val="30"/>
      <w:szCs w:val="29"/>
    </w:rPr>
  </w:style>
  <w:style w:type="paragraph" w:customStyle="1" w:styleId="point">
    <w:name w:val="point"/>
    <w:basedOn w:val="a"/>
    <w:rsid w:val="00B312BF"/>
    <w:pPr>
      <w:ind w:firstLine="567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312BF"/>
    <w:pPr>
      <w:ind w:firstLine="567"/>
    </w:pPr>
    <w:rPr>
      <w:rFonts w:eastAsia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0191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0191F"/>
    <w:rPr>
      <w:color w:val="0000FF"/>
      <w:u w:val="single"/>
    </w:rPr>
  </w:style>
  <w:style w:type="character" w:customStyle="1" w:styleId="mat-tooltip-trigger">
    <w:name w:val="mat-tooltip-trigger"/>
    <w:basedOn w:val="a0"/>
    <w:rsid w:val="00AE369E"/>
  </w:style>
  <w:style w:type="character" w:styleId="a7">
    <w:name w:val="Emphasis"/>
    <w:basedOn w:val="a0"/>
    <w:uiPriority w:val="20"/>
    <w:qFormat/>
    <w:rsid w:val="00AE369E"/>
    <w:rPr>
      <w:i/>
      <w:iCs/>
    </w:rPr>
  </w:style>
  <w:style w:type="paragraph" w:customStyle="1" w:styleId="justify">
    <w:name w:val="justify"/>
    <w:basedOn w:val="a"/>
    <w:rsid w:val="00870AA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tebsk-region.gov.by/uploads/files/prilozhenie-3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C232A-A599-423A-816C-8D691E84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Lena</cp:lastModifiedBy>
  <cp:revision>3</cp:revision>
  <dcterms:created xsi:type="dcterms:W3CDTF">2025-10-22T12:57:00Z</dcterms:created>
  <dcterms:modified xsi:type="dcterms:W3CDTF">2025-10-22T13:12:00Z</dcterms:modified>
</cp:coreProperties>
</file>