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6F" w:rsidRPr="00FC1C43" w:rsidRDefault="002A1F6F" w:rsidP="002A1F6F">
      <w:pPr>
        <w:pStyle w:val="ConsPlusNonformat"/>
        <w:ind w:right="142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FC1C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ИЗВЕЩЕНИЕ</w:t>
      </w:r>
    </w:p>
    <w:p w:rsidR="002A1F6F" w:rsidRPr="00FC1C43" w:rsidRDefault="002A1F6F" w:rsidP="002A1F6F">
      <w:pPr>
        <w:pStyle w:val="ConsPlusNonformat"/>
        <w:ind w:right="142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p w:rsidR="002A1F6F" w:rsidRPr="00FC1C43" w:rsidRDefault="002A1F6F" w:rsidP="002A1F6F">
      <w:pPr>
        <w:pStyle w:val="ConsPlusNonformat"/>
        <w:ind w:right="142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A1F6F" w:rsidRPr="00FC1C43" w:rsidRDefault="00AE31B4" w:rsidP="002A1F6F">
      <w:pPr>
        <w:pStyle w:val="ConsPlusNonformat"/>
        <w:ind w:right="14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18</w:t>
      </w:r>
      <w:r w:rsidR="00C27A49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апреля</w:t>
      </w:r>
      <w:r w:rsidR="002A1F6F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202</w:t>
      </w:r>
      <w:r w:rsidR="00C27A49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2A1F6F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      </w:t>
      </w:r>
      <w:r w:rsidR="002A1F6F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2A1F6F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2A1F6F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2A1F6F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                       </w:t>
      </w:r>
      <w:r w:rsidR="00C27A49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</w:t>
      </w:r>
      <w:r w:rsidR="002A1F6F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№ </w:t>
      </w:r>
      <w:r w:rsidR="00757259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</w:p>
    <w:p w:rsidR="002A1F6F" w:rsidRPr="00FC1C43" w:rsidRDefault="002A1F6F" w:rsidP="002A1F6F">
      <w:pPr>
        <w:pStyle w:val="ConsPlusNonformat"/>
        <w:ind w:right="14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81EFB" w:rsidRPr="00FC1C43" w:rsidRDefault="00983357" w:rsidP="00757259">
      <w:pPr>
        <w:pStyle w:val="a6"/>
        <w:ind w:firstLine="709"/>
        <w:contextualSpacing/>
        <w:jc w:val="both"/>
        <w:rPr>
          <w:rFonts w:ascii="Times New Roman" w:hAnsi="Times New Roman"/>
          <w:iCs/>
          <w:sz w:val="30"/>
          <w:szCs w:val="30"/>
        </w:rPr>
      </w:pPr>
      <w:r w:rsidRPr="00FC1C43">
        <w:rPr>
          <w:rFonts w:ascii="Times New Roman" w:hAnsi="Times New Roman"/>
          <w:sz w:val="30"/>
          <w:szCs w:val="30"/>
        </w:rPr>
        <w:t>Государственный заказчик Управление по труду, занятости и социальной защите Оршанского районного исполнительного комитета, Витебская область, г. Орша, ул. Замковая, 11 (контактное лицо: Лепешинская Елена Николаевна,</w:t>
      </w:r>
      <w:r w:rsidR="00FC1C43">
        <w:rPr>
          <w:rFonts w:ascii="Times New Roman" w:hAnsi="Times New Roman"/>
          <w:sz w:val="30"/>
          <w:szCs w:val="30"/>
        </w:rPr>
        <w:t xml:space="preserve"> 8</w:t>
      </w:r>
      <w:r w:rsidRPr="00FC1C43">
        <w:rPr>
          <w:rFonts w:ascii="Times New Roman" w:hAnsi="Times New Roman"/>
          <w:sz w:val="30"/>
          <w:szCs w:val="30"/>
        </w:rPr>
        <w:t xml:space="preserve"> (0216) 56-10-60, ytzs_orsha@vitobl.by) объявляет о проведении </w:t>
      </w:r>
      <w:r w:rsidR="00AE31B4">
        <w:rPr>
          <w:rFonts w:ascii="Times New Roman" w:hAnsi="Times New Roman"/>
          <w:sz w:val="30"/>
          <w:szCs w:val="30"/>
        </w:rPr>
        <w:t>18</w:t>
      </w:r>
      <w:r w:rsidR="00757259" w:rsidRPr="00FC1C43">
        <w:rPr>
          <w:rFonts w:ascii="Times New Roman" w:hAnsi="Times New Roman"/>
          <w:sz w:val="30"/>
          <w:szCs w:val="30"/>
        </w:rPr>
        <w:t xml:space="preserve"> </w:t>
      </w:r>
      <w:r w:rsidR="00AE31B4">
        <w:rPr>
          <w:rFonts w:ascii="Times New Roman" w:hAnsi="Times New Roman"/>
          <w:sz w:val="30"/>
          <w:szCs w:val="30"/>
        </w:rPr>
        <w:t>апреля</w:t>
      </w:r>
      <w:r w:rsidR="00757259" w:rsidRPr="00FC1C43">
        <w:rPr>
          <w:rFonts w:ascii="Times New Roman" w:hAnsi="Times New Roman"/>
          <w:sz w:val="30"/>
          <w:szCs w:val="30"/>
        </w:rPr>
        <w:t xml:space="preserve"> </w:t>
      </w:r>
      <w:r w:rsidRPr="00FC1C43">
        <w:rPr>
          <w:rFonts w:ascii="Times New Roman" w:hAnsi="Times New Roman"/>
          <w:sz w:val="30"/>
          <w:szCs w:val="30"/>
        </w:rPr>
        <w:t>202</w:t>
      </w:r>
      <w:r w:rsidR="00757259" w:rsidRPr="00FC1C43">
        <w:rPr>
          <w:rFonts w:ascii="Times New Roman" w:hAnsi="Times New Roman"/>
          <w:sz w:val="30"/>
          <w:szCs w:val="30"/>
        </w:rPr>
        <w:t>5</w:t>
      </w:r>
      <w:r w:rsidRPr="00FC1C43">
        <w:rPr>
          <w:rFonts w:ascii="Times New Roman" w:hAnsi="Times New Roman"/>
          <w:sz w:val="30"/>
          <w:szCs w:val="30"/>
        </w:rPr>
        <w:t xml:space="preserve"> г.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="00EF30F3">
        <w:rPr>
          <w:rFonts w:ascii="Times New Roman" w:hAnsi="Times New Roman"/>
          <w:sz w:val="30"/>
          <w:szCs w:val="30"/>
        </w:rPr>
        <w:t>социальн</w:t>
      </w:r>
      <w:r w:rsidR="007A6AE2">
        <w:rPr>
          <w:rFonts w:ascii="Times New Roman" w:hAnsi="Times New Roman"/>
          <w:sz w:val="30"/>
          <w:szCs w:val="30"/>
        </w:rPr>
        <w:t>ой</w:t>
      </w:r>
      <w:r w:rsidR="00EF30F3">
        <w:rPr>
          <w:rFonts w:ascii="Times New Roman" w:hAnsi="Times New Roman"/>
          <w:sz w:val="30"/>
          <w:szCs w:val="30"/>
        </w:rPr>
        <w:t xml:space="preserve"> </w:t>
      </w:r>
      <w:r w:rsidRPr="00FC1C43">
        <w:rPr>
          <w:rFonts w:ascii="Times New Roman" w:hAnsi="Times New Roman"/>
          <w:sz w:val="30"/>
          <w:szCs w:val="30"/>
        </w:rPr>
        <w:t>услуг</w:t>
      </w:r>
      <w:r w:rsidR="007A6AE2">
        <w:rPr>
          <w:rFonts w:ascii="Times New Roman" w:hAnsi="Times New Roman"/>
          <w:sz w:val="30"/>
          <w:szCs w:val="30"/>
        </w:rPr>
        <w:t>и</w:t>
      </w:r>
      <w:r w:rsidRPr="00FC1C43">
        <w:rPr>
          <w:rFonts w:ascii="Times New Roman" w:hAnsi="Times New Roman"/>
          <w:sz w:val="30"/>
          <w:szCs w:val="30"/>
        </w:rPr>
        <w:t xml:space="preserve"> 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по подъёму и (или) спуску с лестничного марша гражданам, проживающим на территории </w:t>
      </w:r>
      <w:r w:rsidRPr="00FC1C43">
        <w:rPr>
          <w:rFonts w:ascii="Times New Roman" w:hAnsi="Times New Roman"/>
          <w:sz w:val="30"/>
          <w:szCs w:val="30"/>
        </w:rPr>
        <w:t>Оршанского</w:t>
      </w:r>
      <w:r w:rsidRPr="00FC1C43">
        <w:rPr>
          <w:rFonts w:ascii="Times New Roman" w:hAnsi="Times New Roman"/>
          <w:sz w:val="30"/>
          <w:szCs w:val="30"/>
          <w:lang w:val="x-none"/>
        </w:rPr>
        <w:t xml:space="preserve"> 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>района</w:t>
      </w:r>
      <w:r w:rsidR="00757259" w:rsidRPr="00FC1C43">
        <w:rPr>
          <w:rFonts w:ascii="Times New Roman" w:hAnsi="Times New Roman"/>
          <w:sz w:val="30"/>
          <w:szCs w:val="30"/>
        </w:rPr>
        <w:t>,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из числа следующих категорий:</w:t>
      </w:r>
    </w:p>
    <w:p w:rsidR="00381EFB" w:rsidRPr="00FC1C43" w:rsidRDefault="00381EFB" w:rsidP="00757259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val="x-none"/>
        </w:rPr>
      </w:pPr>
      <w:r w:rsidRPr="00FC1C43">
        <w:rPr>
          <w:sz w:val="30"/>
          <w:szCs w:val="30"/>
          <w:lang w:val="x-none"/>
        </w:rPr>
        <w:t>инвалид</w:t>
      </w:r>
      <w:r w:rsidR="00463209" w:rsidRPr="00FC1C43">
        <w:rPr>
          <w:sz w:val="30"/>
          <w:szCs w:val="30"/>
        </w:rPr>
        <w:t>ам</w:t>
      </w:r>
      <w:r w:rsidRPr="00FC1C43">
        <w:rPr>
          <w:sz w:val="30"/>
          <w:szCs w:val="30"/>
          <w:lang w:val="x-none"/>
        </w:rPr>
        <w:t xml:space="preserve"> І, ІІ группы с нарушением функций опорно-двигательного аппарата и (или)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381EFB" w:rsidRPr="00FC1C43" w:rsidRDefault="00381EFB" w:rsidP="00757259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val="x-none"/>
        </w:rPr>
      </w:pPr>
      <w:r w:rsidRPr="00FC1C43">
        <w:rPr>
          <w:sz w:val="30"/>
          <w:szCs w:val="30"/>
          <w:lang w:val="x-none"/>
        </w:rPr>
        <w:t>ребенк</w:t>
      </w:r>
      <w:r w:rsidR="00463209" w:rsidRPr="00FC1C43">
        <w:rPr>
          <w:sz w:val="30"/>
          <w:szCs w:val="30"/>
        </w:rPr>
        <w:t>у</w:t>
      </w:r>
      <w:r w:rsidRPr="00FC1C43">
        <w:rPr>
          <w:sz w:val="30"/>
          <w:szCs w:val="30"/>
          <w:lang w:val="x-none"/>
        </w:rPr>
        <w:t>-инвалид</w:t>
      </w:r>
      <w:r w:rsidR="00463209" w:rsidRPr="00FC1C43">
        <w:rPr>
          <w:sz w:val="30"/>
          <w:szCs w:val="30"/>
        </w:rPr>
        <w:t>у</w:t>
      </w:r>
      <w:r w:rsidRPr="00FC1C43">
        <w:rPr>
          <w:sz w:val="30"/>
          <w:szCs w:val="30"/>
          <w:lang w:val="x-none"/>
        </w:rPr>
        <w:t xml:space="preserve"> с нарушением функций опорно-двигательного аппарата  и (или) с 3, 4 степенью утраты здоровья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381EFB" w:rsidRPr="00827D34" w:rsidRDefault="00381EFB" w:rsidP="00757259">
      <w:pPr>
        <w:ind w:right="-1" w:firstLine="709"/>
        <w:jc w:val="both"/>
        <w:rPr>
          <w:sz w:val="30"/>
          <w:szCs w:val="30"/>
        </w:rPr>
      </w:pPr>
      <w:r w:rsidRPr="00FC1C43">
        <w:rPr>
          <w:sz w:val="30"/>
          <w:szCs w:val="30"/>
          <w:lang w:val="x-none"/>
        </w:rPr>
        <w:t>граждан</w:t>
      </w:r>
      <w:r w:rsidR="00463209" w:rsidRPr="00FC1C43">
        <w:rPr>
          <w:sz w:val="30"/>
          <w:szCs w:val="30"/>
        </w:rPr>
        <w:t>ам</w:t>
      </w:r>
      <w:r w:rsidRPr="00FC1C43">
        <w:rPr>
          <w:sz w:val="30"/>
          <w:szCs w:val="30"/>
          <w:lang w:val="x-none"/>
        </w:rPr>
        <w:t>, не имеющи</w:t>
      </w:r>
      <w:r w:rsidR="00463209" w:rsidRPr="00FC1C43">
        <w:rPr>
          <w:sz w:val="30"/>
          <w:szCs w:val="30"/>
        </w:rPr>
        <w:t>м</w:t>
      </w:r>
      <w:r w:rsidRPr="00FC1C43">
        <w:rPr>
          <w:sz w:val="30"/>
          <w:szCs w:val="30"/>
          <w:lang w:val="x-none"/>
        </w:rPr>
        <w:t xml:space="preserve"> группы инвалидности, но имеющи</w:t>
      </w:r>
      <w:r w:rsidR="00463209" w:rsidRPr="00FC1C43">
        <w:rPr>
          <w:sz w:val="30"/>
          <w:szCs w:val="30"/>
        </w:rPr>
        <w:t>м</w:t>
      </w:r>
      <w:r w:rsidRPr="00FC1C43">
        <w:rPr>
          <w:sz w:val="30"/>
          <w:szCs w:val="30"/>
          <w:lang w:val="x-none"/>
        </w:rPr>
        <w:t xml:space="preserve"> выраженное (функциональный класс 3), резко выраженное (функциональный класс 4) ограничение способности к самостоятельному передвижению</w:t>
      </w:r>
      <w:r w:rsidR="00FC1C43">
        <w:rPr>
          <w:sz w:val="30"/>
          <w:szCs w:val="30"/>
        </w:rPr>
        <w:t xml:space="preserve"> (далее – граждане определенных категорий)</w:t>
      </w:r>
      <w:r w:rsidRPr="00FC1C43">
        <w:rPr>
          <w:sz w:val="30"/>
          <w:szCs w:val="30"/>
          <w:lang w:val="x-none"/>
        </w:rPr>
        <w:t>.</w:t>
      </w:r>
      <w:r w:rsidR="00827D34">
        <w:rPr>
          <w:sz w:val="30"/>
          <w:szCs w:val="30"/>
        </w:rPr>
        <w:t xml:space="preserve"> </w:t>
      </w:r>
    </w:p>
    <w:p w:rsidR="002A1F6F" w:rsidRPr="00FC1C43" w:rsidRDefault="002A1F6F" w:rsidP="002A1F6F">
      <w:pPr>
        <w:pStyle w:val="a6"/>
        <w:ind w:firstLine="708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Проведение конкурса, оформление участия в нем и определение победителя конкурса осуществляются в порядке, установленном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hyperlink r:id="rId6" w:history="1">
        <w:r w:rsidRPr="00FC1C43">
          <w:rPr>
            <w:rFonts w:ascii="Times New Roman" w:hAnsi="Times New Roman"/>
            <w:color w:val="000000" w:themeColor="text1"/>
            <w:sz w:val="30"/>
            <w:szCs w:val="30"/>
          </w:rPr>
          <w:t>Положением</w:t>
        </w:r>
      </w:hyperlink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реализацию социальных проектов, утвержденным постановлением Совета Министров Республики Беларусь от 27 декабря 2012 г. № 1219. </w:t>
      </w:r>
    </w:p>
    <w:p w:rsidR="00EF30F3" w:rsidRPr="00EF30F3" w:rsidRDefault="002A1F6F" w:rsidP="00EF30F3">
      <w:pPr>
        <w:ind w:firstLine="709"/>
        <w:jc w:val="both"/>
        <w:rPr>
          <w:i/>
          <w:iCs/>
          <w:sz w:val="30"/>
          <w:szCs w:val="30"/>
        </w:rPr>
      </w:pPr>
      <w:r w:rsidRPr="00FC1C43">
        <w:rPr>
          <w:color w:val="000000" w:themeColor="text1"/>
          <w:sz w:val="30"/>
          <w:szCs w:val="3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381EFB" w:rsidRPr="00FC1C43">
        <w:rPr>
          <w:sz w:val="30"/>
          <w:szCs w:val="30"/>
          <w:lang w:val="x-none"/>
        </w:rPr>
        <w:t>на оказание социальн</w:t>
      </w:r>
      <w:r w:rsidR="00EF30F3">
        <w:rPr>
          <w:sz w:val="30"/>
          <w:szCs w:val="30"/>
        </w:rPr>
        <w:t>ых</w:t>
      </w:r>
      <w:r w:rsidR="00381EFB" w:rsidRPr="00FC1C43">
        <w:rPr>
          <w:sz w:val="30"/>
          <w:szCs w:val="30"/>
          <w:lang w:val="x-none"/>
        </w:rPr>
        <w:t xml:space="preserve"> услуг по </w:t>
      </w:r>
      <w:r w:rsidR="00381EFB" w:rsidRPr="00FC1C43">
        <w:rPr>
          <w:sz w:val="30"/>
          <w:szCs w:val="30"/>
          <w:lang w:val="x-none"/>
        </w:rPr>
        <w:lastRenderedPageBreak/>
        <w:t>подъёму и (или) спуску с лестничного марша гражданам</w:t>
      </w:r>
      <w:r w:rsidR="00EF30F3">
        <w:rPr>
          <w:sz w:val="30"/>
          <w:szCs w:val="30"/>
        </w:rPr>
        <w:t xml:space="preserve"> определенных категорий </w:t>
      </w:r>
      <w:r w:rsidR="00793E83" w:rsidRPr="00FC1C43">
        <w:rPr>
          <w:color w:val="000000" w:themeColor="text1"/>
          <w:sz w:val="30"/>
          <w:szCs w:val="30"/>
        </w:rPr>
        <w:t>должен быть п</w:t>
      </w:r>
      <w:r w:rsidR="00983357" w:rsidRPr="00FC1C43">
        <w:rPr>
          <w:color w:val="000000" w:themeColor="text1"/>
          <w:sz w:val="30"/>
          <w:szCs w:val="30"/>
        </w:rPr>
        <w:t xml:space="preserve">одписан </w:t>
      </w:r>
      <w:r w:rsidR="00EF30F3" w:rsidRPr="00EF30F3">
        <w:rPr>
          <w:sz w:val="30"/>
          <w:szCs w:val="30"/>
          <w:shd w:val="clear" w:color="auto" w:fill="FFFFFF"/>
        </w:rPr>
        <w:t>в течение трех рабочих дней с даты подведения итогов конкурса.</w:t>
      </w:r>
    </w:p>
    <w:p w:rsidR="002A1F6F" w:rsidRPr="00FC1C43" w:rsidRDefault="002A1F6F" w:rsidP="002A1F6F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FC1C43">
        <w:rPr>
          <w:rFonts w:ascii="Times New Roman" w:hAnsi="Times New Roman"/>
          <w:sz w:val="30"/>
          <w:szCs w:val="3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983357" w:rsidRPr="00EF30F3" w:rsidRDefault="00983357" w:rsidP="00EF30F3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C1C43">
        <w:rPr>
          <w:rFonts w:ascii="Times New Roman" w:eastAsia="Calibri" w:hAnsi="Times New Roman" w:cs="Times New Roman"/>
          <w:sz w:val="30"/>
          <w:szCs w:val="30"/>
        </w:rPr>
        <w:t xml:space="preserve">Срок приема конкурсных предложений истекает </w:t>
      </w:r>
      <w:r w:rsidRPr="00EF30F3">
        <w:rPr>
          <w:rFonts w:ascii="Times New Roman" w:eastAsia="Calibri" w:hAnsi="Times New Roman" w:cs="Times New Roman"/>
          <w:sz w:val="30"/>
          <w:szCs w:val="30"/>
        </w:rPr>
        <w:t xml:space="preserve">в 17-00 часов </w:t>
      </w:r>
      <w:r w:rsidR="00EF30F3" w:rsidRPr="00EF30F3">
        <w:rPr>
          <w:rFonts w:ascii="Times New Roman" w:eastAsia="Calibri" w:hAnsi="Times New Roman" w:cs="Times New Roman"/>
          <w:sz w:val="30"/>
          <w:szCs w:val="30"/>
        </w:rPr>
        <w:t xml:space="preserve">                     </w:t>
      </w:r>
      <w:r w:rsidR="00AE31B4">
        <w:rPr>
          <w:rFonts w:ascii="Times New Roman" w:eastAsia="Calibri" w:hAnsi="Times New Roman" w:cs="Times New Roman"/>
          <w:sz w:val="30"/>
          <w:szCs w:val="30"/>
        </w:rPr>
        <w:t>19</w:t>
      </w:r>
      <w:r w:rsidR="00EF30F3" w:rsidRPr="00EF30F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31B4">
        <w:rPr>
          <w:rFonts w:ascii="Times New Roman" w:eastAsia="Calibri" w:hAnsi="Times New Roman" w:cs="Times New Roman"/>
          <w:sz w:val="30"/>
          <w:szCs w:val="30"/>
        </w:rPr>
        <w:t>мая</w:t>
      </w:r>
      <w:r w:rsidRPr="00EF30F3">
        <w:rPr>
          <w:rFonts w:ascii="Times New Roman" w:eastAsia="Calibri" w:hAnsi="Times New Roman" w:cs="Times New Roman"/>
          <w:sz w:val="30"/>
          <w:szCs w:val="30"/>
        </w:rPr>
        <w:t xml:space="preserve"> 2025 года.</w:t>
      </w:r>
    </w:p>
    <w:p w:rsidR="00B17A18" w:rsidRPr="00FC1C43" w:rsidRDefault="00485457" w:rsidP="00EF30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F30F3">
        <w:rPr>
          <w:rFonts w:ascii="Times New Roman" w:eastAsia="Calibri" w:hAnsi="Times New Roman" w:cs="Times New Roman"/>
          <w:sz w:val="30"/>
          <w:szCs w:val="30"/>
        </w:rPr>
        <w:t xml:space="preserve">        </w:t>
      </w:r>
      <w:r w:rsidR="00DC505D" w:rsidRPr="00EF30F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83357" w:rsidRPr="00EF30F3">
        <w:rPr>
          <w:rFonts w:ascii="Times New Roman" w:eastAsia="Calibri" w:hAnsi="Times New Roman" w:cs="Times New Roman"/>
          <w:sz w:val="30"/>
          <w:szCs w:val="30"/>
        </w:rPr>
        <w:t>Вскрытие конвертов с конкурсными предложе</w:t>
      </w:r>
      <w:r w:rsidR="00DC505D" w:rsidRPr="00EF30F3">
        <w:rPr>
          <w:rFonts w:ascii="Times New Roman" w:eastAsia="Calibri" w:hAnsi="Times New Roman" w:cs="Times New Roman"/>
          <w:sz w:val="30"/>
          <w:szCs w:val="30"/>
        </w:rPr>
        <w:t xml:space="preserve">ниями состоится </w:t>
      </w:r>
      <w:r w:rsidR="00EF30F3">
        <w:rPr>
          <w:rFonts w:ascii="Times New Roman" w:eastAsia="Calibri" w:hAnsi="Times New Roman" w:cs="Times New Roman"/>
          <w:sz w:val="30"/>
          <w:szCs w:val="30"/>
        </w:rPr>
        <w:t xml:space="preserve">                   2</w:t>
      </w:r>
      <w:r w:rsidR="00AE31B4">
        <w:rPr>
          <w:rFonts w:ascii="Times New Roman" w:eastAsia="Calibri" w:hAnsi="Times New Roman" w:cs="Times New Roman"/>
          <w:sz w:val="30"/>
          <w:szCs w:val="30"/>
        </w:rPr>
        <w:t>0</w:t>
      </w:r>
      <w:r w:rsidR="00DC505D" w:rsidRPr="00EF30F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31B4">
        <w:rPr>
          <w:rFonts w:ascii="Times New Roman" w:eastAsia="Calibri" w:hAnsi="Times New Roman" w:cs="Times New Roman"/>
          <w:sz w:val="30"/>
          <w:szCs w:val="30"/>
        </w:rPr>
        <w:t>мая</w:t>
      </w:r>
      <w:r w:rsidR="00DC505D" w:rsidRPr="00EF30F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30F3">
        <w:rPr>
          <w:rFonts w:ascii="Times New Roman" w:eastAsia="Calibri" w:hAnsi="Times New Roman" w:cs="Times New Roman"/>
          <w:sz w:val="30"/>
          <w:szCs w:val="30"/>
        </w:rPr>
        <w:t>2025</w:t>
      </w:r>
      <w:r w:rsidR="00983357" w:rsidRPr="00EF30F3">
        <w:rPr>
          <w:rFonts w:ascii="Times New Roman" w:eastAsia="Calibri" w:hAnsi="Times New Roman" w:cs="Times New Roman"/>
          <w:sz w:val="30"/>
          <w:szCs w:val="30"/>
        </w:rPr>
        <w:t xml:space="preserve"> года в 12.</w:t>
      </w:r>
      <w:r w:rsidR="00EF30F3">
        <w:rPr>
          <w:rFonts w:ascii="Times New Roman" w:eastAsia="Calibri" w:hAnsi="Times New Roman" w:cs="Times New Roman"/>
          <w:sz w:val="30"/>
          <w:szCs w:val="30"/>
        </w:rPr>
        <w:t>3</w:t>
      </w:r>
      <w:r w:rsidR="00983357" w:rsidRPr="00EF30F3">
        <w:rPr>
          <w:rFonts w:ascii="Times New Roman" w:eastAsia="Calibri" w:hAnsi="Times New Roman" w:cs="Times New Roman"/>
          <w:sz w:val="30"/>
          <w:szCs w:val="30"/>
        </w:rPr>
        <w:t>0 часов по адресу: Оршанский</w:t>
      </w:r>
      <w:r w:rsidR="00983357" w:rsidRPr="00FC1C43">
        <w:rPr>
          <w:rFonts w:ascii="Times New Roman" w:eastAsia="Calibri" w:hAnsi="Times New Roman" w:cs="Times New Roman"/>
          <w:sz w:val="30"/>
          <w:szCs w:val="30"/>
        </w:rPr>
        <w:t xml:space="preserve"> районный исполнительный комитет, г. Орша, ул. Александра Островского, д. 2.</w:t>
      </w: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Pr="00FC1C4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17A18" w:rsidRPr="00FC1C43" w:rsidRDefault="00B17A18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0557F2" w:rsidRPr="00FC1C43" w:rsidRDefault="000557F2" w:rsidP="007C7D41">
      <w:pPr>
        <w:pStyle w:val="ConsPlusNonforma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381EFB" w:rsidRPr="00FC1C43" w:rsidRDefault="00381EFB" w:rsidP="007C7D41">
      <w:pPr>
        <w:pStyle w:val="ConsPlusNonforma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85457" w:rsidRPr="00FC1C43" w:rsidRDefault="00485457" w:rsidP="007C7D41">
      <w:pPr>
        <w:pStyle w:val="ConsPlusNonforma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F33A93" w:rsidRPr="00FC1C43" w:rsidRDefault="00F33A93" w:rsidP="007C7D41">
      <w:pPr>
        <w:pStyle w:val="ConsPlusNonforma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F33A93" w:rsidRPr="00FC1C43" w:rsidRDefault="00F33A93" w:rsidP="007C7D41">
      <w:pPr>
        <w:pStyle w:val="ConsPlusNonforma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EF30F3" w:rsidRDefault="00EF30F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32BA3" w:rsidRPr="00FC1C43" w:rsidRDefault="00132BA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Задание</w:t>
      </w:r>
    </w:p>
    <w:p w:rsidR="00132BA3" w:rsidRPr="00FC1C43" w:rsidRDefault="00132BA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на оказание социальных услуг </w:t>
      </w:r>
    </w:p>
    <w:p w:rsidR="00132BA3" w:rsidRPr="00FC1C43" w:rsidRDefault="00132BA3" w:rsidP="00132B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посредством государственного социального заказа</w:t>
      </w:r>
    </w:p>
    <w:p w:rsidR="00132BA3" w:rsidRPr="00FC1C43" w:rsidRDefault="00132BA3" w:rsidP="00132BA3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381EFB" w:rsidRPr="00FC1C43" w:rsidRDefault="00132BA3" w:rsidP="00381EFB">
      <w:pPr>
        <w:pStyle w:val="a6"/>
        <w:ind w:firstLine="709"/>
        <w:contextualSpacing/>
        <w:jc w:val="both"/>
        <w:rPr>
          <w:rFonts w:ascii="Times New Roman" w:hAnsi="Times New Roman"/>
          <w:iCs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>1. Наименования социальных услуг</w:t>
      </w:r>
      <w:r w:rsidR="006C564E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="006C564E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– </w:t>
      </w:r>
      <w:r w:rsidR="00381EFB" w:rsidRPr="007A6AE2">
        <w:rPr>
          <w:rFonts w:ascii="Times New Roman" w:hAnsi="Times New Roman"/>
          <w:sz w:val="30"/>
          <w:szCs w:val="30"/>
          <w:lang w:val="x-none"/>
        </w:rPr>
        <w:t xml:space="preserve"> оказание</w:t>
      </w:r>
      <w:proofErr w:type="gramEnd"/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социальной услуги по подъёму и (или) спус</w:t>
      </w:r>
      <w:r w:rsidR="006C564E" w:rsidRPr="00FC1C43">
        <w:rPr>
          <w:rFonts w:ascii="Times New Roman" w:hAnsi="Times New Roman"/>
          <w:sz w:val="30"/>
          <w:szCs w:val="30"/>
          <w:lang w:val="x-none"/>
        </w:rPr>
        <w:t>ку с лестничного марша граждан, проживающи</w:t>
      </w:r>
      <w:r w:rsidR="006C564E" w:rsidRPr="00FC1C43">
        <w:rPr>
          <w:rFonts w:ascii="Times New Roman" w:hAnsi="Times New Roman"/>
          <w:sz w:val="30"/>
          <w:szCs w:val="30"/>
        </w:rPr>
        <w:t>х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на территории </w:t>
      </w:r>
      <w:r w:rsidR="00485457" w:rsidRPr="00FC1C43">
        <w:rPr>
          <w:rFonts w:ascii="Times New Roman" w:hAnsi="Times New Roman"/>
          <w:sz w:val="30"/>
          <w:szCs w:val="30"/>
        </w:rPr>
        <w:t>Оршанского района</w:t>
      </w:r>
      <w:r w:rsidR="00827D34">
        <w:rPr>
          <w:rFonts w:ascii="Times New Roman" w:hAnsi="Times New Roman"/>
          <w:sz w:val="30"/>
          <w:szCs w:val="30"/>
        </w:rPr>
        <w:t>,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из числа следующих категорий:</w:t>
      </w:r>
    </w:p>
    <w:p w:rsidR="00381EFB" w:rsidRPr="00FC1C43" w:rsidRDefault="00381EFB" w:rsidP="00381EFB">
      <w:pPr>
        <w:autoSpaceDE w:val="0"/>
        <w:autoSpaceDN w:val="0"/>
        <w:adjustRightInd w:val="0"/>
        <w:ind w:right="-1" w:firstLine="567"/>
        <w:jc w:val="both"/>
        <w:rPr>
          <w:sz w:val="30"/>
          <w:szCs w:val="30"/>
          <w:lang w:val="x-none"/>
        </w:rPr>
      </w:pPr>
      <w:r w:rsidRPr="00FC1C43">
        <w:rPr>
          <w:sz w:val="30"/>
          <w:szCs w:val="30"/>
          <w:lang w:val="x-none"/>
        </w:rPr>
        <w:t>инвалидов І, ІІ группы с нарушением функций опорно-двигательного аппарата и (или)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381EFB" w:rsidRPr="00FC1C43" w:rsidRDefault="00381EFB" w:rsidP="00381EFB">
      <w:pPr>
        <w:autoSpaceDE w:val="0"/>
        <w:autoSpaceDN w:val="0"/>
        <w:adjustRightInd w:val="0"/>
        <w:ind w:right="-1" w:firstLine="567"/>
        <w:jc w:val="both"/>
        <w:rPr>
          <w:sz w:val="30"/>
          <w:szCs w:val="30"/>
          <w:lang w:val="x-none"/>
        </w:rPr>
      </w:pPr>
      <w:r w:rsidRPr="007A6AE2">
        <w:rPr>
          <w:sz w:val="30"/>
          <w:szCs w:val="30"/>
          <w:lang w:val="x-none"/>
        </w:rPr>
        <w:t>ребенка</w:t>
      </w:r>
      <w:r w:rsidRPr="00FC1C43">
        <w:rPr>
          <w:sz w:val="30"/>
          <w:szCs w:val="30"/>
          <w:lang w:val="x-none"/>
        </w:rPr>
        <w:t>-инвалида с нарушением функций опорно-двигательного аппарата  и (или) с 3, 4 степенью утраты здоровья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381EFB" w:rsidRPr="00FC1C43" w:rsidRDefault="00381EFB" w:rsidP="00381EFB">
      <w:pPr>
        <w:ind w:right="-1" w:firstLine="567"/>
        <w:jc w:val="both"/>
        <w:rPr>
          <w:sz w:val="30"/>
          <w:szCs w:val="30"/>
        </w:rPr>
      </w:pPr>
      <w:r w:rsidRPr="00FC1C43">
        <w:rPr>
          <w:sz w:val="30"/>
          <w:szCs w:val="30"/>
          <w:lang w:val="x-none"/>
        </w:rPr>
        <w:t xml:space="preserve"> граждан, не имеющих группы инвалидности, но имеющих выраженное (функциональный класс 3), резко выраженное (функциональный класс 4) ограничение способности к самостоятельному передвижению</w:t>
      </w:r>
      <w:r w:rsidR="00EF30F3">
        <w:rPr>
          <w:sz w:val="30"/>
          <w:szCs w:val="30"/>
        </w:rPr>
        <w:t xml:space="preserve"> (далее – граждане определенных категорий)</w:t>
      </w:r>
      <w:r w:rsidR="00EF30F3" w:rsidRPr="00FC1C43">
        <w:rPr>
          <w:sz w:val="30"/>
          <w:szCs w:val="30"/>
          <w:lang w:val="x-none"/>
        </w:rPr>
        <w:t>.</w:t>
      </w:r>
    </w:p>
    <w:p w:rsidR="00231EB6" w:rsidRPr="00FC1C43" w:rsidRDefault="00132BA3" w:rsidP="00381EFB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>2.</w:t>
      </w:r>
      <w:r w:rsidR="006F5E21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98041B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Трудная жизненная ситуация человека, на решение которой направлено оказание социальных услуг: </w:t>
      </w:r>
    </w:p>
    <w:p w:rsidR="006D0BB9" w:rsidRPr="00FC1C43" w:rsidRDefault="00024E52" w:rsidP="004048A2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="00231EB6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рактически </w:t>
      </w:r>
      <w:r w:rsidR="004048A2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у </w:t>
      </w:r>
      <w:r w:rsidR="00231EB6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все</w:t>
      </w:r>
      <w:r w:rsidR="004048A2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 лиц</w:t>
      </w:r>
      <w:r w:rsidR="00231EB6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231EB6" w:rsidRPr="00FC1C43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>п</w:t>
      </w:r>
      <w:r w:rsidR="004048A2" w:rsidRPr="00FC1C43">
        <w:rPr>
          <w:rFonts w:ascii="Times New Roman" w:hAnsi="Times New Roman"/>
          <w:color w:val="000000" w:themeColor="text1"/>
          <w:sz w:val="30"/>
          <w:szCs w:val="30"/>
        </w:rPr>
        <w:t>ередвигающихся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с помощью инвалидного кресла-коляски</w:t>
      </w:r>
      <w:r w:rsidR="004048A2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или имеющих выраженную или резко выраженную способность к передвижению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, существует проблема спуска и </w:t>
      </w:r>
      <w:r w:rsidR="004F5C7E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(или) 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подъёма на </w:t>
      </w:r>
      <w:r w:rsidR="007C7D41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и с 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>верхни</w:t>
      </w:r>
      <w:r w:rsidR="007C7D41" w:rsidRPr="00FC1C43">
        <w:rPr>
          <w:rFonts w:ascii="Times New Roman" w:hAnsi="Times New Roman"/>
          <w:color w:val="000000" w:themeColor="text1"/>
          <w:sz w:val="30"/>
          <w:szCs w:val="30"/>
        </w:rPr>
        <w:t>х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этаж</w:t>
      </w:r>
      <w:r w:rsidR="007C7D41" w:rsidRPr="00FC1C43">
        <w:rPr>
          <w:rFonts w:ascii="Times New Roman" w:hAnsi="Times New Roman"/>
          <w:color w:val="000000" w:themeColor="text1"/>
          <w:sz w:val="30"/>
          <w:szCs w:val="30"/>
        </w:rPr>
        <w:t>ей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домов </w:t>
      </w:r>
      <w:r w:rsidR="00957006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и административных, специализированных зданий 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>старой застройки, не имеющих лифта. Лестница становится непреодолимым препятствием, если она не оснащена специальным подъемным оборудование</w:t>
      </w:r>
      <w:r w:rsidR="00A749AB" w:rsidRPr="00FC1C43">
        <w:rPr>
          <w:rFonts w:ascii="Times New Roman" w:hAnsi="Times New Roman"/>
          <w:color w:val="000000" w:themeColor="text1"/>
          <w:sz w:val="30"/>
          <w:szCs w:val="30"/>
        </w:rPr>
        <w:t>м и рядом нет сопровождающего. Гражданин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не мо</w:t>
      </w:r>
      <w:r w:rsidR="00A749AB" w:rsidRPr="00FC1C43">
        <w:rPr>
          <w:rFonts w:ascii="Times New Roman" w:hAnsi="Times New Roman"/>
          <w:color w:val="000000" w:themeColor="text1"/>
          <w:sz w:val="30"/>
          <w:szCs w:val="30"/>
        </w:rPr>
        <w:t>жет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покинуть дом для решения</w:t>
      </w:r>
      <w:r w:rsidR="00A749AB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простых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бытовых </w:t>
      </w:r>
      <w:r w:rsidR="00A749AB" w:rsidRPr="00FC1C43">
        <w:rPr>
          <w:rFonts w:ascii="Times New Roman" w:hAnsi="Times New Roman"/>
          <w:color w:val="000000" w:themeColor="text1"/>
          <w:sz w:val="30"/>
          <w:szCs w:val="30"/>
        </w:rPr>
        <w:t>вопросов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, удовлетворения собственных нужд и потребностей, осуществлять прогулку на свежем воздухе. В жилых домах и зданиях не спроектированы пандусы или специальные подъемники для </w:t>
      </w:r>
      <w:r w:rsidR="00A749AB" w:rsidRPr="00FC1C43">
        <w:rPr>
          <w:rFonts w:ascii="Times New Roman" w:hAnsi="Times New Roman"/>
          <w:color w:val="000000" w:themeColor="text1"/>
          <w:sz w:val="30"/>
          <w:szCs w:val="30"/>
        </w:rPr>
        <w:t>граждан, передвигающихся на кресло-коляске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либо нет возможности их монтировать. Социальные службы могут помочь с доставкой </w:t>
      </w:r>
      <w:r w:rsidR="00A749AB" w:rsidRPr="00FC1C43">
        <w:rPr>
          <w:rFonts w:ascii="Times New Roman" w:hAnsi="Times New Roman"/>
          <w:color w:val="000000" w:themeColor="text1"/>
          <w:sz w:val="30"/>
          <w:szCs w:val="30"/>
        </w:rPr>
        <w:t>граждан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с инвалидностью к объектам инфраструктуры, но перемещение </w:t>
      </w:r>
      <w:r w:rsidR="00A749AB" w:rsidRPr="00FC1C43">
        <w:rPr>
          <w:rFonts w:ascii="Times New Roman" w:hAnsi="Times New Roman"/>
          <w:color w:val="000000" w:themeColor="text1"/>
          <w:sz w:val="30"/>
          <w:szCs w:val="30"/>
        </w:rPr>
        <w:t>гражданина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с верхних этажей</w:t>
      </w:r>
      <w:r w:rsidR="007C7D41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и на верхние этажи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в домах без лифта остаётся </w:t>
      </w:r>
      <w:r w:rsidR="00DA7774" w:rsidRPr="00FC1C43">
        <w:rPr>
          <w:rFonts w:ascii="Times New Roman" w:hAnsi="Times New Roman"/>
          <w:sz w:val="30"/>
          <w:szCs w:val="30"/>
        </w:rPr>
        <w:t xml:space="preserve">проблемой. В настоящий момент эта проблема решается путем привлечения </w:t>
      </w:r>
      <w:r w:rsidR="00485457" w:rsidRPr="00FC1C43">
        <w:rPr>
          <w:rFonts w:ascii="Times New Roman" w:hAnsi="Times New Roman"/>
          <w:sz w:val="30"/>
          <w:szCs w:val="30"/>
        </w:rPr>
        <w:t>родственник</w:t>
      </w:r>
      <w:r w:rsidR="00BA22B5" w:rsidRPr="00FC1C43">
        <w:rPr>
          <w:rFonts w:ascii="Times New Roman" w:hAnsi="Times New Roman"/>
          <w:sz w:val="30"/>
          <w:szCs w:val="30"/>
        </w:rPr>
        <w:t>ов, знакомых, волонтёров ТЦСОН О</w:t>
      </w:r>
      <w:r w:rsidR="00485457" w:rsidRPr="00FC1C43">
        <w:rPr>
          <w:rFonts w:ascii="Times New Roman" w:hAnsi="Times New Roman"/>
          <w:sz w:val="30"/>
          <w:szCs w:val="30"/>
        </w:rPr>
        <w:t>ршанского района обратившихся граждан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, но не всегда </w:t>
      </w:r>
      <w:r w:rsidR="00485457" w:rsidRPr="00FC1C43">
        <w:rPr>
          <w:rFonts w:ascii="Times New Roman" w:hAnsi="Times New Roman"/>
          <w:color w:val="000000" w:themeColor="text1"/>
          <w:sz w:val="30"/>
          <w:szCs w:val="30"/>
        </w:rPr>
        <w:t>они</w:t>
      </w:r>
      <w:r w:rsidR="00DA777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имеют возможность оказать помощь. Таким образом, значительную актуальность приобретает организация </w:t>
      </w:r>
      <w:r w:rsidR="006D0BB9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подъём</w:t>
      </w:r>
      <w:r w:rsidR="006C564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 w:rsidR="006D0BB9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(или) спуск</w:t>
      </w:r>
      <w:r w:rsidR="006C564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 w:rsidR="006D0BB9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 лестничного марша</w:t>
      </w:r>
      <w:r w:rsidR="00381EFB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33A93" w:rsidRPr="00FC1C43">
        <w:rPr>
          <w:rFonts w:ascii="Times New Roman" w:hAnsi="Times New Roman"/>
          <w:sz w:val="30"/>
          <w:szCs w:val="30"/>
          <w:lang w:val="x-none"/>
        </w:rPr>
        <w:t>граждан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>, проживающи</w:t>
      </w:r>
      <w:r w:rsidR="00F33A93" w:rsidRPr="00FC1C43">
        <w:rPr>
          <w:rFonts w:ascii="Times New Roman" w:hAnsi="Times New Roman"/>
          <w:sz w:val="30"/>
          <w:szCs w:val="30"/>
        </w:rPr>
        <w:t>х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на территории </w:t>
      </w:r>
      <w:r w:rsidR="00485457" w:rsidRPr="00FC1C43">
        <w:rPr>
          <w:rFonts w:ascii="Times New Roman" w:hAnsi="Times New Roman"/>
          <w:sz w:val="30"/>
          <w:szCs w:val="30"/>
        </w:rPr>
        <w:t>Оршанского района</w:t>
      </w:r>
      <w:r w:rsidR="00827D34">
        <w:rPr>
          <w:rFonts w:ascii="Times New Roman" w:hAnsi="Times New Roman"/>
          <w:sz w:val="30"/>
          <w:szCs w:val="30"/>
        </w:rPr>
        <w:t>,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из числа следующих категорий</w:t>
      </w:r>
      <w:r w:rsidR="006D0BB9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6D0BB9" w:rsidRPr="00FC1C43" w:rsidRDefault="006D0BB9" w:rsidP="006D0BB9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инвалидов 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І, </w:t>
      </w:r>
      <w:r w:rsidRPr="00FC1C43">
        <w:rPr>
          <w:rFonts w:ascii="Times New Roman" w:hAnsi="Times New Roman"/>
          <w:color w:val="000000" w:themeColor="text1"/>
          <w:sz w:val="30"/>
          <w:szCs w:val="30"/>
          <w:lang w:val="be-BY"/>
        </w:rPr>
        <w:t>ІІ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группы с нарушением функций опорно-двигательного аппарата</w:t>
      </w:r>
      <w:r w:rsidR="00381EFB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и (или) 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 выраженным (функциональным классом 3), резко выраженным (функциональным классом 4) ограничением способности к самостоятельному передвижению</w:t>
      </w:r>
      <w:r w:rsidRPr="00FC1C43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</w:p>
    <w:p w:rsidR="006D0BB9" w:rsidRPr="00FC1C43" w:rsidRDefault="006D0BB9" w:rsidP="006D0BB9">
      <w:pPr>
        <w:pStyle w:val="a6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ребенка-инвалида </w:t>
      </w:r>
      <w:r w:rsidR="00381EFB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с нарушением функций опорно-двигательного аппарата и (или) 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>с 3, 4 степенью утраты здоровья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DA7774" w:rsidRPr="00FC1C43" w:rsidRDefault="006D0BB9" w:rsidP="006D0BB9">
      <w:pPr>
        <w:pStyle w:val="a6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граждан</w:t>
      </w:r>
      <w:r w:rsidR="004F5C7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,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не имеющих группы инвалидности, но имеющи</w:t>
      </w:r>
      <w:r w:rsidR="00F33A93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х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выраженн</w:t>
      </w:r>
      <w:r w:rsidR="00381EFB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ое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(функциональный класс 3), резко выраженн</w:t>
      </w:r>
      <w:r w:rsidR="00381EFB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ое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(функциональный класс</w:t>
      </w:r>
      <w:r w:rsidR="004F5C7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4) ограничение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способности к самостоятельному передвижению.</w:t>
      </w:r>
    </w:p>
    <w:p w:rsidR="00132BA3" w:rsidRPr="00FC1C43" w:rsidRDefault="00132BA3" w:rsidP="009E3E2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>3. Информация о получателях социальн</w:t>
      </w:r>
      <w:r w:rsidR="00330BD2" w:rsidRPr="00FC1C43">
        <w:rPr>
          <w:rFonts w:ascii="Times New Roman" w:hAnsi="Times New Roman"/>
          <w:color w:val="000000" w:themeColor="text1"/>
          <w:sz w:val="30"/>
          <w:szCs w:val="30"/>
        </w:rPr>
        <w:t>ых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услуг:</w:t>
      </w:r>
    </w:p>
    <w:p w:rsidR="00132BA3" w:rsidRPr="00FC1C43" w:rsidRDefault="00132BA3" w:rsidP="009E3E2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>3.1. социально-демографическая характеристика:</w:t>
      </w:r>
    </w:p>
    <w:p w:rsidR="001C13D1" w:rsidRPr="00FC1C43" w:rsidRDefault="00132BA3" w:rsidP="009E3E2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возрастная группа </w:t>
      </w:r>
      <w:r w:rsidR="006F5E21" w:rsidRPr="00FC1C43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5B5C40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25F32" w:rsidRPr="00FC1C43">
        <w:rPr>
          <w:rFonts w:ascii="Times New Roman" w:hAnsi="Times New Roman"/>
          <w:color w:val="000000" w:themeColor="text1"/>
          <w:sz w:val="30"/>
          <w:szCs w:val="30"/>
        </w:rPr>
        <w:t>не имеет значения</w:t>
      </w:r>
      <w:r w:rsidR="005B5C40" w:rsidRPr="00FC1C43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127A97" w:rsidRPr="00FC1C43" w:rsidRDefault="00132BA3" w:rsidP="00127A97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социальный статус </w:t>
      </w:r>
      <w:r w:rsidR="006F5E21" w:rsidRPr="00FC1C43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5B5C40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127A97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инвалиды </w:t>
      </w:r>
      <w:r w:rsidR="00127A97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І, </w:t>
      </w:r>
      <w:r w:rsidR="00127A97" w:rsidRPr="00FC1C43">
        <w:rPr>
          <w:rFonts w:ascii="Times New Roman" w:hAnsi="Times New Roman"/>
          <w:color w:val="000000" w:themeColor="text1"/>
          <w:sz w:val="30"/>
          <w:szCs w:val="30"/>
          <w:lang w:val="be-BY"/>
        </w:rPr>
        <w:t>ІІ</w:t>
      </w:r>
      <w:r w:rsidR="00127A97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группы с нарушением функций опорно-двигательного аппарата</w:t>
      </w:r>
      <w:r w:rsidR="0084056C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и (или)</w:t>
      </w:r>
      <w:r w:rsidR="00127A97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127A97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 выраженным (функциональным классом 3), резко выраженным (функциональным классом 4) ограничением способности к самостоятельному передвижению</w:t>
      </w:r>
      <w:r w:rsidR="00127A97" w:rsidRPr="00FC1C43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</w:p>
    <w:p w:rsidR="00127A97" w:rsidRPr="00FC1C43" w:rsidRDefault="00127A97" w:rsidP="00127A97">
      <w:pPr>
        <w:pStyle w:val="a6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ребенок-инвалид </w:t>
      </w:r>
      <w:r w:rsidR="0084056C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с нарушением функций опорно-двигательного аппарата и (или) 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>с 3, 4 степенью утраты здоровья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6F5E21" w:rsidRPr="00FC1C43" w:rsidRDefault="00127A97" w:rsidP="00127A97">
      <w:pPr>
        <w:pStyle w:val="a6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гражданин</w:t>
      </w:r>
      <w:r w:rsidR="004F5C7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,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не имеющи</w:t>
      </w:r>
      <w:r w:rsidR="004F5C7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й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группы инвалидности, но имеющи</w:t>
      </w:r>
      <w:r w:rsidR="004F5C7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й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выраженн</w:t>
      </w:r>
      <w:r w:rsidR="00463209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ое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(функциональный класс 3), резко выраженн</w:t>
      </w:r>
      <w:r w:rsidR="00463209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ое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(функциональный класс</w:t>
      </w:r>
      <w:r w:rsidR="004F5C7E"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4) ограничение</w:t>
      </w:r>
      <w:r w:rsidRPr="00FC1C43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способности к самостоятельному передвижению</w:t>
      </w:r>
      <w:r w:rsidR="006F5E21" w:rsidRPr="00FC1C43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6F5E21" w:rsidRPr="00FC1C43" w:rsidRDefault="006F5E21" w:rsidP="009E3E2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>семейное положение</w:t>
      </w:r>
      <w:r w:rsidR="00B607BB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– </w:t>
      </w:r>
      <w:r w:rsidR="00A249B4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не имеет </w:t>
      </w:r>
      <w:r w:rsidR="00D222A8" w:rsidRPr="00FC1C43">
        <w:rPr>
          <w:rFonts w:ascii="Times New Roman" w:hAnsi="Times New Roman"/>
          <w:color w:val="000000" w:themeColor="text1"/>
          <w:sz w:val="30"/>
          <w:szCs w:val="30"/>
        </w:rPr>
        <w:t>значения;</w:t>
      </w:r>
    </w:p>
    <w:p w:rsidR="00D222A8" w:rsidRPr="00FC1C43" w:rsidRDefault="00D90162" w:rsidP="002A1A78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      </w:t>
      </w:r>
      <w:r w:rsidR="00DB7BD8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>другое - нет.</w:t>
      </w:r>
    </w:p>
    <w:p w:rsidR="0072770F" w:rsidRPr="007A6AE2" w:rsidRDefault="00132BA3" w:rsidP="00127A97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3.2. </w:t>
      </w:r>
      <w:r w:rsidRPr="007A6AE2">
        <w:rPr>
          <w:rFonts w:ascii="Times New Roman" w:hAnsi="Times New Roman"/>
          <w:color w:val="000000" w:themeColor="text1"/>
          <w:sz w:val="30"/>
          <w:szCs w:val="30"/>
        </w:rPr>
        <w:t>медицинские</w:t>
      </w:r>
      <w:r w:rsidR="0092340E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показания к оказанию социально</w:t>
      </w:r>
      <w:r w:rsidR="00330BD2" w:rsidRPr="007A6AE2">
        <w:rPr>
          <w:rFonts w:ascii="Times New Roman" w:hAnsi="Times New Roman"/>
          <w:color w:val="000000" w:themeColor="text1"/>
          <w:sz w:val="30"/>
          <w:szCs w:val="30"/>
        </w:rPr>
        <w:t>й</w:t>
      </w:r>
      <w:r w:rsidR="0092340E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7A6AE2">
        <w:rPr>
          <w:rFonts w:ascii="Times New Roman" w:hAnsi="Times New Roman"/>
          <w:color w:val="000000" w:themeColor="text1"/>
          <w:sz w:val="30"/>
          <w:szCs w:val="30"/>
        </w:rPr>
        <w:t>услуг</w:t>
      </w:r>
      <w:r w:rsidR="00330BD2" w:rsidRPr="007A6AE2">
        <w:rPr>
          <w:rFonts w:ascii="Times New Roman" w:hAnsi="Times New Roman"/>
          <w:color w:val="000000" w:themeColor="text1"/>
          <w:sz w:val="30"/>
          <w:szCs w:val="30"/>
        </w:rPr>
        <w:t>и:</w:t>
      </w:r>
      <w:r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D3A56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      </w:t>
      </w:r>
    </w:p>
    <w:p w:rsidR="00127A97" w:rsidRPr="007A6AE2" w:rsidRDefault="00E06147" w:rsidP="00127A97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7A6AE2">
        <w:rPr>
          <w:rFonts w:ascii="Times New Roman" w:hAnsi="Times New Roman"/>
          <w:color w:val="000000" w:themeColor="text1"/>
          <w:sz w:val="30"/>
          <w:szCs w:val="30"/>
        </w:rPr>
        <w:t>наличие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І, </w:t>
      </w:r>
      <w:r w:rsidR="00127A97" w:rsidRPr="007A6AE2">
        <w:rPr>
          <w:rFonts w:ascii="Times New Roman" w:hAnsi="Times New Roman"/>
          <w:color w:val="000000" w:themeColor="text1"/>
          <w:sz w:val="30"/>
          <w:szCs w:val="30"/>
          <w:lang w:val="be-BY"/>
        </w:rPr>
        <w:t>ІІ</w:t>
      </w:r>
      <w:r w:rsidR="00127A97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группы инвалидности с нарушением функций опорно-двигательного аппарата</w:t>
      </w:r>
      <w:r w:rsidR="0084056C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и (или) 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 выраженным (функциональным классом 3), резко выраженным (функциональным классом 4) ограничением способности к самостоятельному передвижению</w:t>
      </w:r>
      <w:r w:rsidR="00127A97" w:rsidRPr="007A6AE2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</w:p>
    <w:p w:rsidR="00127A97" w:rsidRPr="007A6AE2" w:rsidRDefault="0072770F" w:rsidP="00127A97">
      <w:pPr>
        <w:pStyle w:val="a6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 w:rsidRPr="007A6AE2">
        <w:rPr>
          <w:rFonts w:ascii="Times New Roman" w:hAnsi="Times New Roman"/>
          <w:color w:val="000000" w:themeColor="text1"/>
          <w:sz w:val="30"/>
          <w:szCs w:val="30"/>
        </w:rPr>
        <w:t>наличие</w:t>
      </w:r>
      <w:r w:rsidR="0084056C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нарушени</w:t>
      </w:r>
      <w:r w:rsidRPr="007A6AE2">
        <w:rPr>
          <w:rFonts w:ascii="Times New Roman" w:hAnsi="Times New Roman"/>
          <w:color w:val="000000" w:themeColor="text1"/>
          <w:sz w:val="30"/>
          <w:szCs w:val="30"/>
        </w:rPr>
        <w:t>й</w:t>
      </w:r>
      <w:r w:rsidR="0084056C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функций опорно-двигательного аппарата и (</w:t>
      </w:r>
      <w:proofErr w:type="gramStart"/>
      <w:r w:rsidR="0084056C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или)   </w:t>
      </w:r>
      <w:proofErr w:type="gramEnd"/>
      <w:r w:rsidR="0084056C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          </w:t>
      </w:r>
      <w:r w:rsidR="00127A97" w:rsidRPr="007A6AE2">
        <w:rPr>
          <w:rFonts w:ascii="Times New Roman" w:hAnsi="Times New Roman"/>
          <w:color w:val="000000" w:themeColor="text1"/>
          <w:sz w:val="30"/>
          <w:szCs w:val="30"/>
        </w:rPr>
        <w:t>3, 4 степен</w:t>
      </w:r>
      <w:r w:rsidRPr="007A6AE2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127A97" w:rsidRPr="007A6AE2">
        <w:rPr>
          <w:rFonts w:ascii="Times New Roman" w:hAnsi="Times New Roman"/>
          <w:color w:val="000000" w:themeColor="text1"/>
          <w:sz w:val="30"/>
          <w:szCs w:val="30"/>
        </w:rPr>
        <w:t xml:space="preserve"> утраты здоровья у ребенка-инвалида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E06147" w:rsidRPr="00FC1C43" w:rsidRDefault="0072770F" w:rsidP="008D2064">
      <w:pPr>
        <w:pStyle w:val="a6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наличие у 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не имеющи</w:t>
      </w:r>
      <w:r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х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группы инвалидности</w:t>
      </w:r>
      <w:r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граждан 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выраженн</w:t>
      </w:r>
      <w:r w:rsidR="0064687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</w:t>
      </w:r>
      <w:r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го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(функциональный класс 3), резко выраженн</w:t>
      </w:r>
      <w:r w:rsidR="0064687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</w:t>
      </w:r>
      <w:r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го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(функциональный класс</w:t>
      </w:r>
      <w:r w:rsidR="004F5C7E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4) ограничени</w:t>
      </w:r>
      <w:r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я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способности к самостоятельному передвижению</w:t>
      </w:r>
      <w:r w:rsidR="001E57CF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основании медицинской </w:t>
      </w:r>
      <w:r w:rsidR="005B48BB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справки о состоянии здоровья</w:t>
      </w:r>
      <w:r w:rsidR="00127A97" w:rsidRPr="007A6AE2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.</w:t>
      </w:r>
    </w:p>
    <w:p w:rsidR="008A1890" w:rsidRPr="00FC1C43" w:rsidRDefault="00EF4F22" w:rsidP="008A189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3.3. П</w:t>
      </w:r>
      <w:r w:rsidR="00132BA3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орядок (процедура) определения лиц, имеющих право на </w:t>
      </w:r>
      <w:r w:rsidR="00132BA3" w:rsidRPr="00FC1C43">
        <w:rPr>
          <w:rFonts w:ascii="Times New Roman" w:hAnsi="Times New Roman" w:cs="Times New Roman"/>
          <w:color w:val="000000" w:themeColor="text1"/>
          <w:spacing w:val="-8"/>
          <w:sz w:val="30"/>
          <w:szCs w:val="30"/>
        </w:rPr>
        <w:t>получение</w:t>
      </w:r>
      <w:r w:rsidR="006763B1" w:rsidRPr="00FC1C43">
        <w:rPr>
          <w:rFonts w:ascii="Times New Roman" w:hAnsi="Times New Roman" w:cs="Times New Roman"/>
          <w:color w:val="000000" w:themeColor="text1"/>
          <w:spacing w:val="-8"/>
          <w:sz w:val="30"/>
          <w:szCs w:val="30"/>
        </w:rPr>
        <w:t xml:space="preserve"> данных услуг (включая </w:t>
      </w:r>
      <w:r w:rsidR="00132BA3" w:rsidRPr="00FC1C43">
        <w:rPr>
          <w:rFonts w:ascii="Times New Roman" w:hAnsi="Times New Roman" w:cs="Times New Roman"/>
          <w:color w:val="000000" w:themeColor="text1"/>
          <w:spacing w:val="-8"/>
          <w:sz w:val="30"/>
          <w:szCs w:val="30"/>
        </w:rPr>
        <w:t>перечень документов, необходимых</w:t>
      </w:r>
      <w:r w:rsidR="00132BA3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 получения услуг), основания отказа в оказании услуг</w:t>
      </w:r>
      <w:r w:rsidR="00F238AB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8A1890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</w:p>
    <w:p w:rsidR="00C366BA" w:rsidRPr="00FC1C43" w:rsidRDefault="00DF7D8C" w:rsidP="00EF30F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паспорт,</w:t>
      </w:r>
      <w:r w:rsidR="008A1890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6C616C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удостоверение инвалида</w:t>
      </w:r>
      <w:r w:rsidR="00C366BA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</w:t>
      </w:r>
      <w:r w:rsidR="001C6DE9" w:rsidRPr="00FC1C4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>индивидуальная программа реабилитации инвалида (при ее наличи</w:t>
      </w:r>
      <w:r w:rsidR="00C72F44" w:rsidRPr="00FC1C4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>и</w:t>
      </w:r>
      <w:r w:rsidR="001C6DE9" w:rsidRPr="00FC1C4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>)</w:t>
      </w:r>
      <w:r w:rsidR="007A6AE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C366BA" w:rsidRPr="00FC1C4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C366BA" w:rsidRPr="007A6AE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>или</w:t>
      </w:r>
      <w:r w:rsidR="0077583E" w:rsidRPr="007A6AE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 xml:space="preserve"> медицинская справка</w:t>
      </w:r>
      <w:r w:rsidR="007A6AE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 xml:space="preserve"> о состоянии здоровья</w:t>
      </w:r>
      <w:r w:rsidR="0077583E" w:rsidRPr="00FC1C4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>, отражающая сведения о функциональном классе (</w:t>
      </w:r>
      <w:r w:rsidR="0077583E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выраженн</w:t>
      </w:r>
      <w:r w:rsidR="004F0772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ый</w:t>
      </w:r>
      <w:r w:rsidR="0077583E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</w:t>
      </w:r>
      <w:r w:rsidR="00370222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функциональны</w:t>
      </w:r>
      <w:r w:rsidR="00C366BA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й класс</w:t>
      </w:r>
      <w:r w:rsidR="0077583E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 3), </w:t>
      </w:r>
      <w:r w:rsidR="00370222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рез</w:t>
      </w:r>
      <w:r w:rsidR="0077583E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ко</w:t>
      </w:r>
      <w:r w:rsidR="00370222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77583E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выраженн</w:t>
      </w:r>
      <w:r w:rsidR="00C366BA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ый</w:t>
      </w:r>
      <w:r w:rsidR="0077583E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</w:t>
      </w:r>
      <w:r w:rsidR="00370222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функциональны</w:t>
      </w:r>
      <w:r w:rsidR="00C366BA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й класс</w:t>
      </w:r>
      <w:r w:rsidR="0077583E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4) ограничением способности к самостоятельному передвижению</w:t>
      </w:r>
      <w:r w:rsidR="00C366BA" w:rsidRPr="00FC1C4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;</w:t>
      </w:r>
    </w:p>
    <w:p w:rsidR="007A6AE2" w:rsidRDefault="007A6AE2" w:rsidP="007A6AE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7A6AE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справка о занимаемом в данном населённом пункте жилом помещении. месте жительства и составе семьи.</w:t>
      </w:r>
    </w:p>
    <w:p w:rsidR="00F9308E" w:rsidRPr="00FC1C43" w:rsidRDefault="006F5E21" w:rsidP="007A6AE2">
      <w:pPr>
        <w:pStyle w:val="ConsPlusNonformat"/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</w:pPr>
      <w:r w:rsidRPr="00FC1C4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  <w:t>Отсутствие указанных обстоятельств и подтверждающих документов является основанием для отказа в оказании услуг.</w:t>
      </w:r>
    </w:p>
    <w:p w:rsidR="002A4B36" w:rsidRPr="002A4B36" w:rsidRDefault="002A4B36" w:rsidP="002A4B36">
      <w:pPr>
        <w:tabs>
          <w:tab w:val="left" w:pos="487"/>
        </w:tabs>
        <w:ind w:firstLine="709"/>
        <w:jc w:val="both"/>
        <w:rPr>
          <w:sz w:val="30"/>
          <w:szCs w:val="30"/>
        </w:rPr>
      </w:pPr>
      <w:r w:rsidRPr="002A4B36">
        <w:rPr>
          <w:sz w:val="30"/>
          <w:szCs w:val="30"/>
        </w:rPr>
        <w:t xml:space="preserve">3.4. порядок оказания услуг (заключение договора, наличие и ведение необходимой документации, </w:t>
      </w:r>
      <w:r>
        <w:rPr>
          <w:sz w:val="30"/>
          <w:szCs w:val="30"/>
        </w:rPr>
        <w:t xml:space="preserve">в том числе отчетной, </w:t>
      </w:r>
      <w:r w:rsidRPr="002A4B36">
        <w:rPr>
          <w:sz w:val="30"/>
          <w:szCs w:val="30"/>
        </w:rPr>
        <w:t xml:space="preserve">сопровождающей процесс оказания </w:t>
      </w:r>
      <w:r>
        <w:rPr>
          <w:sz w:val="30"/>
          <w:szCs w:val="30"/>
        </w:rPr>
        <w:t xml:space="preserve">социальных </w:t>
      </w:r>
      <w:r w:rsidRPr="002A4B36">
        <w:rPr>
          <w:sz w:val="30"/>
          <w:szCs w:val="30"/>
        </w:rPr>
        <w:t>услуг</w:t>
      </w:r>
      <w:r>
        <w:rPr>
          <w:sz w:val="30"/>
          <w:szCs w:val="30"/>
        </w:rPr>
        <w:t xml:space="preserve">, </w:t>
      </w:r>
      <w:r w:rsidRPr="002A4B36">
        <w:rPr>
          <w:sz w:val="30"/>
          <w:szCs w:val="30"/>
        </w:rPr>
        <w:t>и другое):</w:t>
      </w:r>
    </w:p>
    <w:p w:rsidR="0072770F" w:rsidRPr="00FC1C43" w:rsidRDefault="0072770F" w:rsidP="0072770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продолжительность оказания социальных услуг – до 3 часов </w:t>
      </w:r>
      <w:r w:rsidR="007A6AE2">
        <w:rPr>
          <w:rFonts w:ascii="Times New Roman" w:hAnsi="Times New Roman"/>
          <w:color w:val="000000" w:themeColor="text1"/>
          <w:sz w:val="30"/>
          <w:szCs w:val="30"/>
        </w:rPr>
        <w:t xml:space="preserve">в рабочие дни 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>на одного человека с учётом количества обратившихся граждан;</w:t>
      </w:r>
    </w:p>
    <w:p w:rsidR="0072770F" w:rsidRPr="00AE31B4" w:rsidRDefault="0072770F" w:rsidP="0072770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>периодичность оказания социальных услуг</w:t>
      </w:r>
      <w:r w:rsidR="00BE7DD1">
        <w:rPr>
          <w:rFonts w:ascii="Times New Roman" w:hAnsi="Times New Roman"/>
          <w:color w:val="000000" w:themeColor="text1"/>
          <w:sz w:val="30"/>
          <w:szCs w:val="30"/>
        </w:rPr>
        <w:t xml:space="preserve"> – </w:t>
      </w:r>
      <w:r w:rsidRPr="00FC1C43">
        <w:rPr>
          <w:rFonts w:ascii="Times New Roman" w:hAnsi="Times New Roman"/>
          <w:color w:val="000000" w:themeColor="text1"/>
          <w:sz w:val="30"/>
          <w:szCs w:val="30"/>
        </w:rPr>
        <w:t>согласно договору, заключенному между исполнителем государственного социального заказа и получателем услуг</w:t>
      </w:r>
      <w:r w:rsidR="007A6AE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7A6AE2" w:rsidRPr="00AE31B4">
        <w:rPr>
          <w:rFonts w:ascii="Times New Roman" w:hAnsi="Times New Roman"/>
          <w:color w:val="000000" w:themeColor="text1"/>
          <w:sz w:val="30"/>
          <w:szCs w:val="30"/>
        </w:rPr>
        <w:t>на основании заявки</w:t>
      </w:r>
      <w:r w:rsidRPr="00AE31B4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870CD8" w:rsidRPr="00FC1C43" w:rsidRDefault="00870CD8" w:rsidP="0072770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E31B4">
        <w:rPr>
          <w:rFonts w:ascii="Times New Roman" w:hAnsi="Times New Roman"/>
          <w:color w:val="000000" w:themeColor="text1"/>
          <w:sz w:val="30"/>
          <w:szCs w:val="30"/>
        </w:rPr>
        <w:t>ведени</w:t>
      </w:r>
      <w:r w:rsidR="005B48BB" w:rsidRPr="00AE31B4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AE31B4">
        <w:rPr>
          <w:rFonts w:ascii="Times New Roman" w:hAnsi="Times New Roman"/>
          <w:color w:val="000000" w:themeColor="text1"/>
          <w:sz w:val="30"/>
          <w:szCs w:val="30"/>
        </w:rPr>
        <w:t xml:space="preserve"> учета заявок граждан определенных категорий</w:t>
      </w:r>
      <w:r w:rsidR="00AE31B4" w:rsidRPr="00AE31B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E90E98" w:rsidRPr="00FC1C43" w:rsidRDefault="00580E11" w:rsidP="009E3E2B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FC1C43">
        <w:rPr>
          <w:color w:val="000000" w:themeColor="text1"/>
          <w:sz w:val="30"/>
          <w:szCs w:val="30"/>
        </w:rPr>
        <w:t>3.5. другое: нет.</w:t>
      </w:r>
    </w:p>
    <w:p w:rsidR="00132BA3" w:rsidRPr="00FC1C43" w:rsidRDefault="00132BA3" w:rsidP="00132BA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4. Информация о социальных услугах:</w:t>
      </w:r>
    </w:p>
    <w:p w:rsidR="00132BA3" w:rsidRPr="00FC1C43" w:rsidRDefault="00132BA3" w:rsidP="00E0614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4.1. перечень действий (работ), выполняемых для получателя социальн</w:t>
      </w:r>
      <w:r w:rsidR="00E06147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ых </w:t>
      </w: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услуг в рамках предоставления услуг</w:t>
      </w:r>
      <w:r w:rsidR="00F238AB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7D56F3" w:rsidRPr="00FC1C43" w:rsidRDefault="00EF4F22" w:rsidP="008D2064">
      <w:pPr>
        <w:pStyle w:val="a6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 w:rsidRPr="00FC1C43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7979DF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нформирование </w:t>
      </w:r>
      <w:r w:rsidR="002A4B36">
        <w:rPr>
          <w:rFonts w:ascii="Times New Roman" w:hAnsi="Times New Roman"/>
          <w:color w:val="000000" w:themeColor="text1"/>
          <w:sz w:val="30"/>
          <w:szCs w:val="30"/>
        </w:rPr>
        <w:t xml:space="preserve">граждан определенных категорий, включая родителей ребенка-инвалида, </w:t>
      </w:r>
      <w:r w:rsidR="007D56F3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о </w:t>
      </w:r>
      <w:proofErr w:type="gramStart"/>
      <w:r w:rsidR="009C57B3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возможности </w:t>
      </w:r>
      <w:r w:rsidR="007D56F3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получения</w:t>
      </w:r>
      <w:proofErr w:type="gramEnd"/>
      <w:r w:rsidR="007D56F3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услуги;</w:t>
      </w:r>
    </w:p>
    <w:p w:rsidR="007D56F3" w:rsidRPr="00FC1C43" w:rsidRDefault="00EF4F22" w:rsidP="007D56F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7D56F3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аключение договора на оказание услуги;</w:t>
      </w:r>
    </w:p>
    <w:p w:rsidR="007F5EB2" w:rsidRPr="00FC1C43" w:rsidRDefault="00EF4F22" w:rsidP="007D56F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7F5EB2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рибытие </w:t>
      </w:r>
      <w:r w:rsidR="002A4B3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работников, оказывающих социальные услуги, </w:t>
      </w:r>
      <w:r w:rsidR="007F5EB2"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к месту оказания социальной услуги</w:t>
      </w: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F4F22" w:rsidRPr="00FC1C43" w:rsidRDefault="00EF4F22" w:rsidP="007D56F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спуск получателя </w:t>
      </w:r>
      <w:proofErr w:type="gramStart"/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услуги  с</w:t>
      </w:r>
      <w:proofErr w:type="gramEnd"/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лестничного марша;</w:t>
      </w:r>
    </w:p>
    <w:p w:rsidR="002A4B36" w:rsidRPr="00F028F0" w:rsidRDefault="00EF4F22" w:rsidP="00EF4F2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028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подъём получателя </w:t>
      </w:r>
      <w:proofErr w:type="gramStart"/>
      <w:r w:rsidRPr="00F028F0">
        <w:rPr>
          <w:rFonts w:ascii="Times New Roman" w:hAnsi="Times New Roman" w:cs="Times New Roman"/>
          <w:color w:val="000000" w:themeColor="text1"/>
          <w:sz w:val="30"/>
          <w:szCs w:val="30"/>
        </w:rPr>
        <w:t>услуги  по</w:t>
      </w:r>
      <w:proofErr w:type="gramEnd"/>
      <w:r w:rsidRPr="00F028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лестничному маршу</w:t>
      </w:r>
      <w:r w:rsidR="002A4B36" w:rsidRPr="00F028F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F4F22" w:rsidRPr="00FC1C43" w:rsidRDefault="002A4B36" w:rsidP="00EF4F2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A6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составление </w:t>
      </w:r>
      <w:r w:rsidR="007A6AE2" w:rsidRPr="007A6AE2">
        <w:rPr>
          <w:rFonts w:ascii="Times New Roman" w:hAnsi="Times New Roman" w:cs="Times New Roman"/>
          <w:color w:val="000000" w:themeColor="text1"/>
          <w:sz w:val="30"/>
          <w:szCs w:val="30"/>
        </w:rPr>
        <w:t>актов выполненных работ</w:t>
      </w:r>
      <w:r w:rsidR="00EF4F22" w:rsidRPr="007A6AE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7725A" w:rsidRPr="00FC1C43" w:rsidRDefault="00132BA3" w:rsidP="00EF4F2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C1C43">
        <w:rPr>
          <w:rFonts w:ascii="Times New Roman" w:hAnsi="Times New Roman" w:cs="Times New Roman"/>
          <w:color w:val="000000" w:themeColor="text1"/>
          <w:sz w:val="30"/>
          <w:szCs w:val="30"/>
        </w:rPr>
        <w:t>4.2. объем социальных услуг:</w:t>
      </w:r>
    </w:p>
    <w:p w:rsidR="00E06147" w:rsidRPr="00FC1C43" w:rsidRDefault="002A4B36" w:rsidP="00E0614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численность</w:t>
      </w:r>
      <w:r w:rsidR="00132BA3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получателей </w:t>
      </w:r>
      <w:r w:rsidR="00580E11" w:rsidRPr="00FC1C43">
        <w:rPr>
          <w:rFonts w:ascii="Times New Roman" w:hAnsi="Times New Roman"/>
          <w:color w:val="000000" w:themeColor="text1"/>
          <w:sz w:val="30"/>
          <w:szCs w:val="30"/>
        </w:rPr>
        <w:t>социальных</w:t>
      </w:r>
      <w:r w:rsidR="00132BA3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услуг в</w:t>
      </w:r>
      <w:r w:rsidR="00E06147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месяц, которым необх</w:t>
      </w:r>
      <w:r w:rsidR="00B607BB" w:rsidRPr="00FC1C43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E7725A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димо оказать услуги </w:t>
      </w:r>
      <w:r w:rsidR="00C554D2" w:rsidRPr="00FC1C43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E7725A" w:rsidRPr="00FC1C4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554D2" w:rsidRPr="00FC1C43">
        <w:rPr>
          <w:rFonts w:ascii="Times New Roman" w:hAnsi="Times New Roman"/>
          <w:color w:val="000000" w:themeColor="text1"/>
          <w:sz w:val="30"/>
          <w:szCs w:val="30"/>
        </w:rPr>
        <w:t>по заявительному принципу</w:t>
      </w:r>
      <w:r w:rsidR="00E06147" w:rsidRPr="00FC1C43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132BA3" w:rsidRPr="00F028F0" w:rsidRDefault="00132BA3" w:rsidP="004B61D6">
      <w:pPr>
        <w:pStyle w:val="ConsPlusNonformat"/>
        <w:ind w:firstLine="708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 xml:space="preserve">срок оказания </w:t>
      </w:r>
      <w:r w:rsidR="00A30DF5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>социальны</w:t>
      </w:r>
      <w:r w:rsidR="00496FAB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>х</w:t>
      </w:r>
      <w:r w:rsidR="007F5EB2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 xml:space="preserve"> услуг:</w:t>
      </w:r>
      <w:r w:rsidR="00BD56D3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 xml:space="preserve"> с </w:t>
      </w:r>
      <w:r w:rsidR="00AE31B4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 xml:space="preserve">23 </w:t>
      </w:r>
      <w:r w:rsidR="002A4B36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>мая</w:t>
      </w:r>
      <w:r w:rsidR="00BD56D3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 xml:space="preserve"> 2025</w:t>
      </w:r>
      <w:r w:rsidR="00F028F0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 xml:space="preserve"> г. </w:t>
      </w:r>
      <w:r w:rsidR="00AE31B4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 xml:space="preserve"> </w:t>
      </w:r>
      <w:r w:rsidR="007C7D41" w:rsidRPr="00F028F0">
        <w:rPr>
          <w:rFonts w:ascii="Times New Roman" w:hAnsi="Times New Roman" w:cs="Times New Roman"/>
          <w:color w:val="000000" w:themeColor="text1"/>
          <w:spacing w:val="-18"/>
          <w:sz w:val="30"/>
          <w:szCs w:val="30"/>
        </w:rPr>
        <w:t>по 31 декабря 2025</w:t>
      </w:r>
      <w:r w:rsidR="00781833" w:rsidRPr="00F028F0">
        <w:rPr>
          <w:rFonts w:ascii="Times New Roman" w:hAnsi="Times New Roman" w:cs="Times New Roman"/>
          <w:spacing w:val="-18"/>
          <w:sz w:val="30"/>
          <w:szCs w:val="30"/>
        </w:rPr>
        <w:t xml:space="preserve"> </w:t>
      </w:r>
      <w:r w:rsidR="00190A86" w:rsidRPr="00F028F0">
        <w:rPr>
          <w:rFonts w:ascii="Times New Roman" w:hAnsi="Times New Roman" w:cs="Times New Roman"/>
          <w:spacing w:val="-18"/>
          <w:sz w:val="30"/>
          <w:szCs w:val="30"/>
        </w:rPr>
        <w:t>г.</w:t>
      </w:r>
      <w:r w:rsidR="00870CD8">
        <w:rPr>
          <w:rFonts w:ascii="Times New Roman" w:hAnsi="Times New Roman" w:cs="Times New Roman"/>
          <w:spacing w:val="-18"/>
          <w:sz w:val="30"/>
          <w:szCs w:val="30"/>
        </w:rPr>
        <w:t>;</w:t>
      </w:r>
    </w:p>
    <w:p w:rsidR="00E5542A" w:rsidRPr="00FC1C43" w:rsidRDefault="008B1FEA" w:rsidP="00E5542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1C43">
        <w:rPr>
          <w:rFonts w:ascii="Times New Roman" w:hAnsi="Times New Roman" w:cs="Times New Roman"/>
          <w:sz w:val="30"/>
          <w:szCs w:val="30"/>
        </w:rPr>
        <w:t>4.3.</w:t>
      </w:r>
      <w:r w:rsidR="00F028F0">
        <w:rPr>
          <w:rFonts w:ascii="Times New Roman" w:hAnsi="Times New Roman" w:cs="Times New Roman"/>
          <w:sz w:val="30"/>
          <w:szCs w:val="30"/>
        </w:rPr>
        <w:t> </w:t>
      </w:r>
      <w:r w:rsidR="00132BA3" w:rsidRPr="00FC1C43">
        <w:rPr>
          <w:rFonts w:ascii="Times New Roman" w:hAnsi="Times New Roman" w:cs="Times New Roman"/>
          <w:sz w:val="30"/>
          <w:szCs w:val="30"/>
        </w:rPr>
        <w:t>размер субсидии</w:t>
      </w:r>
      <w:r w:rsidR="00A30DF5" w:rsidRPr="00FC1C43">
        <w:rPr>
          <w:rFonts w:ascii="Times New Roman" w:hAnsi="Times New Roman" w:cs="Times New Roman"/>
          <w:sz w:val="30"/>
          <w:szCs w:val="30"/>
        </w:rPr>
        <w:t xml:space="preserve"> не должен превышать в месяц</w:t>
      </w:r>
      <w:r w:rsidR="0005487A" w:rsidRPr="00FC1C43">
        <w:rPr>
          <w:rFonts w:ascii="Times New Roman" w:hAnsi="Times New Roman" w:cs="Times New Roman"/>
          <w:sz w:val="30"/>
          <w:szCs w:val="30"/>
        </w:rPr>
        <w:t xml:space="preserve"> </w:t>
      </w:r>
      <w:r w:rsidR="00186F39" w:rsidRPr="00FC1C4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70CD8" w:rsidRPr="00BE7DD1">
        <w:rPr>
          <w:rFonts w:ascii="Times New Roman" w:hAnsi="Times New Roman" w:cs="Times New Roman"/>
          <w:sz w:val="30"/>
          <w:szCs w:val="30"/>
        </w:rPr>
        <w:t>953</w:t>
      </w:r>
      <w:r w:rsidRPr="00870CD8">
        <w:rPr>
          <w:rFonts w:ascii="Times New Roman" w:hAnsi="Times New Roman" w:cs="Times New Roman"/>
          <w:sz w:val="30"/>
          <w:szCs w:val="30"/>
        </w:rPr>
        <w:t xml:space="preserve"> </w:t>
      </w:r>
      <w:r w:rsidR="00A30DF5" w:rsidRPr="00870CD8">
        <w:rPr>
          <w:rFonts w:ascii="Times New Roman" w:hAnsi="Times New Roman" w:cs="Times New Roman"/>
          <w:sz w:val="30"/>
          <w:szCs w:val="30"/>
        </w:rPr>
        <w:t>рубл</w:t>
      </w:r>
      <w:r w:rsidR="00870CD8" w:rsidRPr="00870CD8">
        <w:rPr>
          <w:rFonts w:ascii="Times New Roman" w:hAnsi="Times New Roman" w:cs="Times New Roman"/>
          <w:sz w:val="30"/>
          <w:szCs w:val="30"/>
        </w:rPr>
        <w:t>я</w:t>
      </w:r>
      <w:r w:rsidR="00F155A9" w:rsidRPr="00870CD8">
        <w:rPr>
          <w:rFonts w:ascii="Times New Roman" w:hAnsi="Times New Roman" w:cs="Times New Roman"/>
          <w:sz w:val="30"/>
          <w:szCs w:val="30"/>
        </w:rPr>
        <w:t xml:space="preserve"> </w:t>
      </w:r>
      <w:r w:rsidR="00870CD8" w:rsidRPr="00870CD8">
        <w:rPr>
          <w:rFonts w:ascii="Times New Roman" w:hAnsi="Times New Roman" w:cs="Times New Roman"/>
          <w:sz w:val="30"/>
          <w:szCs w:val="30"/>
        </w:rPr>
        <w:t>00</w:t>
      </w:r>
      <w:r w:rsidR="00A30DF5" w:rsidRPr="00870CD8">
        <w:rPr>
          <w:rFonts w:ascii="Times New Roman" w:hAnsi="Times New Roman" w:cs="Times New Roman"/>
          <w:sz w:val="30"/>
          <w:szCs w:val="30"/>
        </w:rPr>
        <w:t xml:space="preserve"> </w:t>
      </w:r>
      <w:r w:rsidR="0005487A" w:rsidRPr="00870CD8">
        <w:rPr>
          <w:rFonts w:ascii="Times New Roman" w:hAnsi="Times New Roman" w:cs="Times New Roman"/>
          <w:sz w:val="30"/>
          <w:szCs w:val="30"/>
        </w:rPr>
        <w:t>копе</w:t>
      </w:r>
      <w:r w:rsidR="00870CD8" w:rsidRPr="00870CD8">
        <w:rPr>
          <w:rFonts w:ascii="Times New Roman" w:hAnsi="Times New Roman" w:cs="Times New Roman"/>
          <w:sz w:val="30"/>
          <w:szCs w:val="30"/>
        </w:rPr>
        <w:t>ек</w:t>
      </w:r>
      <w:r w:rsidR="0005487A" w:rsidRPr="00870CD8">
        <w:rPr>
          <w:rFonts w:ascii="Times New Roman" w:hAnsi="Times New Roman" w:cs="Times New Roman"/>
          <w:sz w:val="30"/>
          <w:szCs w:val="30"/>
        </w:rPr>
        <w:t xml:space="preserve"> </w:t>
      </w:r>
      <w:r w:rsidR="00A30DF5" w:rsidRPr="00870CD8">
        <w:rPr>
          <w:rFonts w:ascii="Times New Roman" w:hAnsi="Times New Roman" w:cs="Times New Roman"/>
          <w:sz w:val="30"/>
          <w:szCs w:val="30"/>
        </w:rPr>
        <w:t>и</w:t>
      </w:r>
      <w:r w:rsidR="00A30DF5" w:rsidRPr="00FC1C43">
        <w:rPr>
          <w:rFonts w:ascii="Times New Roman" w:hAnsi="Times New Roman" w:cs="Times New Roman"/>
          <w:sz w:val="30"/>
          <w:szCs w:val="30"/>
        </w:rPr>
        <w:t xml:space="preserve"> предусматривает финансирование расходов на:</w:t>
      </w:r>
    </w:p>
    <w:p w:rsidR="0072770F" w:rsidRDefault="0072770F" w:rsidP="0072770F">
      <w:pPr>
        <w:tabs>
          <w:tab w:val="left" w:leader="underscore" w:pos="8784"/>
        </w:tabs>
        <w:ind w:firstLine="709"/>
        <w:jc w:val="both"/>
        <w:rPr>
          <w:sz w:val="30"/>
          <w:szCs w:val="30"/>
        </w:rPr>
      </w:pPr>
      <w:r w:rsidRPr="0072770F">
        <w:rPr>
          <w:sz w:val="30"/>
          <w:szCs w:val="30"/>
          <w:shd w:val="clear" w:color="auto" w:fill="FFFFFF"/>
        </w:rPr>
        <w:lastRenderedPageBreak/>
        <w:t>оплату труда и выплату среднего заработка за время трудового отпуска, вознаграждение по гражданско-правовым договорам, взносы (отчисления) на социальное страхование</w:t>
      </w:r>
      <w:r w:rsidRPr="0072770F">
        <w:rPr>
          <w:sz w:val="30"/>
          <w:szCs w:val="30"/>
        </w:rPr>
        <w:t xml:space="preserve"> </w:t>
      </w:r>
      <w:r w:rsidR="00870CD8">
        <w:rPr>
          <w:sz w:val="30"/>
          <w:szCs w:val="30"/>
        </w:rPr>
        <w:t>881</w:t>
      </w:r>
      <w:r w:rsidRPr="0072770F">
        <w:rPr>
          <w:sz w:val="30"/>
          <w:szCs w:val="30"/>
        </w:rPr>
        <w:t xml:space="preserve"> рубл</w:t>
      </w:r>
      <w:r w:rsidR="00870CD8">
        <w:rPr>
          <w:sz w:val="30"/>
          <w:szCs w:val="30"/>
        </w:rPr>
        <w:t>ь</w:t>
      </w:r>
      <w:r w:rsidRPr="0072770F">
        <w:rPr>
          <w:sz w:val="30"/>
          <w:szCs w:val="30"/>
        </w:rPr>
        <w:t xml:space="preserve"> 00 копеек;</w:t>
      </w:r>
    </w:p>
    <w:p w:rsidR="00870CD8" w:rsidRPr="00870CD8" w:rsidRDefault="00870CD8" w:rsidP="00870CD8">
      <w:pPr>
        <w:tabs>
          <w:tab w:val="left" w:leader="underscore" w:pos="8784"/>
        </w:tabs>
        <w:ind w:firstLine="709"/>
        <w:jc w:val="both"/>
        <w:rPr>
          <w:i/>
          <w:sz w:val="30"/>
          <w:szCs w:val="30"/>
        </w:rPr>
      </w:pPr>
      <w:r w:rsidRPr="00870CD8">
        <w:rPr>
          <w:sz w:val="30"/>
          <w:szCs w:val="30"/>
        </w:rPr>
        <w:t>проезд 72 рубля 00 копеек. Расходы на проезд финансируются в размере стоимости билетов многоразового пользования на городские автомобильные перевозки пассажиров в регулярном сообщении, но не более стоимости месячного билета многоразового пользования;</w:t>
      </w:r>
    </w:p>
    <w:p w:rsidR="00CC4ED4" w:rsidRPr="00FC1C43" w:rsidRDefault="00F238AB" w:rsidP="004B61D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C43">
        <w:rPr>
          <w:rFonts w:ascii="Times New Roman" w:hAnsi="Times New Roman" w:cs="Times New Roman"/>
          <w:sz w:val="30"/>
          <w:szCs w:val="30"/>
        </w:rPr>
        <w:t xml:space="preserve">4.4. место оказания социальных услуг: </w:t>
      </w:r>
      <w:r w:rsidR="00BD56D3" w:rsidRPr="00FC1C43">
        <w:rPr>
          <w:rFonts w:ascii="Times New Roman" w:hAnsi="Times New Roman" w:cs="Times New Roman"/>
          <w:sz w:val="30"/>
          <w:szCs w:val="30"/>
        </w:rPr>
        <w:t>Оршанский район</w:t>
      </w:r>
      <w:r w:rsidR="00965657" w:rsidRPr="00FC1C43">
        <w:rPr>
          <w:rFonts w:ascii="Times New Roman" w:hAnsi="Times New Roman" w:cs="Times New Roman"/>
          <w:sz w:val="30"/>
          <w:szCs w:val="30"/>
        </w:rPr>
        <w:t>;</w:t>
      </w:r>
    </w:p>
    <w:p w:rsidR="00E90E98" w:rsidRPr="00FC1C43" w:rsidRDefault="00132BA3" w:rsidP="009E3E2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C1C43">
        <w:rPr>
          <w:rFonts w:ascii="Times New Roman" w:hAnsi="Times New Roman"/>
          <w:spacing w:val="-4"/>
          <w:sz w:val="30"/>
          <w:szCs w:val="30"/>
        </w:rPr>
        <w:t>4.5.</w:t>
      </w:r>
      <w:r w:rsidR="00870CD8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FC1C43">
        <w:rPr>
          <w:rFonts w:ascii="Times New Roman" w:hAnsi="Times New Roman"/>
          <w:spacing w:val="-4"/>
          <w:sz w:val="30"/>
          <w:szCs w:val="30"/>
        </w:rPr>
        <w:t>требования к персоналу, оказывающему социальн</w:t>
      </w:r>
      <w:r w:rsidR="001D1D4C" w:rsidRPr="00FC1C43">
        <w:rPr>
          <w:rFonts w:ascii="Times New Roman" w:hAnsi="Times New Roman"/>
          <w:spacing w:val="-4"/>
          <w:sz w:val="30"/>
          <w:szCs w:val="30"/>
        </w:rPr>
        <w:t>ы</w:t>
      </w:r>
      <w:r w:rsidR="00496FAB" w:rsidRPr="00FC1C43">
        <w:rPr>
          <w:rFonts w:ascii="Times New Roman" w:hAnsi="Times New Roman"/>
          <w:spacing w:val="-4"/>
          <w:sz w:val="30"/>
          <w:szCs w:val="30"/>
        </w:rPr>
        <w:t>е</w:t>
      </w:r>
      <w:r w:rsidRPr="00FC1C43">
        <w:rPr>
          <w:rFonts w:ascii="Times New Roman" w:hAnsi="Times New Roman"/>
          <w:spacing w:val="-4"/>
          <w:sz w:val="30"/>
          <w:szCs w:val="30"/>
        </w:rPr>
        <w:t xml:space="preserve"> услуги</w:t>
      </w:r>
      <w:r w:rsidR="001D1D4C" w:rsidRPr="00FC1C43">
        <w:rPr>
          <w:rFonts w:ascii="Times New Roman" w:hAnsi="Times New Roman"/>
          <w:spacing w:val="-4"/>
          <w:sz w:val="30"/>
          <w:szCs w:val="30"/>
        </w:rPr>
        <w:t>:</w:t>
      </w:r>
      <w:r w:rsidRPr="00FC1C43">
        <w:rPr>
          <w:rFonts w:ascii="Times New Roman" w:hAnsi="Times New Roman"/>
          <w:sz w:val="30"/>
          <w:szCs w:val="30"/>
        </w:rPr>
        <w:t xml:space="preserve"> </w:t>
      </w:r>
      <w:r w:rsidR="00E90E98" w:rsidRPr="00FC1C43">
        <w:rPr>
          <w:rFonts w:ascii="Times New Roman" w:hAnsi="Times New Roman"/>
          <w:sz w:val="30"/>
          <w:szCs w:val="30"/>
        </w:rPr>
        <w:t xml:space="preserve">мужчины старше </w:t>
      </w:r>
      <w:r w:rsidR="00121040" w:rsidRPr="00FC1C43">
        <w:rPr>
          <w:rFonts w:ascii="Times New Roman" w:hAnsi="Times New Roman"/>
          <w:sz w:val="30"/>
          <w:szCs w:val="30"/>
        </w:rPr>
        <w:t>18</w:t>
      </w:r>
      <w:r w:rsidR="00965657" w:rsidRPr="00FC1C43">
        <w:rPr>
          <w:rFonts w:ascii="Times New Roman" w:hAnsi="Times New Roman"/>
          <w:sz w:val="30"/>
          <w:szCs w:val="30"/>
        </w:rPr>
        <w:t xml:space="preserve"> </w:t>
      </w:r>
      <w:r w:rsidR="009E3E2B" w:rsidRPr="00FC1C43">
        <w:rPr>
          <w:rFonts w:ascii="Times New Roman" w:hAnsi="Times New Roman"/>
          <w:sz w:val="30"/>
          <w:szCs w:val="30"/>
        </w:rPr>
        <w:t>лет</w:t>
      </w:r>
      <w:r w:rsidR="00827D34">
        <w:rPr>
          <w:rFonts w:ascii="Times New Roman" w:hAnsi="Times New Roman"/>
          <w:sz w:val="30"/>
          <w:szCs w:val="30"/>
        </w:rPr>
        <w:t xml:space="preserve"> </w:t>
      </w:r>
      <w:r w:rsidR="00827D34" w:rsidRPr="007A6AE2">
        <w:rPr>
          <w:rFonts w:ascii="Times New Roman" w:hAnsi="Times New Roman"/>
          <w:sz w:val="30"/>
          <w:szCs w:val="30"/>
        </w:rPr>
        <w:t>(не менее двух человек)</w:t>
      </w:r>
      <w:r w:rsidR="009E3E2B" w:rsidRPr="007A6AE2">
        <w:rPr>
          <w:rFonts w:ascii="Times New Roman" w:hAnsi="Times New Roman"/>
          <w:sz w:val="30"/>
          <w:szCs w:val="30"/>
        </w:rPr>
        <w:t>,</w:t>
      </w:r>
      <w:r w:rsidR="007A6AE2">
        <w:rPr>
          <w:rFonts w:ascii="Times New Roman" w:hAnsi="Times New Roman"/>
          <w:sz w:val="30"/>
          <w:szCs w:val="30"/>
        </w:rPr>
        <w:t xml:space="preserve"> наличие</w:t>
      </w:r>
      <w:r w:rsidR="009E3E2B" w:rsidRPr="00FC1C43">
        <w:rPr>
          <w:rFonts w:ascii="Times New Roman" w:hAnsi="Times New Roman"/>
          <w:sz w:val="30"/>
          <w:szCs w:val="30"/>
        </w:rPr>
        <w:t xml:space="preserve"> медицинск</w:t>
      </w:r>
      <w:r w:rsidR="007A6AE2">
        <w:rPr>
          <w:rFonts w:ascii="Times New Roman" w:hAnsi="Times New Roman"/>
          <w:sz w:val="30"/>
          <w:szCs w:val="30"/>
        </w:rPr>
        <w:t>ой</w:t>
      </w:r>
      <w:r w:rsidR="009E3E2B" w:rsidRPr="00FC1C43">
        <w:rPr>
          <w:rFonts w:ascii="Times New Roman" w:hAnsi="Times New Roman"/>
          <w:sz w:val="30"/>
          <w:szCs w:val="30"/>
        </w:rPr>
        <w:t xml:space="preserve"> справк</w:t>
      </w:r>
      <w:r w:rsidR="007A6AE2">
        <w:rPr>
          <w:rFonts w:ascii="Times New Roman" w:hAnsi="Times New Roman"/>
          <w:sz w:val="30"/>
          <w:szCs w:val="30"/>
        </w:rPr>
        <w:t>и</w:t>
      </w:r>
      <w:r w:rsidR="009E3E2B" w:rsidRPr="00FC1C43">
        <w:rPr>
          <w:rFonts w:ascii="Times New Roman" w:hAnsi="Times New Roman"/>
          <w:sz w:val="30"/>
          <w:szCs w:val="30"/>
        </w:rPr>
        <w:t xml:space="preserve"> об отсутствии противопоказаний к данной работе</w:t>
      </w:r>
      <w:r w:rsidR="00231EB6" w:rsidRPr="00FC1C43">
        <w:rPr>
          <w:rFonts w:ascii="Times New Roman" w:hAnsi="Times New Roman"/>
          <w:sz w:val="30"/>
          <w:szCs w:val="30"/>
        </w:rPr>
        <w:t xml:space="preserve"> (форма 1 </w:t>
      </w:r>
      <w:proofErr w:type="spellStart"/>
      <w:r w:rsidR="00231EB6" w:rsidRPr="00FC1C43">
        <w:rPr>
          <w:rFonts w:ascii="Times New Roman" w:hAnsi="Times New Roman"/>
          <w:sz w:val="30"/>
          <w:szCs w:val="30"/>
        </w:rPr>
        <w:t>здр</w:t>
      </w:r>
      <w:proofErr w:type="spellEnd"/>
      <w:r w:rsidR="00231EB6" w:rsidRPr="00FC1C43">
        <w:rPr>
          <w:rFonts w:ascii="Times New Roman" w:hAnsi="Times New Roman"/>
          <w:sz w:val="30"/>
          <w:szCs w:val="30"/>
        </w:rPr>
        <w:t>/у-10).</w:t>
      </w:r>
      <w:r w:rsidR="00ED746D" w:rsidRPr="00FC1C43">
        <w:rPr>
          <w:rFonts w:ascii="Times New Roman" w:hAnsi="Times New Roman"/>
          <w:sz w:val="30"/>
          <w:szCs w:val="30"/>
        </w:rPr>
        <w:t xml:space="preserve"> </w:t>
      </w:r>
    </w:p>
    <w:p w:rsidR="000B0097" w:rsidRPr="00FC1C43" w:rsidRDefault="00132BA3" w:rsidP="004B61D6">
      <w:pPr>
        <w:ind w:firstLine="708"/>
        <w:jc w:val="both"/>
        <w:rPr>
          <w:sz w:val="30"/>
          <w:szCs w:val="30"/>
        </w:rPr>
      </w:pPr>
      <w:r w:rsidRPr="00FC1C43">
        <w:rPr>
          <w:sz w:val="30"/>
          <w:szCs w:val="30"/>
        </w:rPr>
        <w:t>5. Ожидаемые результаты</w:t>
      </w:r>
      <w:r w:rsidR="001D1D4C" w:rsidRPr="00FC1C43">
        <w:rPr>
          <w:sz w:val="30"/>
          <w:szCs w:val="30"/>
        </w:rPr>
        <w:t>:</w:t>
      </w:r>
      <w:r w:rsidRPr="00FC1C43">
        <w:rPr>
          <w:sz w:val="30"/>
          <w:szCs w:val="30"/>
        </w:rPr>
        <w:t xml:space="preserve"> </w:t>
      </w:r>
      <w:r w:rsidR="000B0097" w:rsidRPr="00FC1C43">
        <w:rPr>
          <w:sz w:val="30"/>
          <w:szCs w:val="30"/>
        </w:rPr>
        <w:t xml:space="preserve"> </w:t>
      </w:r>
    </w:p>
    <w:p w:rsidR="00381EFB" w:rsidRPr="00FC1C43" w:rsidRDefault="00E90E98" w:rsidP="00381EFB">
      <w:pPr>
        <w:pStyle w:val="a6"/>
        <w:ind w:firstLine="709"/>
        <w:contextualSpacing/>
        <w:jc w:val="both"/>
        <w:rPr>
          <w:rFonts w:ascii="Times New Roman" w:hAnsi="Times New Roman"/>
          <w:iCs/>
          <w:sz w:val="30"/>
          <w:szCs w:val="30"/>
        </w:rPr>
      </w:pPr>
      <w:r w:rsidRPr="00FC1C43">
        <w:rPr>
          <w:rFonts w:ascii="Times New Roman" w:hAnsi="Times New Roman"/>
          <w:sz w:val="30"/>
          <w:szCs w:val="30"/>
          <w:shd w:val="clear" w:color="auto" w:fill="FFFFFF"/>
        </w:rPr>
        <w:t xml:space="preserve">обеспечение безопасного и надежного 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>подъём</w:t>
      </w:r>
      <w:r w:rsidR="00381EFB" w:rsidRPr="00FC1C43">
        <w:rPr>
          <w:rFonts w:ascii="Times New Roman" w:hAnsi="Times New Roman"/>
          <w:sz w:val="30"/>
          <w:szCs w:val="30"/>
        </w:rPr>
        <w:t>а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и (или) спуск</w:t>
      </w:r>
      <w:r w:rsidR="00381EFB" w:rsidRPr="00FC1C43">
        <w:rPr>
          <w:rFonts w:ascii="Times New Roman" w:hAnsi="Times New Roman"/>
          <w:sz w:val="30"/>
          <w:szCs w:val="30"/>
        </w:rPr>
        <w:t>а</w:t>
      </w:r>
      <w:r w:rsidR="0084056C" w:rsidRPr="00FC1C43">
        <w:rPr>
          <w:rFonts w:ascii="Times New Roman" w:hAnsi="Times New Roman"/>
          <w:sz w:val="30"/>
          <w:szCs w:val="30"/>
          <w:lang w:val="x-none"/>
        </w:rPr>
        <w:t xml:space="preserve"> с лестничного марша граждан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>, проживающи</w:t>
      </w:r>
      <w:r w:rsidR="0084056C" w:rsidRPr="00FC1C43">
        <w:rPr>
          <w:rFonts w:ascii="Times New Roman" w:hAnsi="Times New Roman"/>
          <w:sz w:val="30"/>
          <w:szCs w:val="30"/>
        </w:rPr>
        <w:t>х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на территории </w:t>
      </w:r>
      <w:r w:rsidR="00BD56D3" w:rsidRPr="00FC1C43">
        <w:rPr>
          <w:rFonts w:ascii="Times New Roman" w:hAnsi="Times New Roman"/>
          <w:sz w:val="30"/>
          <w:szCs w:val="30"/>
        </w:rPr>
        <w:t>Оршанского района</w:t>
      </w:r>
      <w:r w:rsidR="00381EFB" w:rsidRPr="00FC1C43">
        <w:rPr>
          <w:rFonts w:ascii="Times New Roman" w:hAnsi="Times New Roman"/>
          <w:sz w:val="30"/>
          <w:szCs w:val="30"/>
          <w:lang w:val="x-none"/>
        </w:rPr>
        <w:t xml:space="preserve"> из числа следующих категорий:</w:t>
      </w:r>
    </w:p>
    <w:p w:rsidR="00381EFB" w:rsidRPr="00FC1C43" w:rsidRDefault="00605C01" w:rsidP="00381EFB">
      <w:pPr>
        <w:autoSpaceDE w:val="0"/>
        <w:autoSpaceDN w:val="0"/>
        <w:adjustRightInd w:val="0"/>
        <w:ind w:right="-1" w:firstLine="567"/>
        <w:jc w:val="both"/>
        <w:rPr>
          <w:sz w:val="30"/>
          <w:szCs w:val="30"/>
          <w:lang w:val="x-none"/>
        </w:rPr>
      </w:pPr>
      <w:r w:rsidRPr="00FC1C43">
        <w:rPr>
          <w:sz w:val="30"/>
          <w:szCs w:val="30"/>
        </w:rPr>
        <w:t xml:space="preserve"> </w:t>
      </w:r>
      <w:r w:rsidR="003C25BD">
        <w:rPr>
          <w:sz w:val="30"/>
          <w:szCs w:val="30"/>
        </w:rPr>
        <w:t xml:space="preserve"> </w:t>
      </w:r>
      <w:r w:rsidR="00381EFB" w:rsidRPr="00FC1C43">
        <w:rPr>
          <w:sz w:val="30"/>
          <w:szCs w:val="30"/>
          <w:lang w:val="x-none"/>
        </w:rPr>
        <w:t>инвалидов І, ІІ группы с нарушением функций опорно-двигательного аппарата и (или)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381EFB" w:rsidRPr="00FC1C43" w:rsidRDefault="00605C01" w:rsidP="00381EFB">
      <w:pPr>
        <w:autoSpaceDE w:val="0"/>
        <w:autoSpaceDN w:val="0"/>
        <w:adjustRightInd w:val="0"/>
        <w:ind w:right="-1" w:firstLine="567"/>
        <w:jc w:val="both"/>
        <w:rPr>
          <w:sz w:val="30"/>
          <w:szCs w:val="30"/>
          <w:lang w:val="x-none"/>
        </w:rPr>
      </w:pPr>
      <w:r w:rsidRPr="00FC1C43">
        <w:rPr>
          <w:sz w:val="30"/>
          <w:szCs w:val="30"/>
        </w:rPr>
        <w:t xml:space="preserve"> </w:t>
      </w:r>
      <w:r w:rsidR="003C25BD">
        <w:rPr>
          <w:sz w:val="30"/>
          <w:szCs w:val="30"/>
        </w:rPr>
        <w:t xml:space="preserve"> </w:t>
      </w:r>
      <w:r w:rsidR="00381EFB" w:rsidRPr="00FC1C43">
        <w:rPr>
          <w:sz w:val="30"/>
          <w:szCs w:val="30"/>
          <w:lang w:val="x-none"/>
        </w:rPr>
        <w:t>ребенка-инвалида с нарушением функций опорно-двигательного аппарата  и (или) с 3, 4 степенью утраты здоровья с выраженным (функциональным классом 3), резко выраженным (функциональным классом 4) ограничением способности к самостоятельному передвижению;</w:t>
      </w:r>
    </w:p>
    <w:p w:rsidR="00965657" w:rsidRPr="00FC1C43" w:rsidRDefault="00381EFB" w:rsidP="00381EFB">
      <w:pPr>
        <w:pStyle w:val="a6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 w:rsidRPr="00FC1C43">
        <w:rPr>
          <w:rFonts w:ascii="Times New Roman" w:hAnsi="Times New Roman"/>
          <w:sz w:val="30"/>
          <w:szCs w:val="30"/>
          <w:lang w:val="x-none"/>
        </w:rPr>
        <w:t xml:space="preserve"> граждан, не имеющих группы инвалидности, но имеющих выраженное (функциональный класс 3), резко выраженное (функциональный класс 4) ограничение способности к самостоятельному передвижению</w:t>
      </w:r>
      <w:r w:rsidR="00712D90" w:rsidRPr="00FC1C43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, использующих технические средства социальной реабилитации</w:t>
      </w:r>
      <w:r w:rsidR="00E90E98" w:rsidRPr="00FC1C43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(инвалидн</w:t>
      </w:r>
      <w:r w:rsidR="002B44DB" w:rsidRPr="00FC1C43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ое </w:t>
      </w:r>
      <w:r w:rsidR="009E3E2B" w:rsidRPr="00FC1C43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кресло-</w:t>
      </w:r>
      <w:r w:rsidR="00E90E98" w:rsidRPr="00FC1C43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коляска)</w:t>
      </w:r>
      <w:r w:rsidR="002B2C14" w:rsidRPr="00FC1C43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(при их наличии)</w:t>
      </w:r>
      <w:r w:rsidR="00965657" w:rsidRPr="00FC1C43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E90E98" w:rsidRPr="00FC1C43" w:rsidRDefault="00E90E98" w:rsidP="00965657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30"/>
          <w:szCs w:val="30"/>
        </w:rPr>
      </w:pPr>
      <w:r w:rsidRPr="00FC1C43">
        <w:rPr>
          <w:color w:val="000000" w:themeColor="text1"/>
          <w:sz w:val="30"/>
          <w:szCs w:val="30"/>
        </w:rPr>
        <w:t>социализация людей с инвалидностью;</w:t>
      </w:r>
    </w:p>
    <w:p w:rsidR="00965657" w:rsidRPr="00FC1C43" w:rsidRDefault="00965657" w:rsidP="00965657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30"/>
          <w:szCs w:val="30"/>
        </w:rPr>
      </w:pPr>
      <w:r w:rsidRPr="00FC1C43">
        <w:rPr>
          <w:color w:val="000000" w:themeColor="text1"/>
          <w:sz w:val="30"/>
          <w:szCs w:val="30"/>
        </w:rPr>
        <w:t>стабилизация эмоционального</w:t>
      </w:r>
      <w:r w:rsidR="00E90E98" w:rsidRPr="00FC1C43">
        <w:rPr>
          <w:color w:val="000000" w:themeColor="text1"/>
          <w:sz w:val="30"/>
          <w:szCs w:val="30"/>
        </w:rPr>
        <w:t xml:space="preserve"> и психологического</w:t>
      </w:r>
      <w:r w:rsidRPr="00FC1C43">
        <w:rPr>
          <w:color w:val="000000" w:themeColor="text1"/>
          <w:sz w:val="30"/>
          <w:szCs w:val="30"/>
        </w:rPr>
        <w:t xml:space="preserve"> состояния </w:t>
      </w:r>
      <w:r w:rsidR="00E90E98" w:rsidRPr="00FC1C43">
        <w:rPr>
          <w:color w:val="000000" w:themeColor="text1"/>
          <w:sz w:val="30"/>
          <w:szCs w:val="30"/>
        </w:rPr>
        <w:t xml:space="preserve">людей с ограниченными </w:t>
      </w:r>
      <w:r w:rsidR="003D7E9F" w:rsidRPr="00FC1C43">
        <w:rPr>
          <w:color w:val="000000" w:themeColor="text1"/>
          <w:sz w:val="30"/>
          <w:szCs w:val="30"/>
        </w:rPr>
        <w:t>возможностями, решение социально-бытовых проблем</w:t>
      </w:r>
      <w:r w:rsidRPr="00FC1C43">
        <w:rPr>
          <w:color w:val="000000" w:themeColor="text1"/>
          <w:sz w:val="30"/>
          <w:szCs w:val="30"/>
        </w:rPr>
        <w:t>;</w:t>
      </w:r>
    </w:p>
    <w:p w:rsidR="00965657" w:rsidRPr="00FC1C43" w:rsidRDefault="00965657" w:rsidP="00965657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30"/>
          <w:szCs w:val="30"/>
        </w:rPr>
      </w:pPr>
      <w:r w:rsidRPr="00FC1C43">
        <w:rPr>
          <w:color w:val="000000" w:themeColor="text1"/>
          <w:sz w:val="30"/>
          <w:szCs w:val="30"/>
        </w:rPr>
        <w:t xml:space="preserve">расширение социальных контактов </w:t>
      </w:r>
      <w:r w:rsidR="00E90E98" w:rsidRPr="00FC1C43">
        <w:rPr>
          <w:color w:val="000000" w:themeColor="text1"/>
          <w:sz w:val="30"/>
          <w:szCs w:val="30"/>
        </w:rPr>
        <w:t>у инвалидов, получающих данный вид социальных услуг</w:t>
      </w:r>
      <w:r w:rsidRPr="00FC1C43">
        <w:rPr>
          <w:color w:val="000000" w:themeColor="text1"/>
          <w:sz w:val="30"/>
          <w:szCs w:val="30"/>
        </w:rPr>
        <w:t>.</w:t>
      </w:r>
    </w:p>
    <w:p w:rsidR="0092340E" w:rsidRPr="00FC1C43" w:rsidRDefault="0092340E" w:rsidP="002A606C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</w:p>
    <w:p w:rsidR="002A606C" w:rsidRPr="00FC1C43" w:rsidRDefault="002A606C" w:rsidP="002046CF">
      <w:pPr>
        <w:tabs>
          <w:tab w:val="left" w:pos="6675"/>
          <w:tab w:val="left" w:pos="7371"/>
        </w:tabs>
        <w:spacing w:line="280" w:lineRule="exact"/>
        <w:jc w:val="both"/>
        <w:rPr>
          <w:color w:val="000000" w:themeColor="text1"/>
          <w:sz w:val="30"/>
          <w:szCs w:val="30"/>
        </w:rPr>
      </w:pPr>
    </w:p>
    <w:sectPr w:rsidR="002A606C" w:rsidRPr="00FC1C43" w:rsidSect="00B17A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039"/>
    <w:multiLevelType w:val="hybridMultilevel"/>
    <w:tmpl w:val="149E4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C65A46"/>
    <w:multiLevelType w:val="multilevel"/>
    <w:tmpl w:val="F608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60BEC"/>
    <w:multiLevelType w:val="multilevel"/>
    <w:tmpl w:val="33F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C8"/>
    <w:rsid w:val="00020731"/>
    <w:rsid w:val="0002285F"/>
    <w:rsid w:val="00024E52"/>
    <w:rsid w:val="000273E7"/>
    <w:rsid w:val="00045EF3"/>
    <w:rsid w:val="0004766A"/>
    <w:rsid w:val="0005487A"/>
    <w:rsid w:val="000557F2"/>
    <w:rsid w:val="0007316A"/>
    <w:rsid w:val="0007445A"/>
    <w:rsid w:val="0008059B"/>
    <w:rsid w:val="00086918"/>
    <w:rsid w:val="000B0097"/>
    <w:rsid w:val="000B23B5"/>
    <w:rsid w:val="000D2EF3"/>
    <w:rsid w:val="000E22FC"/>
    <w:rsid w:val="000E52C2"/>
    <w:rsid w:val="000F5806"/>
    <w:rsid w:val="00115A2D"/>
    <w:rsid w:val="00121040"/>
    <w:rsid w:val="00127A97"/>
    <w:rsid w:val="00132BA3"/>
    <w:rsid w:val="00141B86"/>
    <w:rsid w:val="00143C0A"/>
    <w:rsid w:val="001459C8"/>
    <w:rsid w:val="0014792B"/>
    <w:rsid w:val="00172113"/>
    <w:rsid w:val="00185B13"/>
    <w:rsid w:val="00186F39"/>
    <w:rsid w:val="00190A86"/>
    <w:rsid w:val="00190AEB"/>
    <w:rsid w:val="00194877"/>
    <w:rsid w:val="001B418A"/>
    <w:rsid w:val="001B5E48"/>
    <w:rsid w:val="001C00DD"/>
    <w:rsid w:val="001C13D1"/>
    <w:rsid w:val="001C4C11"/>
    <w:rsid w:val="001C6DE9"/>
    <w:rsid w:val="001D1D4C"/>
    <w:rsid w:val="001D310F"/>
    <w:rsid w:val="001D634A"/>
    <w:rsid w:val="001E3632"/>
    <w:rsid w:val="001E57CF"/>
    <w:rsid w:val="001E6620"/>
    <w:rsid w:val="00201BE2"/>
    <w:rsid w:val="002046CF"/>
    <w:rsid w:val="00222E56"/>
    <w:rsid w:val="002276D6"/>
    <w:rsid w:val="0023053D"/>
    <w:rsid w:val="00231EB6"/>
    <w:rsid w:val="002424C1"/>
    <w:rsid w:val="00245C5E"/>
    <w:rsid w:val="002478FB"/>
    <w:rsid w:val="002640E4"/>
    <w:rsid w:val="002642E9"/>
    <w:rsid w:val="00264DF5"/>
    <w:rsid w:val="002855DE"/>
    <w:rsid w:val="00285E8A"/>
    <w:rsid w:val="002A1A78"/>
    <w:rsid w:val="002A1F6F"/>
    <w:rsid w:val="002A3B2F"/>
    <w:rsid w:val="002A4B36"/>
    <w:rsid w:val="002A606C"/>
    <w:rsid w:val="002B2C14"/>
    <w:rsid w:val="002B3564"/>
    <w:rsid w:val="002B44DB"/>
    <w:rsid w:val="002C34C8"/>
    <w:rsid w:val="002F2773"/>
    <w:rsid w:val="002F324B"/>
    <w:rsid w:val="002F3B47"/>
    <w:rsid w:val="00305C0D"/>
    <w:rsid w:val="00330BD2"/>
    <w:rsid w:val="00331041"/>
    <w:rsid w:val="0034116F"/>
    <w:rsid w:val="00370222"/>
    <w:rsid w:val="00381EFB"/>
    <w:rsid w:val="003A232B"/>
    <w:rsid w:val="003A28FF"/>
    <w:rsid w:val="003A7C6C"/>
    <w:rsid w:val="003C25BD"/>
    <w:rsid w:val="003D7E9F"/>
    <w:rsid w:val="003E6E40"/>
    <w:rsid w:val="004048A2"/>
    <w:rsid w:val="00410D30"/>
    <w:rsid w:val="00412EE8"/>
    <w:rsid w:val="004455BB"/>
    <w:rsid w:val="00447C5F"/>
    <w:rsid w:val="0045564E"/>
    <w:rsid w:val="00463209"/>
    <w:rsid w:val="00485457"/>
    <w:rsid w:val="00485803"/>
    <w:rsid w:val="004945F2"/>
    <w:rsid w:val="00496FAB"/>
    <w:rsid w:val="004B61D6"/>
    <w:rsid w:val="004D46E7"/>
    <w:rsid w:val="004F0772"/>
    <w:rsid w:val="004F0C8C"/>
    <w:rsid w:val="004F5B43"/>
    <w:rsid w:val="004F5C7E"/>
    <w:rsid w:val="00502FF7"/>
    <w:rsid w:val="00506977"/>
    <w:rsid w:val="00520BAD"/>
    <w:rsid w:val="005315C9"/>
    <w:rsid w:val="00532332"/>
    <w:rsid w:val="00532CDE"/>
    <w:rsid w:val="00544EA6"/>
    <w:rsid w:val="00550AEC"/>
    <w:rsid w:val="00557CC3"/>
    <w:rsid w:val="005602D1"/>
    <w:rsid w:val="00580E11"/>
    <w:rsid w:val="0058465F"/>
    <w:rsid w:val="005A4211"/>
    <w:rsid w:val="005A4F65"/>
    <w:rsid w:val="005B48BB"/>
    <w:rsid w:val="005B49DA"/>
    <w:rsid w:val="005B5C40"/>
    <w:rsid w:val="005C2779"/>
    <w:rsid w:val="005F185D"/>
    <w:rsid w:val="005F3D3E"/>
    <w:rsid w:val="00605C01"/>
    <w:rsid w:val="00607A25"/>
    <w:rsid w:val="00614AF4"/>
    <w:rsid w:val="006179B0"/>
    <w:rsid w:val="00626857"/>
    <w:rsid w:val="0064095F"/>
    <w:rsid w:val="00646877"/>
    <w:rsid w:val="006547E5"/>
    <w:rsid w:val="00664D33"/>
    <w:rsid w:val="00670C4C"/>
    <w:rsid w:val="006763B1"/>
    <w:rsid w:val="00682B23"/>
    <w:rsid w:val="00685D53"/>
    <w:rsid w:val="006B6A65"/>
    <w:rsid w:val="006C3211"/>
    <w:rsid w:val="006C564E"/>
    <w:rsid w:val="006C616C"/>
    <w:rsid w:val="006D0541"/>
    <w:rsid w:val="006D0BB9"/>
    <w:rsid w:val="006D3FEC"/>
    <w:rsid w:val="006F2771"/>
    <w:rsid w:val="006F4F1F"/>
    <w:rsid w:val="006F5E21"/>
    <w:rsid w:val="00702B43"/>
    <w:rsid w:val="00704EB3"/>
    <w:rsid w:val="00712D90"/>
    <w:rsid w:val="0072770F"/>
    <w:rsid w:val="00727C86"/>
    <w:rsid w:val="00732C22"/>
    <w:rsid w:val="0073469B"/>
    <w:rsid w:val="0075209C"/>
    <w:rsid w:val="00753D8B"/>
    <w:rsid w:val="00757259"/>
    <w:rsid w:val="007677FE"/>
    <w:rsid w:val="0077583E"/>
    <w:rsid w:val="00780731"/>
    <w:rsid w:val="00781833"/>
    <w:rsid w:val="00782793"/>
    <w:rsid w:val="00785FC9"/>
    <w:rsid w:val="00793E83"/>
    <w:rsid w:val="007979DF"/>
    <w:rsid w:val="007A6AE2"/>
    <w:rsid w:val="007B22E0"/>
    <w:rsid w:val="007C48F9"/>
    <w:rsid w:val="007C7D41"/>
    <w:rsid w:val="007D56F3"/>
    <w:rsid w:val="007E3056"/>
    <w:rsid w:val="007F5EB2"/>
    <w:rsid w:val="00811374"/>
    <w:rsid w:val="008121E8"/>
    <w:rsid w:val="00815A70"/>
    <w:rsid w:val="00824280"/>
    <w:rsid w:val="00827D34"/>
    <w:rsid w:val="00837263"/>
    <w:rsid w:val="0084056C"/>
    <w:rsid w:val="00844A5F"/>
    <w:rsid w:val="00863E04"/>
    <w:rsid w:val="00864212"/>
    <w:rsid w:val="00870CD8"/>
    <w:rsid w:val="008804E4"/>
    <w:rsid w:val="008A1890"/>
    <w:rsid w:val="008A4019"/>
    <w:rsid w:val="008A6AA5"/>
    <w:rsid w:val="008B1FEA"/>
    <w:rsid w:val="008B46C8"/>
    <w:rsid w:val="008B6642"/>
    <w:rsid w:val="008D0481"/>
    <w:rsid w:val="008D2064"/>
    <w:rsid w:val="008D51BC"/>
    <w:rsid w:val="00902B7C"/>
    <w:rsid w:val="00920EBB"/>
    <w:rsid w:val="0092340E"/>
    <w:rsid w:val="00942070"/>
    <w:rsid w:val="009464C9"/>
    <w:rsid w:val="00950762"/>
    <w:rsid w:val="00957006"/>
    <w:rsid w:val="00965657"/>
    <w:rsid w:val="00974924"/>
    <w:rsid w:val="0098041B"/>
    <w:rsid w:val="00983357"/>
    <w:rsid w:val="00996822"/>
    <w:rsid w:val="009A4C6D"/>
    <w:rsid w:val="009A7063"/>
    <w:rsid w:val="009B71DE"/>
    <w:rsid w:val="009C57B3"/>
    <w:rsid w:val="009E1EF0"/>
    <w:rsid w:val="009E3E2B"/>
    <w:rsid w:val="009F3896"/>
    <w:rsid w:val="009F78F2"/>
    <w:rsid w:val="00A0142D"/>
    <w:rsid w:val="00A249B4"/>
    <w:rsid w:val="00A30DF5"/>
    <w:rsid w:val="00A402B0"/>
    <w:rsid w:val="00A749AB"/>
    <w:rsid w:val="00A95580"/>
    <w:rsid w:val="00AB2F99"/>
    <w:rsid w:val="00AB7C6B"/>
    <w:rsid w:val="00AD434C"/>
    <w:rsid w:val="00AD54D4"/>
    <w:rsid w:val="00AE31B4"/>
    <w:rsid w:val="00AF2D7E"/>
    <w:rsid w:val="00AF31A9"/>
    <w:rsid w:val="00AF588D"/>
    <w:rsid w:val="00B17A18"/>
    <w:rsid w:val="00B27157"/>
    <w:rsid w:val="00B34F4F"/>
    <w:rsid w:val="00B531C5"/>
    <w:rsid w:val="00B607BB"/>
    <w:rsid w:val="00B75276"/>
    <w:rsid w:val="00B93DDF"/>
    <w:rsid w:val="00B94A76"/>
    <w:rsid w:val="00BA101C"/>
    <w:rsid w:val="00BA22B5"/>
    <w:rsid w:val="00BB28EC"/>
    <w:rsid w:val="00BC1ACA"/>
    <w:rsid w:val="00BC3378"/>
    <w:rsid w:val="00BD05CB"/>
    <w:rsid w:val="00BD4448"/>
    <w:rsid w:val="00BD56D3"/>
    <w:rsid w:val="00BE7DD1"/>
    <w:rsid w:val="00BF721E"/>
    <w:rsid w:val="00BF7E34"/>
    <w:rsid w:val="00C25F32"/>
    <w:rsid w:val="00C27A49"/>
    <w:rsid w:val="00C366BA"/>
    <w:rsid w:val="00C466EA"/>
    <w:rsid w:val="00C554D2"/>
    <w:rsid w:val="00C6164D"/>
    <w:rsid w:val="00C643DA"/>
    <w:rsid w:val="00C72F44"/>
    <w:rsid w:val="00C828A8"/>
    <w:rsid w:val="00C96FAA"/>
    <w:rsid w:val="00CA638E"/>
    <w:rsid w:val="00CB2406"/>
    <w:rsid w:val="00CC0B7A"/>
    <w:rsid w:val="00CC4ED4"/>
    <w:rsid w:val="00CE3ADB"/>
    <w:rsid w:val="00CE48BC"/>
    <w:rsid w:val="00CE5F96"/>
    <w:rsid w:val="00CF4AA3"/>
    <w:rsid w:val="00D1231C"/>
    <w:rsid w:val="00D21139"/>
    <w:rsid w:val="00D222A8"/>
    <w:rsid w:val="00D3032C"/>
    <w:rsid w:val="00D54EA7"/>
    <w:rsid w:val="00D65C20"/>
    <w:rsid w:val="00D87DC3"/>
    <w:rsid w:val="00D90162"/>
    <w:rsid w:val="00D9511E"/>
    <w:rsid w:val="00DA1BA3"/>
    <w:rsid w:val="00DA7774"/>
    <w:rsid w:val="00DB7BD8"/>
    <w:rsid w:val="00DC03E4"/>
    <w:rsid w:val="00DC505D"/>
    <w:rsid w:val="00DC5EC8"/>
    <w:rsid w:val="00DF3F4F"/>
    <w:rsid w:val="00DF7D8C"/>
    <w:rsid w:val="00E06147"/>
    <w:rsid w:val="00E20BB8"/>
    <w:rsid w:val="00E2525A"/>
    <w:rsid w:val="00E5542A"/>
    <w:rsid w:val="00E74C3D"/>
    <w:rsid w:val="00E759FF"/>
    <w:rsid w:val="00E7725A"/>
    <w:rsid w:val="00E861D8"/>
    <w:rsid w:val="00E90E98"/>
    <w:rsid w:val="00EC1206"/>
    <w:rsid w:val="00EC3213"/>
    <w:rsid w:val="00ED2484"/>
    <w:rsid w:val="00ED5C34"/>
    <w:rsid w:val="00ED746D"/>
    <w:rsid w:val="00EE1153"/>
    <w:rsid w:val="00EE1B84"/>
    <w:rsid w:val="00EF12D8"/>
    <w:rsid w:val="00EF30F3"/>
    <w:rsid w:val="00EF4F22"/>
    <w:rsid w:val="00EF7923"/>
    <w:rsid w:val="00F028F0"/>
    <w:rsid w:val="00F04142"/>
    <w:rsid w:val="00F05C13"/>
    <w:rsid w:val="00F155A9"/>
    <w:rsid w:val="00F238AB"/>
    <w:rsid w:val="00F315CB"/>
    <w:rsid w:val="00F33A93"/>
    <w:rsid w:val="00F433E1"/>
    <w:rsid w:val="00F525D3"/>
    <w:rsid w:val="00F52EBF"/>
    <w:rsid w:val="00F604E8"/>
    <w:rsid w:val="00F669FF"/>
    <w:rsid w:val="00F75688"/>
    <w:rsid w:val="00F84830"/>
    <w:rsid w:val="00F874C8"/>
    <w:rsid w:val="00F9308E"/>
    <w:rsid w:val="00FA71E9"/>
    <w:rsid w:val="00FB03A1"/>
    <w:rsid w:val="00FC1C43"/>
    <w:rsid w:val="00FC490D"/>
    <w:rsid w:val="00FD3A56"/>
    <w:rsid w:val="00FD451F"/>
    <w:rsid w:val="00FF1002"/>
    <w:rsid w:val="00FF186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488D-CFBD-4889-B188-94E8E89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874C8"/>
    <w:pPr>
      <w:jc w:val="both"/>
    </w:pPr>
  </w:style>
  <w:style w:type="paragraph" w:customStyle="1" w:styleId="newncpi">
    <w:name w:val="newncpi"/>
    <w:basedOn w:val="a"/>
    <w:rsid w:val="00F874C8"/>
    <w:pPr>
      <w:ind w:firstLine="567"/>
      <w:jc w:val="both"/>
    </w:pPr>
  </w:style>
  <w:style w:type="paragraph" w:customStyle="1" w:styleId="titlep">
    <w:name w:val="titlep"/>
    <w:basedOn w:val="a"/>
    <w:rsid w:val="00F874C8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F874C8"/>
    <w:pPr>
      <w:jc w:val="both"/>
    </w:pPr>
    <w:rPr>
      <w:sz w:val="20"/>
      <w:szCs w:val="20"/>
    </w:rPr>
  </w:style>
  <w:style w:type="character" w:styleId="a3">
    <w:name w:val="Hyperlink"/>
    <w:rsid w:val="00F874C8"/>
    <w:rPr>
      <w:color w:val="0000FF"/>
      <w:u w:val="single"/>
    </w:rPr>
  </w:style>
  <w:style w:type="paragraph" w:customStyle="1" w:styleId="ConsPlusNormal">
    <w:name w:val="ConsPlusNormal"/>
    <w:rsid w:val="00614AF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14A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21"/>
    <w:basedOn w:val="a"/>
    <w:rsid w:val="00132BA3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">
    <w:name w:val="2"/>
    <w:rsid w:val="00132BA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3056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E3056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5B5C40"/>
    <w:rPr>
      <w:sz w:val="22"/>
      <w:szCs w:val="22"/>
      <w:lang w:eastAsia="en-US"/>
    </w:rPr>
  </w:style>
  <w:style w:type="paragraph" w:customStyle="1" w:styleId="table10">
    <w:name w:val="table10"/>
    <w:basedOn w:val="a"/>
    <w:rsid w:val="00E06147"/>
    <w:rPr>
      <w:sz w:val="20"/>
      <w:szCs w:val="20"/>
    </w:rPr>
  </w:style>
  <w:style w:type="paragraph" w:customStyle="1" w:styleId="underpoint">
    <w:name w:val="underpoint"/>
    <w:basedOn w:val="a"/>
    <w:rsid w:val="00F9308E"/>
    <w:pPr>
      <w:ind w:firstLine="567"/>
      <w:jc w:val="both"/>
    </w:pPr>
  </w:style>
  <w:style w:type="character" w:customStyle="1" w:styleId="20">
    <w:name w:val="Основной текст (2) + Курсив"/>
    <w:uiPriority w:val="99"/>
    <w:rsid w:val="0082428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">
    <w:name w:val="Основной текст (2)_"/>
    <w:link w:val="23"/>
    <w:uiPriority w:val="99"/>
    <w:locked/>
    <w:rsid w:val="00824280"/>
    <w:rPr>
      <w:sz w:val="22"/>
      <w:szCs w:val="22"/>
      <w:shd w:val="clear" w:color="auto" w:fill="FFFFFF"/>
    </w:rPr>
  </w:style>
  <w:style w:type="character" w:customStyle="1" w:styleId="3">
    <w:name w:val="Основной текст (3)"/>
    <w:uiPriority w:val="99"/>
    <w:rsid w:val="0082428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0">
    <w:name w:val="Основной текст (3) + Не курсив"/>
    <w:uiPriority w:val="99"/>
    <w:rsid w:val="0082428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23">
    <w:name w:val="Основной текст (2)"/>
    <w:basedOn w:val="a"/>
    <w:link w:val="22"/>
    <w:uiPriority w:val="99"/>
    <w:rsid w:val="00824280"/>
    <w:pPr>
      <w:widowControl w:val="0"/>
      <w:shd w:val="clear" w:color="auto" w:fill="FFFFFF"/>
      <w:spacing w:line="254" w:lineRule="exact"/>
      <w:jc w:val="both"/>
    </w:pPr>
    <w:rPr>
      <w:rFonts w:ascii="Calibri" w:eastAsia="Calibri" w:hAnsi="Calibri"/>
      <w:sz w:val="22"/>
      <w:szCs w:val="22"/>
    </w:rPr>
  </w:style>
  <w:style w:type="character" w:customStyle="1" w:styleId="31">
    <w:name w:val="Основной текст (3)_"/>
    <w:basedOn w:val="a0"/>
    <w:rsid w:val="00EF3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04DA305EED25C983FD24ADF49BA5D847A78E5674521B1B7BCFE831F8449FE8522CCC041DDD03356B9ACAC705nC1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B2B2-9F07-4388-9573-01270625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12094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consultantplus://offline/ref=9804DA305EED25C983FD24ADF49BA5D847A78E5674521B1B7BCFE831F8449FE8522CCC041DDD03356B9ACAC705nC1CK</vt:lpwstr>
      </vt:variant>
      <vt:variant>
        <vt:lpwstr/>
      </vt:variant>
      <vt:variant>
        <vt:i4>2490387</vt:i4>
      </vt:variant>
      <vt:variant>
        <vt:i4>0</vt:i4>
      </vt:variant>
      <vt:variant>
        <vt:i4>0</vt:i4>
      </vt:variant>
      <vt:variant>
        <vt:i4>5</vt:i4>
      </vt:variant>
      <vt:variant>
        <vt:lpwstr>mailto:vitoctadm@yandex.ru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User</cp:lastModifiedBy>
  <cp:revision>2</cp:revision>
  <cp:lastPrinted>2025-01-28T11:00:00Z</cp:lastPrinted>
  <dcterms:created xsi:type="dcterms:W3CDTF">2025-04-18T11:31:00Z</dcterms:created>
  <dcterms:modified xsi:type="dcterms:W3CDTF">2025-04-18T11:31:00Z</dcterms:modified>
</cp:coreProperties>
</file>