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3824"/>
        <w:gridCol w:w="2815"/>
      </w:tblGrid>
      <w:tr w:rsidR="00392299" w14:paraId="7F99615C" w14:textId="77777777">
        <w:trPr>
          <w:trHeight w:val="893"/>
        </w:trPr>
        <w:tc>
          <w:tcPr>
            <w:tcW w:w="3729" w:type="dxa"/>
          </w:tcPr>
          <w:p w14:paraId="44E63571" w14:textId="77777777" w:rsidR="00392299" w:rsidRPr="00C96E90" w:rsidRDefault="00392299" w:rsidP="00C96E90">
            <w:pPr>
              <w:jc w:val="both"/>
              <w:rPr>
                <w:b/>
                <w:bCs/>
                <w:sz w:val="28"/>
                <w:szCs w:val="28"/>
              </w:rPr>
            </w:pPr>
            <w:r w:rsidRPr="00C96E90">
              <w:rPr>
                <w:b/>
                <w:bCs/>
                <w:sz w:val="28"/>
                <w:szCs w:val="28"/>
              </w:rPr>
              <w:t>Полное наименование ЮЛ/ФИО ИП</w:t>
            </w:r>
          </w:p>
        </w:tc>
        <w:tc>
          <w:tcPr>
            <w:tcW w:w="3824" w:type="dxa"/>
          </w:tcPr>
          <w:p w14:paraId="4E9D1487" w14:textId="77777777" w:rsidR="00392299" w:rsidRPr="00C96E90" w:rsidRDefault="00392299" w:rsidP="00C96E90">
            <w:pPr>
              <w:jc w:val="both"/>
              <w:rPr>
                <w:b/>
                <w:bCs/>
                <w:sz w:val="28"/>
                <w:szCs w:val="28"/>
              </w:rPr>
            </w:pPr>
            <w:r w:rsidRPr="00C96E90">
              <w:rPr>
                <w:b/>
                <w:bCs/>
                <w:sz w:val="28"/>
                <w:szCs w:val="28"/>
              </w:rPr>
              <w:t>Наименование рынка</w:t>
            </w:r>
          </w:p>
        </w:tc>
        <w:tc>
          <w:tcPr>
            <w:tcW w:w="2815" w:type="dxa"/>
          </w:tcPr>
          <w:p w14:paraId="7B296F22" w14:textId="77777777" w:rsidR="00392299" w:rsidRPr="00C96E90" w:rsidRDefault="00392299" w:rsidP="00C96E90">
            <w:pPr>
              <w:jc w:val="both"/>
              <w:rPr>
                <w:b/>
                <w:bCs/>
                <w:sz w:val="28"/>
                <w:szCs w:val="28"/>
              </w:rPr>
            </w:pPr>
            <w:r w:rsidRPr="00C96E90">
              <w:rPr>
                <w:b/>
                <w:bCs/>
                <w:sz w:val="28"/>
                <w:szCs w:val="28"/>
              </w:rPr>
              <w:t>ФИО руководителя</w:t>
            </w:r>
          </w:p>
        </w:tc>
      </w:tr>
      <w:tr w:rsidR="00392299" w14:paraId="3DF8EE62" w14:textId="77777777">
        <w:tc>
          <w:tcPr>
            <w:tcW w:w="3729" w:type="dxa"/>
            <w:vMerge w:val="restart"/>
          </w:tcPr>
          <w:p w14:paraId="3A3909EC" w14:textId="77777777" w:rsidR="00392299" w:rsidRPr="001100D5" w:rsidRDefault="00CE0ACB" w:rsidP="008E05CB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Государственное предприятие</w:t>
            </w:r>
            <w:r w:rsidR="00392299" w:rsidRPr="001100D5">
              <w:rPr>
                <w:sz w:val="28"/>
                <w:szCs w:val="28"/>
                <w:lang w:eastAsia="en-US"/>
              </w:rPr>
              <w:t xml:space="preserve"> ”Рынок</w:t>
            </w:r>
            <w:r>
              <w:rPr>
                <w:sz w:val="28"/>
                <w:szCs w:val="28"/>
                <w:lang w:eastAsia="en-US"/>
              </w:rPr>
              <w:t xml:space="preserve"> услуг</w:t>
            </w:r>
            <w:r w:rsidR="00392299" w:rsidRPr="001100D5">
              <w:rPr>
                <w:b/>
                <w:bCs/>
                <w:sz w:val="28"/>
                <w:szCs w:val="28"/>
                <w:lang w:eastAsia="en-US"/>
              </w:rPr>
              <w:t>“</w:t>
            </w:r>
            <w:r w:rsidR="00392299" w:rsidRPr="001100D5">
              <w:rPr>
                <w:sz w:val="28"/>
                <w:szCs w:val="28"/>
                <w:lang w:eastAsia="en-US"/>
              </w:rPr>
              <w:t xml:space="preserve"> </w:t>
            </w:r>
          </w:p>
          <w:p w14:paraId="393E742F" w14:textId="77777777" w:rsidR="00392299" w:rsidRPr="001100D5" w:rsidRDefault="00392299" w:rsidP="008E05CB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4" w:type="dxa"/>
          </w:tcPr>
          <w:p w14:paraId="2BFBF38F" w14:textId="77777777" w:rsidR="00392299" w:rsidRPr="001100D5" w:rsidRDefault="00392299" w:rsidP="00C96E90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 xml:space="preserve">Рынок </w:t>
            </w:r>
          </w:p>
          <w:p w14:paraId="7BBB8F89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  <w:r w:rsidRPr="001100D5">
              <w:rPr>
                <w:sz w:val="28"/>
                <w:szCs w:val="28"/>
                <w:lang w:eastAsia="en-US"/>
              </w:rPr>
              <w:t>г. Орша, ул. Народная, д. 1</w:t>
            </w:r>
          </w:p>
        </w:tc>
        <w:tc>
          <w:tcPr>
            <w:tcW w:w="2815" w:type="dxa"/>
            <w:vMerge w:val="restart"/>
          </w:tcPr>
          <w:p w14:paraId="657E6BC2" w14:textId="7987FADC" w:rsidR="00392299" w:rsidRPr="001100D5" w:rsidRDefault="00A200F2" w:rsidP="00CE0A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Сильченко Анатолий Михайлович</w:t>
            </w:r>
          </w:p>
        </w:tc>
      </w:tr>
      <w:tr w:rsidR="00392299" w14:paraId="0EFFFB36" w14:textId="77777777">
        <w:tc>
          <w:tcPr>
            <w:tcW w:w="3729" w:type="dxa"/>
            <w:vMerge/>
          </w:tcPr>
          <w:p w14:paraId="11DDF794" w14:textId="77777777" w:rsidR="00392299" w:rsidRPr="001100D5" w:rsidRDefault="00392299" w:rsidP="00B30108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4" w:type="dxa"/>
          </w:tcPr>
          <w:p w14:paraId="0B6F914E" w14:textId="77777777" w:rsidR="00392299" w:rsidRPr="001100D5" w:rsidRDefault="00392299" w:rsidP="00C96E90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 xml:space="preserve">Рынок </w:t>
            </w:r>
          </w:p>
          <w:p w14:paraId="52261B13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  <w:r w:rsidRPr="001100D5">
              <w:rPr>
                <w:sz w:val="28"/>
                <w:szCs w:val="28"/>
                <w:lang w:eastAsia="en-US"/>
              </w:rPr>
              <w:t>г. Орша, ул. 60 лет БССР</w:t>
            </w:r>
          </w:p>
        </w:tc>
        <w:tc>
          <w:tcPr>
            <w:tcW w:w="2815" w:type="dxa"/>
            <w:vMerge/>
          </w:tcPr>
          <w:p w14:paraId="1AE99B85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</w:p>
        </w:tc>
      </w:tr>
      <w:tr w:rsidR="00392299" w14:paraId="4831D19D" w14:textId="77777777">
        <w:tc>
          <w:tcPr>
            <w:tcW w:w="3729" w:type="dxa"/>
          </w:tcPr>
          <w:p w14:paraId="0D54FB72" w14:textId="77777777" w:rsidR="00392299" w:rsidRPr="001100D5" w:rsidRDefault="00392299" w:rsidP="008E05CB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ООО ”Стилболл“</w:t>
            </w:r>
          </w:p>
          <w:p w14:paraId="103EFA11" w14:textId="77777777" w:rsidR="00392299" w:rsidRPr="001100D5" w:rsidRDefault="00392299" w:rsidP="008E05CB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4" w:type="dxa"/>
          </w:tcPr>
          <w:p w14:paraId="5B0C13C0" w14:textId="77777777" w:rsidR="00392299" w:rsidRPr="001100D5" w:rsidRDefault="00392299" w:rsidP="00C96E90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Рынок ”Восточный“</w:t>
            </w:r>
          </w:p>
          <w:p w14:paraId="795E81B7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  <w:r w:rsidRPr="001100D5">
              <w:rPr>
                <w:sz w:val="28"/>
                <w:szCs w:val="28"/>
                <w:lang w:eastAsia="en-US"/>
              </w:rPr>
              <w:t>г. Орша, ул. Феликса Дзержинского, д. 12</w:t>
            </w:r>
          </w:p>
        </w:tc>
        <w:tc>
          <w:tcPr>
            <w:tcW w:w="2815" w:type="dxa"/>
          </w:tcPr>
          <w:p w14:paraId="39A348EF" w14:textId="77777777" w:rsidR="00392299" w:rsidRPr="001100D5" w:rsidRDefault="00CE0ACB" w:rsidP="00C96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Каменков Вадим Владимирович</w:t>
            </w:r>
          </w:p>
        </w:tc>
      </w:tr>
      <w:tr w:rsidR="00392299" w14:paraId="630A38AF" w14:textId="77777777">
        <w:tc>
          <w:tcPr>
            <w:tcW w:w="3729" w:type="dxa"/>
          </w:tcPr>
          <w:p w14:paraId="3A43573E" w14:textId="77777777" w:rsidR="00392299" w:rsidRPr="001100D5" w:rsidRDefault="009A317C" w:rsidP="008E05CB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Филиал А</w:t>
            </w:r>
            <w:r w:rsidR="00392299" w:rsidRPr="001100D5">
              <w:rPr>
                <w:sz w:val="28"/>
                <w:szCs w:val="28"/>
                <w:lang w:eastAsia="en-US"/>
              </w:rPr>
              <w:t>П-</w:t>
            </w:r>
            <w:r>
              <w:rPr>
                <w:sz w:val="28"/>
                <w:szCs w:val="28"/>
                <w:lang w:eastAsia="en-US"/>
              </w:rPr>
              <w:t>3 г. Орши</w:t>
            </w:r>
            <w:r w:rsidR="00392299" w:rsidRPr="001100D5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392299" w:rsidRPr="001100D5">
              <w:rPr>
                <w:sz w:val="28"/>
                <w:szCs w:val="28"/>
                <w:lang w:eastAsia="en-US"/>
              </w:rPr>
              <w:t>ОАО ”</w:t>
            </w:r>
            <w:proofErr w:type="spellStart"/>
            <w:r w:rsidR="00392299" w:rsidRPr="001100D5">
              <w:rPr>
                <w:sz w:val="28"/>
                <w:szCs w:val="28"/>
                <w:lang w:eastAsia="en-US"/>
              </w:rPr>
              <w:t>Витебскоблавтотранс</w:t>
            </w:r>
            <w:proofErr w:type="spellEnd"/>
            <w:proofErr w:type="gramEnd"/>
            <w:r w:rsidR="00392299" w:rsidRPr="001100D5">
              <w:rPr>
                <w:sz w:val="28"/>
                <w:szCs w:val="28"/>
                <w:lang w:eastAsia="en-US"/>
              </w:rPr>
              <w:t>“</w:t>
            </w:r>
          </w:p>
          <w:p w14:paraId="4476ABE2" w14:textId="77777777" w:rsidR="00392299" w:rsidRPr="001100D5" w:rsidRDefault="00392299" w:rsidP="008E05CB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4" w:type="dxa"/>
          </w:tcPr>
          <w:p w14:paraId="17ACC616" w14:textId="77777777" w:rsidR="00392299" w:rsidRPr="001100D5" w:rsidRDefault="00392299" w:rsidP="00C96E90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Рынок</w:t>
            </w:r>
          </w:p>
          <w:p w14:paraId="5A37EA52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  <w:r w:rsidRPr="001100D5">
              <w:rPr>
                <w:sz w:val="28"/>
                <w:szCs w:val="28"/>
                <w:lang w:eastAsia="en-US"/>
              </w:rPr>
              <w:t xml:space="preserve"> г. Орша, ул. Виссариона Белинского, д. 3</w:t>
            </w:r>
          </w:p>
        </w:tc>
        <w:tc>
          <w:tcPr>
            <w:tcW w:w="2815" w:type="dxa"/>
          </w:tcPr>
          <w:p w14:paraId="2E252BB3" w14:textId="04196EF5" w:rsidR="00392299" w:rsidRPr="001100D5" w:rsidRDefault="00A200F2" w:rsidP="00C96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Куранков Кирилл Павлович</w:t>
            </w:r>
          </w:p>
        </w:tc>
      </w:tr>
      <w:tr w:rsidR="00392299" w14:paraId="263C518E" w14:textId="77777777">
        <w:tc>
          <w:tcPr>
            <w:tcW w:w="3729" w:type="dxa"/>
            <w:vMerge w:val="restart"/>
          </w:tcPr>
          <w:p w14:paraId="1A2D766E" w14:textId="77777777" w:rsidR="00392299" w:rsidRPr="00A43072" w:rsidRDefault="00392299" w:rsidP="008E05CB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  <w:r w:rsidRPr="00A43072">
              <w:rPr>
                <w:sz w:val="28"/>
                <w:szCs w:val="28"/>
                <w:lang w:eastAsia="en-US"/>
              </w:rPr>
              <w:t>ООО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43072">
              <w:rPr>
                <w:sz w:val="28"/>
                <w:szCs w:val="28"/>
                <w:lang w:eastAsia="en-US"/>
              </w:rPr>
              <w:t>”Гранит Групп“</w:t>
            </w:r>
          </w:p>
        </w:tc>
        <w:tc>
          <w:tcPr>
            <w:tcW w:w="3824" w:type="dxa"/>
          </w:tcPr>
          <w:p w14:paraId="5D25202B" w14:textId="77777777" w:rsidR="00392299" w:rsidRPr="001100D5" w:rsidRDefault="00392299" w:rsidP="00C96E90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Рынок ”Кентавр 1“</w:t>
            </w:r>
          </w:p>
          <w:p w14:paraId="744FF306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  <w:r w:rsidRPr="001100D5">
              <w:rPr>
                <w:sz w:val="28"/>
                <w:szCs w:val="28"/>
                <w:lang w:eastAsia="en-US"/>
              </w:rPr>
              <w:t>г. Орша, ул. Народная д.1б</w:t>
            </w:r>
          </w:p>
        </w:tc>
        <w:tc>
          <w:tcPr>
            <w:tcW w:w="2815" w:type="dxa"/>
            <w:vMerge w:val="restart"/>
          </w:tcPr>
          <w:p w14:paraId="3A2B327A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Подолицкая Елена Юрьевна</w:t>
            </w:r>
          </w:p>
        </w:tc>
      </w:tr>
      <w:tr w:rsidR="00392299" w14:paraId="0303E520" w14:textId="77777777">
        <w:tc>
          <w:tcPr>
            <w:tcW w:w="3729" w:type="dxa"/>
            <w:vMerge/>
          </w:tcPr>
          <w:p w14:paraId="73118941" w14:textId="77777777" w:rsidR="00392299" w:rsidRPr="00A43072" w:rsidRDefault="00392299" w:rsidP="008E05CB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4" w:type="dxa"/>
          </w:tcPr>
          <w:p w14:paraId="02CB6632" w14:textId="77777777" w:rsidR="00392299" w:rsidRPr="001100D5" w:rsidRDefault="00392299" w:rsidP="00C96E90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Рынок ”Кентавр 2“</w:t>
            </w:r>
          </w:p>
          <w:p w14:paraId="501C4F13" w14:textId="77777777" w:rsidR="00392299" w:rsidRPr="001100D5" w:rsidRDefault="00392299" w:rsidP="00C96E90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г. Орша, ул. Фридриха Энгельса, д. 11</w:t>
            </w:r>
          </w:p>
        </w:tc>
        <w:tc>
          <w:tcPr>
            <w:tcW w:w="2815" w:type="dxa"/>
            <w:vMerge/>
          </w:tcPr>
          <w:p w14:paraId="69126D9C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</w:p>
        </w:tc>
      </w:tr>
      <w:tr w:rsidR="00392299" w14:paraId="3464E7C7" w14:textId="77777777">
        <w:tc>
          <w:tcPr>
            <w:tcW w:w="3729" w:type="dxa"/>
          </w:tcPr>
          <w:p w14:paraId="4AACB296" w14:textId="77777777" w:rsidR="00392299" w:rsidRPr="001100D5" w:rsidRDefault="00392299" w:rsidP="00D950EE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ОАО ”Орша-Сервис“</w:t>
            </w:r>
          </w:p>
          <w:p w14:paraId="5E4BF75D" w14:textId="77777777" w:rsidR="00392299" w:rsidRPr="001100D5" w:rsidRDefault="00392299" w:rsidP="00D950EE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4" w:type="dxa"/>
          </w:tcPr>
          <w:p w14:paraId="235D8095" w14:textId="77777777" w:rsidR="00392299" w:rsidRPr="001100D5" w:rsidRDefault="00392299" w:rsidP="00D950EE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 xml:space="preserve">Рынок </w:t>
            </w:r>
          </w:p>
          <w:p w14:paraId="551A86C8" w14:textId="77777777" w:rsidR="00392299" w:rsidRPr="001100D5" w:rsidRDefault="00392299" w:rsidP="00D950EE">
            <w:pPr>
              <w:jc w:val="both"/>
              <w:rPr>
                <w:sz w:val="28"/>
                <w:szCs w:val="28"/>
              </w:rPr>
            </w:pPr>
            <w:r w:rsidRPr="001100D5">
              <w:rPr>
                <w:sz w:val="28"/>
                <w:szCs w:val="28"/>
                <w:lang w:eastAsia="en-US"/>
              </w:rPr>
              <w:t>г. Барань, ул. Заречная, д. 2</w:t>
            </w:r>
          </w:p>
        </w:tc>
        <w:tc>
          <w:tcPr>
            <w:tcW w:w="2815" w:type="dxa"/>
          </w:tcPr>
          <w:p w14:paraId="75B17866" w14:textId="77777777" w:rsidR="00392299" w:rsidRPr="001100D5" w:rsidRDefault="00F66347" w:rsidP="00D95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Давыдовская Светлана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</w:p>
        </w:tc>
      </w:tr>
      <w:tr w:rsidR="00392299" w14:paraId="44D67AF1" w14:textId="77777777">
        <w:tc>
          <w:tcPr>
            <w:tcW w:w="3729" w:type="dxa"/>
          </w:tcPr>
          <w:p w14:paraId="1E1C878D" w14:textId="77777777" w:rsidR="00392299" w:rsidRPr="001100D5" w:rsidRDefault="00392299" w:rsidP="00B30108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ИП Постаногов В.В.</w:t>
            </w:r>
          </w:p>
          <w:p w14:paraId="4788DFEC" w14:textId="77777777" w:rsidR="00392299" w:rsidRPr="001100D5" w:rsidRDefault="00392299" w:rsidP="00B30108">
            <w:pPr>
              <w:tabs>
                <w:tab w:val="left" w:pos="5040"/>
              </w:tabs>
              <w:spacing w:line="260" w:lineRule="exact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824" w:type="dxa"/>
          </w:tcPr>
          <w:p w14:paraId="6903474F" w14:textId="77777777" w:rsidR="00392299" w:rsidRPr="001100D5" w:rsidRDefault="00392299" w:rsidP="00C96E90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Рынок</w:t>
            </w:r>
          </w:p>
          <w:p w14:paraId="3DD39517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  <w:r w:rsidRPr="001100D5">
              <w:rPr>
                <w:sz w:val="28"/>
                <w:szCs w:val="28"/>
                <w:lang w:eastAsia="en-US"/>
              </w:rPr>
              <w:t>г.п. Болбасово, ул. Грицевца,        д.108</w:t>
            </w:r>
          </w:p>
        </w:tc>
        <w:tc>
          <w:tcPr>
            <w:tcW w:w="2815" w:type="dxa"/>
          </w:tcPr>
          <w:p w14:paraId="790B62B4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  <w:r w:rsidRPr="001100D5">
              <w:rPr>
                <w:sz w:val="28"/>
                <w:szCs w:val="28"/>
              </w:rPr>
              <w:t>Постаногов Валерий Владимирович</w:t>
            </w:r>
          </w:p>
        </w:tc>
      </w:tr>
      <w:tr w:rsidR="00392299" w14:paraId="7C1F15D8" w14:textId="77777777">
        <w:tc>
          <w:tcPr>
            <w:tcW w:w="3729" w:type="dxa"/>
          </w:tcPr>
          <w:p w14:paraId="7465257D" w14:textId="77777777" w:rsidR="00392299" w:rsidRPr="001100D5" w:rsidRDefault="00F66347" w:rsidP="00F66347">
            <w:pPr>
              <w:tabs>
                <w:tab w:val="left" w:pos="5040"/>
              </w:tabs>
              <w:spacing w:line="260" w:lineRule="exact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</w:t>
            </w:r>
            <w:r w:rsidR="009A317C" w:rsidRPr="009A317C">
              <w:rPr>
                <w:sz w:val="28"/>
                <w:szCs w:val="28"/>
                <w:lang w:eastAsia="en-US"/>
              </w:rPr>
              <w:t xml:space="preserve"> Лазарева </w:t>
            </w:r>
            <w:r>
              <w:rPr>
                <w:sz w:val="28"/>
                <w:szCs w:val="28"/>
                <w:lang w:eastAsia="en-US"/>
              </w:rPr>
              <w:t>Я.Ж.</w:t>
            </w:r>
          </w:p>
        </w:tc>
        <w:tc>
          <w:tcPr>
            <w:tcW w:w="3824" w:type="dxa"/>
          </w:tcPr>
          <w:p w14:paraId="675C2438" w14:textId="77777777" w:rsidR="00392299" w:rsidRPr="001100D5" w:rsidRDefault="00392299" w:rsidP="00C96E90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Рынок</w:t>
            </w:r>
          </w:p>
          <w:p w14:paraId="54E66344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  <w:r w:rsidRPr="001100D5">
              <w:rPr>
                <w:sz w:val="28"/>
                <w:szCs w:val="28"/>
                <w:lang w:eastAsia="en-US"/>
              </w:rPr>
              <w:t>аг. Устье, ул. Центральная</w:t>
            </w:r>
          </w:p>
        </w:tc>
        <w:tc>
          <w:tcPr>
            <w:tcW w:w="2815" w:type="dxa"/>
          </w:tcPr>
          <w:p w14:paraId="257B0943" w14:textId="77777777" w:rsidR="00392299" w:rsidRPr="001100D5" w:rsidRDefault="00F66347" w:rsidP="00C96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Лазарева Яна </w:t>
            </w:r>
            <w:proofErr w:type="spellStart"/>
            <w:r>
              <w:rPr>
                <w:sz w:val="28"/>
                <w:szCs w:val="28"/>
              </w:rPr>
              <w:t>Жоржиевна</w:t>
            </w:r>
            <w:proofErr w:type="spellEnd"/>
          </w:p>
        </w:tc>
      </w:tr>
      <w:tr w:rsidR="00392299" w14:paraId="5CA76EBA" w14:textId="77777777">
        <w:tc>
          <w:tcPr>
            <w:tcW w:w="3729" w:type="dxa"/>
          </w:tcPr>
          <w:p w14:paraId="4F95FCC0" w14:textId="77777777" w:rsidR="00392299" w:rsidRPr="001100D5" w:rsidRDefault="00392299" w:rsidP="008E05CB">
            <w:pPr>
              <w:tabs>
                <w:tab w:val="left" w:pos="5040"/>
              </w:tabs>
              <w:spacing w:line="26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 Бояровская В.А.</w:t>
            </w:r>
          </w:p>
        </w:tc>
        <w:tc>
          <w:tcPr>
            <w:tcW w:w="3824" w:type="dxa"/>
          </w:tcPr>
          <w:p w14:paraId="480E2033" w14:textId="77777777" w:rsidR="00392299" w:rsidRPr="001100D5" w:rsidRDefault="00392299" w:rsidP="001F421A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Рынок</w:t>
            </w:r>
          </w:p>
          <w:p w14:paraId="60F6252F" w14:textId="77777777" w:rsidR="00392299" w:rsidRPr="001100D5" w:rsidRDefault="00392299" w:rsidP="001F421A">
            <w:pPr>
              <w:jc w:val="both"/>
              <w:rPr>
                <w:sz w:val="28"/>
                <w:szCs w:val="28"/>
                <w:lang w:eastAsia="en-US"/>
              </w:rPr>
            </w:pPr>
            <w:r w:rsidRPr="001100D5">
              <w:rPr>
                <w:sz w:val="28"/>
                <w:szCs w:val="28"/>
                <w:lang w:eastAsia="en-US"/>
              </w:rPr>
              <w:t>аг. </w:t>
            </w:r>
            <w:r>
              <w:rPr>
                <w:sz w:val="28"/>
                <w:szCs w:val="28"/>
                <w:lang w:eastAsia="en-US"/>
              </w:rPr>
              <w:t>Бабиничи</w:t>
            </w:r>
            <w:r w:rsidRPr="001100D5">
              <w:rPr>
                <w:sz w:val="28"/>
                <w:szCs w:val="28"/>
                <w:lang w:eastAsia="en-US"/>
              </w:rPr>
              <w:t>, ул. </w:t>
            </w:r>
            <w:r>
              <w:rPr>
                <w:sz w:val="28"/>
                <w:szCs w:val="28"/>
                <w:lang w:eastAsia="en-US"/>
              </w:rPr>
              <w:t>Сидоренко</w:t>
            </w:r>
          </w:p>
        </w:tc>
        <w:tc>
          <w:tcPr>
            <w:tcW w:w="2815" w:type="dxa"/>
          </w:tcPr>
          <w:p w14:paraId="5DFD620D" w14:textId="77777777" w:rsidR="00392299" w:rsidRPr="001100D5" w:rsidRDefault="00392299" w:rsidP="00C96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Бояровская Виктория Александровна</w:t>
            </w:r>
          </w:p>
        </w:tc>
      </w:tr>
    </w:tbl>
    <w:p w14:paraId="1E4FC5E4" w14:textId="77777777" w:rsidR="00392299" w:rsidRDefault="00392299"/>
    <w:sectPr w:rsidR="00392299" w:rsidSect="00945E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51"/>
    <w:rsid w:val="000B06BD"/>
    <w:rsid w:val="000B7538"/>
    <w:rsid w:val="000D6824"/>
    <w:rsid w:val="00103DF3"/>
    <w:rsid w:val="001100D5"/>
    <w:rsid w:val="0011527C"/>
    <w:rsid w:val="001A01F0"/>
    <w:rsid w:val="001C6437"/>
    <w:rsid w:val="001D264E"/>
    <w:rsid w:val="001F421A"/>
    <w:rsid w:val="00326E4A"/>
    <w:rsid w:val="003304BB"/>
    <w:rsid w:val="00332E75"/>
    <w:rsid w:val="0038137E"/>
    <w:rsid w:val="00387262"/>
    <w:rsid w:val="00392299"/>
    <w:rsid w:val="003A7C68"/>
    <w:rsid w:val="003B0F2C"/>
    <w:rsid w:val="004473D7"/>
    <w:rsid w:val="005065D2"/>
    <w:rsid w:val="005138D8"/>
    <w:rsid w:val="005337AE"/>
    <w:rsid w:val="00565F09"/>
    <w:rsid w:val="005821A7"/>
    <w:rsid w:val="005A4760"/>
    <w:rsid w:val="005C2BDC"/>
    <w:rsid w:val="005F506A"/>
    <w:rsid w:val="005F717D"/>
    <w:rsid w:val="0060367C"/>
    <w:rsid w:val="00605512"/>
    <w:rsid w:val="006B47A6"/>
    <w:rsid w:val="0071235F"/>
    <w:rsid w:val="00717EA5"/>
    <w:rsid w:val="00787042"/>
    <w:rsid w:val="00831298"/>
    <w:rsid w:val="00844DCD"/>
    <w:rsid w:val="0088413A"/>
    <w:rsid w:val="008B7CF1"/>
    <w:rsid w:val="008E05CB"/>
    <w:rsid w:val="008E6543"/>
    <w:rsid w:val="00945EA6"/>
    <w:rsid w:val="00963B68"/>
    <w:rsid w:val="00972C56"/>
    <w:rsid w:val="009A317C"/>
    <w:rsid w:val="00A10A44"/>
    <w:rsid w:val="00A17399"/>
    <w:rsid w:val="00A200F2"/>
    <w:rsid w:val="00A43072"/>
    <w:rsid w:val="00A57951"/>
    <w:rsid w:val="00A9558B"/>
    <w:rsid w:val="00AC1A2D"/>
    <w:rsid w:val="00B23A6D"/>
    <w:rsid w:val="00B30108"/>
    <w:rsid w:val="00C572C0"/>
    <w:rsid w:val="00C9529D"/>
    <w:rsid w:val="00C955D4"/>
    <w:rsid w:val="00C96E90"/>
    <w:rsid w:val="00CA24C1"/>
    <w:rsid w:val="00CE0ACB"/>
    <w:rsid w:val="00D56A5C"/>
    <w:rsid w:val="00D8281D"/>
    <w:rsid w:val="00D950EE"/>
    <w:rsid w:val="00DB2ED3"/>
    <w:rsid w:val="00DC6C45"/>
    <w:rsid w:val="00E3266B"/>
    <w:rsid w:val="00E62689"/>
    <w:rsid w:val="00E92507"/>
    <w:rsid w:val="00E974D0"/>
    <w:rsid w:val="00F66347"/>
    <w:rsid w:val="00F910AE"/>
    <w:rsid w:val="00FB7464"/>
    <w:rsid w:val="00FD3845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504FE"/>
  <w15:docId w15:val="{45B4B9D0-AD98-456F-BC34-87FD4553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9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795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43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пп</vt:lpstr>
    </vt:vector>
  </TitlesOfParts>
  <Company>SPecialiST RePack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пп</dc:title>
  <dc:subject/>
  <dc:creator>Admin</dc:creator>
  <cp:keywords/>
  <dc:description/>
  <cp:lastModifiedBy>User</cp:lastModifiedBy>
  <cp:revision>2</cp:revision>
  <dcterms:created xsi:type="dcterms:W3CDTF">2025-10-13T13:33:00Z</dcterms:created>
  <dcterms:modified xsi:type="dcterms:W3CDTF">2025-10-13T13:33:00Z</dcterms:modified>
</cp:coreProperties>
</file>