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C3" w:rsidRDefault="00F32CC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 апреля – Международный день освобождения узников фашистских концлагерей </w:t>
      </w:r>
    </w:p>
    <w:p w:rsidR="00F32CC3" w:rsidRDefault="00F32CC3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41A9D" w:rsidRDefault="00341A9D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Витебской области Андрей Скурат в преддверии </w:t>
      </w:r>
      <w:r w:rsidR="00F32CC3">
        <w:rPr>
          <w:rFonts w:ascii="Times New Roman" w:hAnsi="Times New Roman" w:cs="Times New Roman"/>
          <w:sz w:val="30"/>
          <w:szCs w:val="30"/>
        </w:rPr>
        <w:t>Международн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F32CC3">
        <w:rPr>
          <w:rFonts w:ascii="Times New Roman" w:hAnsi="Times New Roman" w:cs="Times New Roman"/>
          <w:sz w:val="30"/>
          <w:szCs w:val="30"/>
        </w:rPr>
        <w:t xml:space="preserve"> дн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2CC3">
        <w:rPr>
          <w:rFonts w:ascii="Times New Roman" w:hAnsi="Times New Roman" w:cs="Times New Roman"/>
          <w:sz w:val="30"/>
          <w:szCs w:val="30"/>
        </w:rPr>
        <w:t xml:space="preserve"> освобождения узников фашистских лагерей </w:t>
      </w:r>
      <w:r>
        <w:rPr>
          <w:rFonts w:ascii="Times New Roman" w:hAnsi="Times New Roman" w:cs="Times New Roman"/>
          <w:sz w:val="30"/>
          <w:szCs w:val="30"/>
        </w:rPr>
        <w:t>поздравил Людмилу Ивановну Серебро, детство которой пришлось на военное лихолетье. Вместе с родителями ей пришлось преодолевать тяготы военного времени, невзирая на возраст пережить события тех лет.</w:t>
      </w:r>
    </w:p>
    <w:p w:rsidR="00680BBC" w:rsidRDefault="00680BBC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80BBC" w:rsidRDefault="00680BBC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680BB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467225" cy="2638425"/>
            <wp:effectExtent l="0" t="0" r="9525" b="9525"/>
            <wp:docPr id="5" name="Рисунок 5" descr="F:\13_c8b51692-de73-4391-ac5f-55a76ce1a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3_c8b51692-de73-4391-ac5f-55a76ce1a5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BC" w:rsidRDefault="00680BBC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F22F5" w:rsidRDefault="00341A9D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Она родилась </w:t>
      </w:r>
      <w:r w:rsidR="00CE2AF9">
        <w:rPr>
          <w:rFonts w:ascii="Times New Roman" w:hAnsi="Times New Roman" w:cs="Times New Roman"/>
          <w:sz w:val="30"/>
          <w:szCs w:val="30"/>
        </w:rPr>
        <w:t xml:space="preserve">в 1944 году </w:t>
      </w:r>
      <w:r>
        <w:rPr>
          <w:rFonts w:ascii="Times New Roman" w:hAnsi="Times New Roman" w:cs="Times New Roman"/>
          <w:sz w:val="30"/>
          <w:szCs w:val="30"/>
        </w:rPr>
        <w:t xml:space="preserve">в концентрационном лагере в немецком городе Йене. Туда из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были вывезены ее родители, бабушка, дедушка, старший брат и тетя. </w:t>
      </w:r>
      <w:r w:rsidR="00E73595">
        <w:rPr>
          <w:rFonts w:ascii="Times New Roman" w:hAnsi="Times New Roman" w:cs="Times New Roman"/>
          <w:sz w:val="30"/>
          <w:szCs w:val="30"/>
        </w:rPr>
        <w:t>В концлагере взрослые занимались тяжелыми работами под землей. Освободили узников концлагеря в 1945 году.</w:t>
      </w:r>
    </w:p>
    <w:p w:rsidR="00341A9D" w:rsidRDefault="006F22F5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680BBC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3595">
        <w:rPr>
          <w:rFonts w:ascii="Times New Roman" w:hAnsi="Times New Roman" w:cs="Times New Roman"/>
          <w:sz w:val="30"/>
          <w:szCs w:val="30"/>
        </w:rPr>
        <w:t xml:space="preserve"> </w:t>
      </w:r>
      <w:r w:rsidR="00680BBC" w:rsidRPr="00680BB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533775" cy="2238375"/>
            <wp:effectExtent l="0" t="0" r="9525" b="9525"/>
            <wp:docPr id="7" name="Рисунок 7" descr="F:\11_2a6e8cc1-c27d-4d1f-857b-359ccbb5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1_2a6e8cc1-c27d-4d1f-857b-359ccbb57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BC" w:rsidRDefault="00680BBC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E2AF9" w:rsidRDefault="00CE2AF9" w:rsidP="00CE2AF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«Детство, опаленное войной» - так впоследствии было названо это время. Время взросления детей, не видевших отчего дома, не познавших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 рождения беззаботности и детских шалостей, живших в страхе и ужасе лагерных условий. О событиях тех лет, ставших ей известными со слов родителей, Людмила Ивановна рассказала </w:t>
      </w:r>
      <w:r w:rsidRPr="005C3EB5">
        <w:rPr>
          <w:rFonts w:ascii="Times New Roman" w:hAnsi="Times New Roman" w:cs="Times New Roman"/>
          <w:sz w:val="30"/>
          <w:szCs w:val="30"/>
        </w:rPr>
        <w:t xml:space="preserve">участникам следственной группы Генеральной прокуратуры </w:t>
      </w:r>
      <w:r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5C3EB5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 xml:space="preserve">ь в ходе расследования уголовного </w:t>
      </w:r>
      <w:r w:rsidRPr="005C3EB5">
        <w:rPr>
          <w:rFonts w:ascii="Times New Roman" w:hAnsi="Times New Roman" w:cs="Times New Roman"/>
          <w:sz w:val="30"/>
          <w:szCs w:val="30"/>
        </w:rPr>
        <w:t xml:space="preserve">дела о геноциде белорусского народа в годы Великой Отечественной войны и послевоенный период.  </w:t>
      </w:r>
    </w:p>
    <w:p w:rsidR="006F22F5" w:rsidRDefault="00CE2AF9" w:rsidP="00CE2AF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3595">
        <w:rPr>
          <w:rFonts w:ascii="Times New Roman" w:hAnsi="Times New Roman" w:cs="Times New Roman"/>
          <w:sz w:val="30"/>
          <w:szCs w:val="30"/>
        </w:rPr>
        <w:t xml:space="preserve">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стали известны чудовищные факты существования 587 лагерей смерти, в которых шло массовое и беспощадное уничтожение населения. «Фабрики смерти» - так называли места, в которые свозили мирных людей. Эта дата была установлена в память о произошедшем 11 апреля 1945 года интернациональном восстании узников нацистского концентрационного лагеря Бухенвальд в Веймаре, где были уничтожены десятки тысяч человек. </w:t>
      </w:r>
      <w:r>
        <w:rPr>
          <w:rFonts w:ascii="Times New Roman" w:hAnsi="Times New Roman" w:cs="Times New Roman"/>
          <w:sz w:val="30"/>
          <w:szCs w:val="30"/>
        </w:rPr>
        <w:t>Война пришла в семью каждого белоруса» - отметил в своем выступлении Андрей Скурат.</w:t>
      </w:r>
      <w:r w:rsidR="00680B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0BBC" w:rsidRDefault="00680BBC" w:rsidP="00CE2AF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73595" w:rsidRDefault="006F22F5" w:rsidP="00CE2AF9">
      <w:pPr>
        <w:spacing w:after="0"/>
        <w:ind w:firstLine="567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F22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F22F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390900" cy="2476500"/>
            <wp:effectExtent l="0" t="0" r="0" b="0"/>
            <wp:docPr id="2" name="Рисунок 2" descr="F:\7_9944ffb3-a542-45e3-8aca-09176ea2c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_9944ffb3-a542-45e3-8aca-09176ea2c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BC" w:rsidRPr="006F22F5" w:rsidRDefault="00680BBC" w:rsidP="00CE2AF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F22F5" w:rsidRDefault="00FD3964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пожеланиями доброго здоровья, душевного спокойствия и долголетия прокурор области обратился к Людмиле Ивановне, </w:t>
      </w:r>
      <w:r w:rsidR="00CE2AF9">
        <w:rPr>
          <w:rFonts w:ascii="Times New Roman" w:hAnsi="Times New Roman" w:cs="Times New Roman"/>
          <w:sz w:val="30"/>
          <w:szCs w:val="30"/>
        </w:rPr>
        <w:t xml:space="preserve">трудовой путь которой составил 34 года. </w:t>
      </w:r>
      <w:r w:rsidR="00F94C45">
        <w:rPr>
          <w:rFonts w:ascii="Times New Roman" w:hAnsi="Times New Roman" w:cs="Times New Roman"/>
          <w:sz w:val="30"/>
          <w:szCs w:val="30"/>
        </w:rPr>
        <w:t xml:space="preserve">01.07.1969 Серебро Л.И. была принята на работу на должность инспектора </w:t>
      </w:r>
      <w:r w:rsidR="00A53FDD">
        <w:rPr>
          <w:rFonts w:ascii="Times New Roman" w:hAnsi="Times New Roman" w:cs="Times New Roman"/>
          <w:sz w:val="30"/>
          <w:szCs w:val="30"/>
        </w:rPr>
        <w:t xml:space="preserve">в </w:t>
      </w:r>
      <w:r w:rsidR="00F94C45">
        <w:rPr>
          <w:rFonts w:ascii="Times New Roman" w:hAnsi="Times New Roman" w:cs="Times New Roman"/>
          <w:sz w:val="30"/>
          <w:szCs w:val="30"/>
        </w:rPr>
        <w:t>канцеляри</w:t>
      </w:r>
      <w:r w:rsidR="00A53FDD">
        <w:rPr>
          <w:rFonts w:ascii="Times New Roman" w:hAnsi="Times New Roman" w:cs="Times New Roman"/>
          <w:sz w:val="30"/>
          <w:szCs w:val="30"/>
        </w:rPr>
        <w:t>ю</w:t>
      </w:r>
      <w:r w:rsidR="00F94C45">
        <w:rPr>
          <w:rFonts w:ascii="Times New Roman" w:hAnsi="Times New Roman" w:cs="Times New Roman"/>
          <w:sz w:val="30"/>
          <w:szCs w:val="30"/>
        </w:rPr>
        <w:t xml:space="preserve"> прокуратур</w:t>
      </w:r>
      <w:r w:rsidR="00A53FDD">
        <w:rPr>
          <w:rFonts w:ascii="Times New Roman" w:hAnsi="Times New Roman" w:cs="Times New Roman"/>
          <w:sz w:val="30"/>
          <w:szCs w:val="30"/>
        </w:rPr>
        <w:t>ы</w:t>
      </w:r>
      <w:r w:rsidR="00F94C4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4C45">
        <w:rPr>
          <w:rFonts w:ascii="Times New Roman" w:hAnsi="Times New Roman" w:cs="Times New Roman"/>
          <w:sz w:val="30"/>
          <w:szCs w:val="30"/>
        </w:rPr>
        <w:t>г.Орши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С 01.04.1985 </w:t>
      </w:r>
      <w:r w:rsidR="00F94C45">
        <w:rPr>
          <w:rFonts w:ascii="Times New Roman" w:hAnsi="Times New Roman" w:cs="Times New Roman"/>
          <w:sz w:val="30"/>
          <w:szCs w:val="30"/>
        </w:rPr>
        <w:t xml:space="preserve">работала секретарем, заведующим канцелярии Оршанской прокуратуры по надзору за исправительно-трудовыми учреждениями. </w:t>
      </w:r>
      <w:r>
        <w:rPr>
          <w:rFonts w:ascii="Times New Roman" w:hAnsi="Times New Roman" w:cs="Times New Roman"/>
          <w:sz w:val="30"/>
          <w:szCs w:val="30"/>
        </w:rPr>
        <w:t>Ушла на заслуженный отдых в 2003 году.</w:t>
      </w:r>
      <w:r w:rsidR="00680B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0BBC" w:rsidRDefault="00680BBC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94C45" w:rsidRDefault="006F22F5" w:rsidP="00680BB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FD3964">
        <w:rPr>
          <w:rFonts w:ascii="Times New Roman" w:hAnsi="Times New Roman" w:cs="Times New Roman"/>
          <w:sz w:val="30"/>
          <w:szCs w:val="30"/>
        </w:rPr>
        <w:t xml:space="preserve"> </w:t>
      </w:r>
      <w:r w:rsidRPr="006F22F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9512A1C" wp14:editId="69C95C3F">
            <wp:extent cx="2390775" cy="2076450"/>
            <wp:effectExtent l="0" t="0" r="9525" b="0"/>
            <wp:docPr id="3" name="Рисунок 3" descr="F:\4_403431ef-945b-4178-8f3b-167320810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_403431ef-945b-4178-8f3b-167320810b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BBC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</w:t>
      </w:r>
      <w:r w:rsidR="00680BBC" w:rsidRPr="00680BB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41F7152" wp14:editId="654B2610">
            <wp:extent cx="2543175" cy="2105025"/>
            <wp:effectExtent l="0" t="0" r="9525" b="9525"/>
            <wp:docPr id="6" name="Рисунок 6" descr="F:\18_727871e5-1633-47dd-a354-78969e058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8_727871e5-1633-47dd-a354-78969e0583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9D" w:rsidRDefault="00E73595" w:rsidP="00341A9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55AE" w:rsidRDefault="00CE2AF9" w:rsidP="006F22F5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поздравлениями </w:t>
      </w:r>
      <w:r w:rsidR="00E73595">
        <w:rPr>
          <w:rFonts w:ascii="Times New Roman" w:hAnsi="Times New Roman" w:cs="Times New Roman"/>
          <w:sz w:val="30"/>
          <w:szCs w:val="30"/>
        </w:rPr>
        <w:t>Людмил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73595">
        <w:rPr>
          <w:rFonts w:ascii="Times New Roman" w:hAnsi="Times New Roman" w:cs="Times New Roman"/>
          <w:sz w:val="30"/>
          <w:szCs w:val="30"/>
        </w:rPr>
        <w:t xml:space="preserve"> Ивановн</w:t>
      </w:r>
      <w:r>
        <w:rPr>
          <w:rFonts w:ascii="Times New Roman" w:hAnsi="Times New Roman" w:cs="Times New Roman"/>
          <w:sz w:val="30"/>
          <w:szCs w:val="30"/>
        </w:rPr>
        <w:t>е были вручены подарки и цветы от прокуратуры Витебской области и прокуратуры Оршанского района.</w:t>
      </w:r>
    </w:p>
    <w:p w:rsidR="00196D1A" w:rsidRDefault="00196D1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96D1A" w:rsidRDefault="00196D1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Оршанского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А.Т.Авсюк</w:t>
      </w:r>
      <w:proofErr w:type="spellEnd"/>
    </w:p>
    <w:p w:rsidR="00196D1A" w:rsidRDefault="00196D1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196D1A" w:rsidSect="00680BBC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0"/>
    <w:rsid w:val="00017424"/>
    <w:rsid w:val="00196D1A"/>
    <w:rsid w:val="001F42A2"/>
    <w:rsid w:val="0020710A"/>
    <w:rsid w:val="00263514"/>
    <w:rsid w:val="002B32BE"/>
    <w:rsid w:val="002D160A"/>
    <w:rsid w:val="003411A2"/>
    <w:rsid w:val="00341A9D"/>
    <w:rsid w:val="004355AE"/>
    <w:rsid w:val="00565AC0"/>
    <w:rsid w:val="005C3EB5"/>
    <w:rsid w:val="005C7A38"/>
    <w:rsid w:val="00647ACB"/>
    <w:rsid w:val="0067332A"/>
    <w:rsid w:val="00680BBC"/>
    <w:rsid w:val="006F22F5"/>
    <w:rsid w:val="00864F8A"/>
    <w:rsid w:val="008D2BDE"/>
    <w:rsid w:val="00907ADC"/>
    <w:rsid w:val="009113E6"/>
    <w:rsid w:val="00A26869"/>
    <w:rsid w:val="00A53FDD"/>
    <w:rsid w:val="00A93160"/>
    <w:rsid w:val="00AB2A8A"/>
    <w:rsid w:val="00C74702"/>
    <w:rsid w:val="00CE2AF9"/>
    <w:rsid w:val="00E12B64"/>
    <w:rsid w:val="00E73595"/>
    <w:rsid w:val="00ED2126"/>
    <w:rsid w:val="00ED5B4E"/>
    <w:rsid w:val="00F32CC3"/>
    <w:rsid w:val="00F94C45"/>
    <w:rsid w:val="00FA041B"/>
    <w:rsid w:val="00FB213D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D2DD"/>
  <w15:chartTrackingRefBased/>
  <w15:docId w15:val="{3721F2AC-D7DF-405A-8B33-A6ACDAC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8</cp:revision>
  <cp:lastPrinted>2025-04-09T13:19:00Z</cp:lastPrinted>
  <dcterms:created xsi:type="dcterms:W3CDTF">2025-04-09T12:16:00Z</dcterms:created>
  <dcterms:modified xsi:type="dcterms:W3CDTF">2025-04-09T13:20:00Z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128425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