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D4" w:rsidRPr="00203DF6" w:rsidRDefault="00E305D4" w:rsidP="00203DF6">
      <w:pPr>
        <w:pStyle w:val="1"/>
        <w:spacing w:after="120" w:line="280" w:lineRule="exact"/>
        <w:ind w:left="5812" w:right="-743" w:firstLine="0"/>
        <w:rPr>
          <w:color w:val="auto"/>
        </w:rPr>
      </w:pPr>
      <w:r w:rsidRPr="00203DF6">
        <w:rPr>
          <w:color w:val="auto"/>
        </w:rPr>
        <w:t>УТВЕРЖДЕНО</w:t>
      </w:r>
    </w:p>
    <w:p w:rsidR="00E305D4" w:rsidRPr="00203DF6" w:rsidRDefault="00E305D4" w:rsidP="00203DF6">
      <w:pPr>
        <w:pStyle w:val="1"/>
        <w:spacing w:after="120" w:line="280" w:lineRule="exact"/>
        <w:ind w:left="5812" w:right="-7" w:firstLine="0"/>
        <w:jc w:val="both"/>
        <w:rPr>
          <w:color w:val="auto"/>
        </w:rPr>
      </w:pPr>
      <w:r w:rsidRPr="00203DF6">
        <w:rPr>
          <w:color w:val="auto"/>
        </w:rPr>
        <w:t>приказом начальника отдела культуры Оршанского районного исполнительного комитета</w:t>
      </w:r>
    </w:p>
    <w:p w:rsidR="00E305D4" w:rsidRPr="00203DF6" w:rsidRDefault="00A145EB" w:rsidP="00203DF6">
      <w:pPr>
        <w:pStyle w:val="1"/>
        <w:spacing w:after="120" w:line="280" w:lineRule="exact"/>
        <w:ind w:left="5812" w:right="-7" w:firstLine="0"/>
        <w:jc w:val="both"/>
        <w:rPr>
          <w:color w:val="auto"/>
        </w:rPr>
      </w:pPr>
      <w:r w:rsidRPr="00A145EB">
        <w:rPr>
          <w:color w:val="auto"/>
          <w:u w:val="single"/>
        </w:rPr>
        <w:t>03.01.2025</w:t>
      </w:r>
      <w:r>
        <w:rPr>
          <w:color w:val="auto"/>
        </w:rPr>
        <w:t xml:space="preserve"> </w:t>
      </w:r>
      <w:r w:rsidR="00E305D4" w:rsidRPr="00203DF6">
        <w:rPr>
          <w:color w:val="auto"/>
        </w:rPr>
        <w:t xml:space="preserve">№ </w:t>
      </w:r>
      <w:r w:rsidRPr="00A145EB">
        <w:rPr>
          <w:color w:val="auto"/>
          <w:u w:val="single"/>
        </w:rPr>
        <w:t>5-од</w:t>
      </w:r>
      <w:r w:rsidR="00E305D4" w:rsidRPr="00203DF6">
        <w:rPr>
          <w:color w:val="auto"/>
        </w:rPr>
        <w:t>____</w:t>
      </w:r>
    </w:p>
    <w:p w:rsidR="00E305D4" w:rsidRPr="00203DF6" w:rsidRDefault="00E305D4" w:rsidP="00E305D4">
      <w:pPr>
        <w:pStyle w:val="1"/>
        <w:spacing w:before="360" w:line="194" w:lineRule="auto"/>
        <w:ind w:firstLine="0"/>
        <w:rPr>
          <w:color w:val="auto"/>
        </w:rPr>
      </w:pPr>
    </w:p>
    <w:p w:rsidR="00E305D4" w:rsidRPr="00203DF6" w:rsidRDefault="00557DF2" w:rsidP="00E305D4">
      <w:pPr>
        <w:pStyle w:val="1"/>
        <w:spacing w:before="360" w:line="194" w:lineRule="auto"/>
        <w:ind w:right="3795" w:firstLine="0"/>
        <w:rPr>
          <w:color w:val="auto"/>
        </w:rPr>
      </w:pPr>
      <w:r w:rsidRPr="00203DF6">
        <w:rPr>
          <w:color w:val="auto"/>
        </w:rPr>
        <w:t>ПОЛОЖЕНИЕ о корпоративной (профессиональной)</w:t>
      </w:r>
      <w:r w:rsidR="0027779B" w:rsidRPr="00203DF6">
        <w:rPr>
          <w:color w:val="auto"/>
        </w:rPr>
        <w:t xml:space="preserve"> </w:t>
      </w:r>
      <w:r w:rsidRPr="00203DF6">
        <w:rPr>
          <w:color w:val="auto"/>
        </w:rPr>
        <w:t>этике</w:t>
      </w:r>
      <w:bookmarkStart w:id="0" w:name="_GoBack"/>
      <w:bookmarkEnd w:id="0"/>
    </w:p>
    <w:p w:rsidR="003F3D11" w:rsidRPr="00203DF6" w:rsidRDefault="00557DF2" w:rsidP="00E305D4">
      <w:pPr>
        <w:pStyle w:val="1"/>
        <w:spacing w:before="360" w:line="194" w:lineRule="auto"/>
        <w:ind w:firstLine="0"/>
        <w:rPr>
          <w:color w:val="auto"/>
        </w:rPr>
      </w:pPr>
      <w:r w:rsidRPr="00203DF6">
        <w:rPr>
          <w:color w:val="auto"/>
        </w:rPr>
        <w:t xml:space="preserve"> </w:t>
      </w:r>
    </w:p>
    <w:p w:rsidR="003F3D11" w:rsidRPr="00203DF6" w:rsidRDefault="00557DF2" w:rsidP="0027779B">
      <w:pPr>
        <w:pStyle w:val="1"/>
        <w:ind w:firstLine="709"/>
        <w:jc w:val="center"/>
        <w:rPr>
          <w:color w:val="auto"/>
        </w:rPr>
      </w:pPr>
      <w:r w:rsidRPr="00203DF6">
        <w:rPr>
          <w:color w:val="auto"/>
        </w:rPr>
        <w:t>Глава 1</w:t>
      </w:r>
    </w:p>
    <w:p w:rsidR="003F3D11" w:rsidRPr="00203DF6" w:rsidRDefault="00557DF2" w:rsidP="0027779B">
      <w:pPr>
        <w:pStyle w:val="1"/>
        <w:ind w:firstLine="709"/>
        <w:jc w:val="center"/>
        <w:rPr>
          <w:color w:val="auto"/>
        </w:rPr>
      </w:pPr>
      <w:r w:rsidRPr="00203DF6">
        <w:rPr>
          <w:color w:val="auto"/>
        </w:rPr>
        <w:t>ОБЩИЕ ПОЛОЖЕНИЯ</w:t>
      </w:r>
    </w:p>
    <w:p w:rsidR="003F3D11" w:rsidRPr="00203DF6" w:rsidRDefault="00E305D4" w:rsidP="0027779B">
      <w:pPr>
        <w:pStyle w:val="1"/>
        <w:tabs>
          <w:tab w:val="left" w:pos="1325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1.1. </w:t>
      </w:r>
      <w:r w:rsidR="00557DF2" w:rsidRPr="00203DF6">
        <w:rPr>
          <w:color w:val="auto"/>
        </w:rPr>
        <w:t xml:space="preserve">Настоящее Положение о корпоративной (профессиональной) этике (далее </w:t>
      </w:r>
      <w:r w:rsidRPr="00203DF6">
        <w:rPr>
          <w:color w:val="auto"/>
        </w:rPr>
        <w:t>–</w:t>
      </w:r>
      <w:r w:rsidR="00557DF2" w:rsidRPr="00203DF6">
        <w:rPr>
          <w:color w:val="auto"/>
        </w:rPr>
        <w:t xml:space="preserve"> Положение) является локальным правовым актом </w:t>
      </w:r>
      <w:r w:rsidRPr="00203DF6">
        <w:rPr>
          <w:color w:val="auto"/>
        </w:rPr>
        <w:t>отдела культуры Оршанского районного</w:t>
      </w:r>
      <w:r w:rsidR="00557DF2" w:rsidRPr="00203DF6">
        <w:rPr>
          <w:color w:val="auto"/>
        </w:rPr>
        <w:t xml:space="preserve"> исполнительного комитета (далее </w:t>
      </w:r>
      <w:r w:rsidRPr="00203DF6">
        <w:rPr>
          <w:color w:val="auto"/>
        </w:rPr>
        <w:t>–</w:t>
      </w:r>
      <w:r w:rsidR="00557DF2" w:rsidRPr="00203DF6">
        <w:rPr>
          <w:color w:val="auto"/>
        </w:rPr>
        <w:t xml:space="preserve"> </w:t>
      </w:r>
      <w:r w:rsidRPr="00203DF6">
        <w:rPr>
          <w:color w:val="auto"/>
        </w:rPr>
        <w:t>Отдел</w:t>
      </w:r>
      <w:r w:rsidR="00557DF2" w:rsidRPr="00203DF6">
        <w:rPr>
          <w:color w:val="auto"/>
        </w:rPr>
        <w:t xml:space="preserve">), в котором определены основные корпоративные ценности </w:t>
      </w:r>
      <w:r w:rsidRPr="00203DF6">
        <w:rPr>
          <w:color w:val="auto"/>
        </w:rPr>
        <w:t>Отдела</w:t>
      </w:r>
      <w:r w:rsidR="00557DF2" w:rsidRPr="00203DF6">
        <w:rPr>
          <w:color w:val="auto"/>
        </w:rPr>
        <w:t xml:space="preserve">, правила и принципы корпоративной этики, установлены правила делового поведения работников, порядок взаимоотношений </w:t>
      </w:r>
      <w:r w:rsidRPr="00203DF6">
        <w:rPr>
          <w:color w:val="auto"/>
        </w:rPr>
        <w:t xml:space="preserve">Отдела </w:t>
      </w:r>
      <w:r w:rsidR="00557DF2" w:rsidRPr="00203DF6">
        <w:rPr>
          <w:color w:val="auto"/>
        </w:rPr>
        <w:t>с работниками,</w:t>
      </w:r>
      <w:r w:rsidRPr="00203DF6">
        <w:rPr>
          <w:color w:val="auto"/>
        </w:rPr>
        <w:t xml:space="preserve"> руководителями подведомственных Отделу учреждений культуры и образования в сфере культуры (далее – Учреждения)</w:t>
      </w:r>
      <w:r w:rsidR="00557DF2" w:rsidRPr="00203DF6">
        <w:rPr>
          <w:color w:val="auto"/>
        </w:rPr>
        <w:t xml:space="preserve"> представителями государственных органов и иными лицами, вступающими во взаимодействие с </w:t>
      </w:r>
      <w:r w:rsidRPr="00203DF6">
        <w:rPr>
          <w:color w:val="auto"/>
        </w:rPr>
        <w:t>Отделом</w:t>
      </w:r>
      <w:r w:rsidR="00557DF2" w:rsidRPr="00203DF6">
        <w:rPr>
          <w:color w:val="auto"/>
        </w:rPr>
        <w:t xml:space="preserve"> (далее </w:t>
      </w:r>
      <w:r w:rsidRPr="00203DF6">
        <w:rPr>
          <w:color w:val="auto"/>
        </w:rPr>
        <w:t>–</w:t>
      </w:r>
      <w:r w:rsidR="00557DF2" w:rsidRPr="00203DF6">
        <w:rPr>
          <w:color w:val="auto"/>
        </w:rPr>
        <w:t xml:space="preserve"> иные лица), а также определены мероприятия по усилению трудовой и исполнительской дисциплины.</w:t>
      </w:r>
    </w:p>
    <w:p w:rsidR="003F3D11" w:rsidRPr="00203DF6" w:rsidRDefault="00E305D4" w:rsidP="0027779B">
      <w:pPr>
        <w:pStyle w:val="1"/>
        <w:tabs>
          <w:tab w:val="left" w:pos="2045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1.2. </w:t>
      </w:r>
      <w:r w:rsidR="00557DF2" w:rsidRPr="00203DF6">
        <w:rPr>
          <w:color w:val="auto"/>
        </w:rPr>
        <w:t xml:space="preserve">Положение распространяется на работников </w:t>
      </w:r>
      <w:r w:rsidRPr="00203DF6">
        <w:rPr>
          <w:color w:val="auto"/>
        </w:rPr>
        <w:t>Отдела и руководителей Учреждений</w:t>
      </w:r>
      <w:r w:rsidR="00557DF2" w:rsidRPr="00203DF6">
        <w:rPr>
          <w:color w:val="auto"/>
        </w:rPr>
        <w:t>.</w:t>
      </w:r>
    </w:p>
    <w:p w:rsidR="003F3D11" w:rsidRPr="00203DF6" w:rsidRDefault="00E305D4" w:rsidP="0027779B">
      <w:pPr>
        <w:pStyle w:val="1"/>
        <w:tabs>
          <w:tab w:val="left" w:pos="1325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1.3. </w:t>
      </w:r>
      <w:r w:rsidR="00557DF2" w:rsidRPr="00203DF6">
        <w:rPr>
          <w:color w:val="auto"/>
        </w:rPr>
        <w:t xml:space="preserve">Соблюдение корпоративных ценностей, правил, а также принципов корпоративной этики, установленных настоящим Положением, является обязательным для всех работников </w:t>
      </w:r>
      <w:r w:rsidRPr="00203DF6">
        <w:rPr>
          <w:color w:val="auto"/>
        </w:rPr>
        <w:t>Отдела</w:t>
      </w:r>
      <w:r w:rsidR="00557DF2" w:rsidRPr="00203DF6">
        <w:rPr>
          <w:color w:val="auto"/>
        </w:rPr>
        <w:t xml:space="preserve"> независимо от занимаемой должности</w:t>
      </w:r>
      <w:r w:rsidRPr="00203DF6">
        <w:rPr>
          <w:color w:val="auto"/>
        </w:rPr>
        <w:t xml:space="preserve"> и руководителей Учреждений</w:t>
      </w:r>
      <w:r w:rsidR="00557DF2" w:rsidRPr="00203DF6">
        <w:rPr>
          <w:color w:val="auto"/>
        </w:rPr>
        <w:t>.</w:t>
      </w:r>
    </w:p>
    <w:p w:rsidR="0027779B" w:rsidRPr="00203DF6" w:rsidRDefault="00E305D4" w:rsidP="0027779B">
      <w:pPr>
        <w:pStyle w:val="1"/>
        <w:tabs>
          <w:tab w:val="left" w:pos="1325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1.4. </w:t>
      </w:r>
      <w:r w:rsidR="00557DF2" w:rsidRPr="00203DF6">
        <w:rPr>
          <w:color w:val="auto"/>
        </w:rPr>
        <w:t>В случае, если отдельные пункты Положения войдут в противоречие с действующим законодательством, применяются положения действующего законодательства. В случае, если отдельные пункты Положения войдут в противоречие с традициями, обычаями или чьими-либо представлениями о соответствующих правилах поведения, применяются пункты Положения.</w:t>
      </w:r>
    </w:p>
    <w:p w:rsidR="0027779B" w:rsidRPr="00203DF6" w:rsidRDefault="0027779B" w:rsidP="0027779B">
      <w:pPr>
        <w:pStyle w:val="1"/>
        <w:tabs>
          <w:tab w:val="left" w:pos="1325"/>
        </w:tabs>
        <w:ind w:firstLine="709"/>
        <w:jc w:val="both"/>
        <w:rPr>
          <w:color w:val="auto"/>
        </w:rPr>
      </w:pPr>
    </w:p>
    <w:p w:rsidR="003F3D11" w:rsidRPr="00203DF6" w:rsidRDefault="00557DF2" w:rsidP="0027779B">
      <w:pPr>
        <w:pStyle w:val="1"/>
        <w:tabs>
          <w:tab w:val="left" w:pos="1325"/>
        </w:tabs>
        <w:ind w:firstLine="709"/>
        <w:jc w:val="center"/>
        <w:rPr>
          <w:color w:val="auto"/>
        </w:rPr>
      </w:pPr>
      <w:r w:rsidRPr="00203DF6">
        <w:rPr>
          <w:color w:val="auto"/>
        </w:rPr>
        <w:t>Глава 2</w:t>
      </w:r>
    </w:p>
    <w:p w:rsidR="003F3D11" w:rsidRPr="00203DF6" w:rsidRDefault="00557DF2" w:rsidP="0027779B">
      <w:pPr>
        <w:pStyle w:val="1"/>
        <w:ind w:firstLine="709"/>
        <w:jc w:val="center"/>
        <w:rPr>
          <w:color w:val="auto"/>
        </w:rPr>
      </w:pPr>
      <w:r w:rsidRPr="00203DF6">
        <w:rPr>
          <w:color w:val="auto"/>
        </w:rPr>
        <w:t>ЦЕЛЬ И ЗАДАЧИ ПОЛОЖЕНИЯ</w:t>
      </w:r>
    </w:p>
    <w:p w:rsidR="0027779B" w:rsidRPr="00203DF6" w:rsidRDefault="0027779B" w:rsidP="0027779B">
      <w:pPr>
        <w:pStyle w:val="1"/>
        <w:ind w:firstLine="709"/>
        <w:jc w:val="center"/>
        <w:rPr>
          <w:color w:val="auto"/>
        </w:rPr>
      </w:pPr>
    </w:p>
    <w:p w:rsidR="003F3D11" w:rsidRPr="00203DF6" w:rsidRDefault="00E305D4" w:rsidP="0027779B">
      <w:pPr>
        <w:pStyle w:val="1"/>
        <w:tabs>
          <w:tab w:val="left" w:pos="1294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2.1. </w:t>
      </w:r>
      <w:r w:rsidR="00557DF2" w:rsidRPr="00203DF6">
        <w:rPr>
          <w:color w:val="auto"/>
        </w:rPr>
        <w:t xml:space="preserve">Целью создания настоящего Положения является закрепление в </w:t>
      </w:r>
      <w:r w:rsidRPr="00203DF6">
        <w:rPr>
          <w:color w:val="auto"/>
        </w:rPr>
        <w:t>Отделе</w:t>
      </w:r>
      <w:r w:rsidR="00557DF2" w:rsidRPr="00203DF6">
        <w:rPr>
          <w:color w:val="auto"/>
        </w:rPr>
        <w:t xml:space="preserve"> норм и правил корпоративного поведения работников, </w:t>
      </w:r>
      <w:r w:rsidR="00557DF2" w:rsidRPr="00203DF6">
        <w:rPr>
          <w:color w:val="auto"/>
        </w:rPr>
        <w:lastRenderedPageBreak/>
        <w:t xml:space="preserve">формирование корпоративной культуры и положительного имиджа, укрепление деловой репутации </w:t>
      </w:r>
      <w:r w:rsidRPr="00203DF6">
        <w:rPr>
          <w:color w:val="auto"/>
        </w:rPr>
        <w:t>Отдела</w:t>
      </w:r>
      <w:r w:rsidR="00557DF2" w:rsidRPr="00203DF6">
        <w:rPr>
          <w:color w:val="auto"/>
        </w:rPr>
        <w:t xml:space="preserve">; установление контроля за должностными лицами </w:t>
      </w:r>
      <w:r w:rsidRPr="00203DF6">
        <w:rPr>
          <w:color w:val="auto"/>
        </w:rPr>
        <w:t>Отдела</w:t>
      </w:r>
      <w:r w:rsidR="00557DF2" w:rsidRPr="00203DF6">
        <w:rPr>
          <w:color w:val="auto"/>
        </w:rPr>
        <w:t xml:space="preserve"> по вопросам этического и делового общения, исключение негативного поведения и грубости как в отношении граждан, так и в отношении работников; усиление трудовой и исполнительской дисциплины.</w:t>
      </w:r>
    </w:p>
    <w:p w:rsidR="003F3D11" w:rsidRPr="00203DF6" w:rsidRDefault="00E305D4" w:rsidP="0027779B">
      <w:pPr>
        <w:pStyle w:val="1"/>
        <w:tabs>
          <w:tab w:val="left" w:pos="1950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2.2. </w:t>
      </w:r>
      <w:r w:rsidR="00557DF2" w:rsidRPr="00203DF6">
        <w:rPr>
          <w:color w:val="auto"/>
        </w:rPr>
        <w:t>Задачами настоящего Положения являются: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определение основных корпоративных ценностей, правил, а также принципов корпоративной этики работников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>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определение правил внутренних взаимоотношений в </w:t>
      </w:r>
      <w:r w:rsidR="00E305D4" w:rsidRPr="00203DF6">
        <w:rPr>
          <w:color w:val="auto"/>
        </w:rPr>
        <w:t>Отделе</w:t>
      </w:r>
      <w:r w:rsidRPr="00203DF6">
        <w:rPr>
          <w:color w:val="auto"/>
        </w:rPr>
        <w:t xml:space="preserve">, а также взаимоотношений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 xml:space="preserve"> с представителями государственных органов и иными лицами;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укрепление единой корпоративной культуры, взаимного уважения, атмосферы доверия и взаимоуважения между коллегами;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предупреждение возникновения в </w:t>
      </w:r>
      <w:r w:rsidR="00E305D4" w:rsidRPr="00203DF6">
        <w:rPr>
          <w:color w:val="auto"/>
        </w:rPr>
        <w:t>Отделе</w:t>
      </w:r>
      <w:r w:rsidRPr="00203DF6">
        <w:rPr>
          <w:color w:val="auto"/>
        </w:rPr>
        <w:t xml:space="preserve"> правонарушений и конфликтных ситуаций.</w:t>
      </w:r>
    </w:p>
    <w:p w:rsidR="003F3D11" w:rsidRPr="00203DF6" w:rsidRDefault="00557DF2" w:rsidP="0027779B">
      <w:pPr>
        <w:pStyle w:val="1"/>
        <w:ind w:firstLine="709"/>
        <w:jc w:val="center"/>
        <w:rPr>
          <w:color w:val="auto"/>
        </w:rPr>
      </w:pPr>
      <w:r w:rsidRPr="00203DF6">
        <w:rPr>
          <w:color w:val="auto"/>
        </w:rPr>
        <w:t>Глава 3</w:t>
      </w:r>
    </w:p>
    <w:p w:rsidR="003F3D11" w:rsidRDefault="00557DF2" w:rsidP="0027779B">
      <w:pPr>
        <w:pStyle w:val="1"/>
        <w:ind w:firstLine="709"/>
        <w:jc w:val="center"/>
        <w:rPr>
          <w:color w:val="auto"/>
        </w:rPr>
      </w:pPr>
      <w:r w:rsidRPr="00203DF6">
        <w:rPr>
          <w:color w:val="auto"/>
        </w:rPr>
        <w:t xml:space="preserve">КОРПОРАТИВНЫЕ ЦЕННОСТИ </w:t>
      </w:r>
      <w:r w:rsidR="00E305D4" w:rsidRPr="00203DF6">
        <w:rPr>
          <w:color w:val="auto"/>
        </w:rPr>
        <w:t>ОТДЕЛА</w:t>
      </w:r>
    </w:p>
    <w:p w:rsidR="00203DF6" w:rsidRPr="00203DF6" w:rsidRDefault="00203DF6" w:rsidP="0027779B">
      <w:pPr>
        <w:pStyle w:val="1"/>
        <w:ind w:firstLine="709"/>
        <w:jc w:val="center"/>
        <w:rPr>
          <w:color w:val="auto"/>
        </w:rPr>
      </w:pPr>
    </w:p>
    <w:p w:rsidR="003F3D11" w:rsidRPr="00203DF6" w:rsidRDefault="00E305D4" w:rsidP="0027779B">
      <w:pPr>
        <w:pStyle w:val="1"/>
        <w:tabs>
          <w:tab w:val="left" w:pos="1260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3.1. </w:t>
      </w:r>
      <w:r w:rsidR="00557DF2" w:rsidRPr="00203DF6">
        <w:rPr>
          <w:color w:val="auto"/>
        </w:rPr>
        <w:t xml:space="preserve">Корпоративные ценности являются основой корпоративной культуры, формируют единство взглядов и действий работников </w:t>
      </w:r>
      <w:r w:rsidRPr="00203DF6">
        <w:rPr>
          <w:color w:val="auto"/>
        </w:rPr>
        <w:t>Отдела</w:t>
      </w:r>
      <w:r w:rsidR="00557DF2" w:rsidRPr="00203DF6">
        <w:rPr>
          <w:color w:val="auto"/>
        </w:rPr>
        <w:t xml:space="preserve">, способствуют консолидации коллектива для достижения поставленных целей. В </w:t>
      </w:r>
      <w:r w:rsidRPr="00203DF6">
        <w:rPr>
          <w:color w:val="auto"/>
        </w:rPr>
        <w:t>Отделе</w:t>
      </w:r>
      <w:r w:rsidR="00557DF2" w:rsidRPr="00203DF6">
        <w:rPr>
          <w:color w:val="auto"/>
        </w:rPr>
        <w:t xml:space="preserve"> высоко ценятся прогрессивность, нацеленность на результат, умение расставлять приоритет, честность, справедливость, стремление к саморазвитию, </w:t>
      </w:r>
      <w:r w:rsidRPr="00203DF6">
        <w:rPr>
          <w:color w:val="auto"/>
        </w:rPr>
        <w:t>коммуникабельность</w:t>
      </w:r>
      <w:r w:rsidR="00557DF2" w:rsidRPr="00203DF6">
        <w:rPr>
          <w:color w:val="auto"/>
        </w:rPr>
        <w:t>, умение работать в команде.</w:t>
      </w:r>
    </w:p>
    <w:p w:rsidR="003F3D11" w:rsidRPr="00203DF6" w:rsidRDefault="00E305D4" w:rsidP="0027779B">
      <w:pPr>
        <w:pStyle w:val="1"/>
        <w:tabs>
          <w:tab w:val="left" w:pos="1950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3.2. </w:t>
      </w:r>
      <w:r w:rsidR="00557DF2" w:rsidRPr="00203DF6">
        <w:rPr>
          <w:color w:val="auto"/>
        </w:rPr>
        <w:t xml:space="preserve">Корпоративной ценностью в </w:t>
      </w:r>
      <w:r w:rsidRPr="00203DF6">
        <w:rPr>
          <w:color w:val="auto"/>
        </w:rPr>
        <w:t>Отделе</w:t>
      </w:r>
      <w:r w:rsidR="00557DF2" w:rsidRPr="00203DF6">
        <w:rPr>
          <w:color w:val="auto"/>
        </w:rPr>
        <w:t xml:space="preserve"> являются: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работники. Взаимоотношения в </w:t>
      </w:r>
      <w:r w:rsidR="00E305D4" w:rsidRPr="00203DF6">
        <w:rPr>
          <w:color w:val="auto"/>
        </w:rPr>
        <w:t>Отделе</w:t>
      </w:r>
      <w:r w:rsidRPr="00203DF6">
        <w:rPr>
          <w:color w:val="auto"/>
        </w:rPr>
        <w:t xml:space="preserve"> строятся на основе уважения к людям, создании благоприятного климата для работы и достижения поставленных целей, стремления к стабильности кадрового состава, повышения благосостояния работников, поощрения их личного и профессионального роста;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компетентность и профессионализм. Глубокие знания работниками своей специальности, своевременное, качественное и эффективное</w:t>
      </w:r>
      <w:r w:rsidR="0027779B" w:rsidRPr="00203DF6">
        <w:rPr>
          <w:color w:val="auto"/>
        </w:rPr>
        <w:t xml:space="preserve"> в</w:t>
      </w:r>
      <w:r w:rsidRPr="00203DF6">
        <w:rPr>
          <w:color w:val="auto"/>
        </w:rPr>
        <w:t xml:space="preserve">ыполнение поставленных задач, постоянное совершенствование профессиональных знаний и умений позволяют </w:t>
      </w:r>
      <w:r w:rsidR="0027779B" w:rsidRPr="00203DF6">
        <w:rPr>
          <w:color w:val="auto"/>
        </w:rPr>
        <w:t>Отделу</w:t>
      </w:r>
      <w:r w:rsidRPr="00203DF6">
        <w:rPr>
          <w:color w:val="auto"/>
        </w:rPr>
        <w:t xml:space="preserve"> решать сложные и масштабные задачи, а также создавать возможность для передачи и принятия опыта;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личная ответственность. Каждый работник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 xml:space="preserve"> должен добросовестно относиться к выполнению своих функциональных (должностных) обязанностей, осознавать свой вклад в достижении конечных целей, нести персональную ответственность перед коллективом, обществом и государством за принимаемые решения и действия в рамках </w:t>
      </w:r>
      <w:r w:rsidRPr="00203DF6">
        <w:rPr>
          <w:color w:val="auto"/>
        </w:rPr>
        <w:lastRenderedPageBreak/>
        <w:t>своей профессиональной деятельности;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целеустремленность. </w:t>
      </w:r>
      <w:r w:rsidR="00E305D4" w:rsidRPr="00203DF6">
        <w:rPr>
          <w:color w:val="auto"/>
        </w:rPr>
        <w:t>Отдел</w:t>
      </w:r>
      <w:r w:rsidRPr="00203DF6">
        <w:rPr>
          <w:color w:val="auto"/>
        </w:rPr>
        <w:t xml:space="preserve"> стремится к реализации намеченных целей. Успешное достижение целей зависит от способности работников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 xml:space="preserve"> к совместной результативной работе;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открытость и доброжелательность. </w:t>
      </w:r>
      <w:r w:rsidR="00E305D4" w:rsidRPr="00203DF6">
        <w:rPr>
          <w:color w:val="auto"/>
        </w:rPr>
        <w:t>Отдел</w:t>
      </w:r>
      <w:r w:rsidRPr="00203DF6">
        <w:rPr>
          <w:color w:val="auto"/>
        </w:rPr>
        <w:t xml:space="preserve"> проводит политику максимальной открытости и прозрачности своей деятельности с использованием всех доступных источников информирования для свободного доступа всех заинтересованных лиц к раскрываемой информации об </w:t>
      </w:r>
      <w:r w:rsidR="00E305D4" w:rsidRPr="00203DF6">
        <w:rPr>
          <w:color w:val="auto"/>
        </w:rPr>
        <w:t>Отделе</w:t>
      </w:r>
      <w:r w:rsidRPr="00203DF6">
        <w:rPr>
          <w:color w:val="auto"/>
        </w:rPr>
        <w:t xml:space="preserve">. Все работники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 xml:space="preserve"> проявляют доброжелательное и равное отношение как друг к другу, так и к представителям органов власти и иным лицам;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сплоченность и взаимоуважение. Цели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 xml:space="preserve"> достигаются объединением усилий всех работников предприятия, созданием сплоченной и высокопрофессиональной команды единомышленников. Взаимное уважение, соблюдение достигнутых договоренностей служат основой взаимодействия работников как между собой, так и с иными лицами;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развитие и самосовершенствование. </w:t>
      </w:r>
      <w:r w:rsidR="00E305D4" w:rsidRPr="00203DF6">
        <w:rPr>
          <w:color w:val="auto"/>
        </w:rPr>
        <w:t>Отдел</w:t>
      </w:r>
      <w:r w:rsidRPr="00203DF6">
        <w:rPr>
          <w:color w:val="auto"/>
        </w:rPr>
        <w:t xml:space="preserve"> стремится систематически повышать свой профессиональный уровень, в том числе путем проведения профессионального обучения работников;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инициативность. </w:t>
      </w:r>
      <w:r w:rsidR="00E305D4" w:rsidRPr="00203DF6">
        <w:rPr>
          <w:color w:val="auto"/>
        </w:rPr>
        <w:t>Отдел</w:t>
      </w:r>
      <w:r w:rsidRPr="00203DF6">
        <w:rPr>
          <w:color w:val="auto"/>
        </w:rPr>
        <w:t xml:space="preserve"> поощряет инициативу, активность и самостоятельность работников в решении поставленных перед ними задач. В </w:t>
      </w:r>
      <w:r w:rsidR="00E305D4" w:rsidRPr="00203DF6">
        <w:rPr>
          <w:color w:val="auto"/>
        </w:rPr>
        <w:t>Отделе</w:t>
      </w:r>
      <w:r w:rsidRPr="00203DF6">
        <w:rPr>
          <w:color w:val="auto"/>
        </w:rPr>
        <w:t xml:space="preserve"> приветствуется и поощряется разумная инициатива и творческий подход к работе при соблюдении субординации и существующих должностных полномочий;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безопасность. </w:t>
      </w:r>
      <w:r w:rsidR="0027779B" w:rsidRPr="00203DF6">
        <w:rPr>
          <w:color w:val="auto"/>
        </w:rPr>
        <w:t>Отдел</w:t>
      </w:r>
      <w:r w:rsidRPr="00203DF6">
        <w:rPr>
          <w:color w:val="auto"/>
        </w:rPr>
        <w:t xml:space="preserve"> создает и поддерживает безопасные условия труда и заботит</w:t>
      </w:r>
      <w:r w:rsidR="0027779B" w:rsidRPr="00203DF6">
        <w:rPr>
          <w:color w:val="auto"/>
        </w:rPr>
        <w:t xml:space="preserve">ся о здоровье своих работников, </w:t>
      </w:r>
      <w:r w:rsidRPr="00203DF6">
        <w:rPr>
          <w:color w:val="auto"/>
        </w:rPr>
        <w:t xml:space="preserve">принимает все необходимые меры для предотвращения любых противоправных действий в отношении работников и имущества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>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законность. В своей деятельности </w:t>
      </w:r>
      <w:r w:rsidR="00E305D4" w:rsidRPr="00203DF6">
        <w:rPr>
          <w:color w:val="auto"/>
        </w:rPr>
        <w:t>Отдел</w:t>
      </w:r>
      <w:r w:rsidRPr="00203DF6">
        <w:rPr>
          <w:color w:val="auto"/>
        </w:rPr>
        <w:t xml:space="preserve"> неукоснительно соблюдает требования законодательства Республики Беларусь,</w:t>
      </w:r>
      <w:r w:rsidR="0027779B" w:rsidRPr="00203DF6">
        <w:rPr>
          <w:color w:val="auto"/>
        </w:rPr>
        <w:t xml:space="preserve"> </w:t>
      </w:r>
      <w:r w:rsidRPr="00203DF6">
        <w:rPr>
          <w:color w:val="auto"/>
        </w:rPr>
        <w:t xml:space="preserve">регламентов и процедур, установленных локальными нормативными правовыми актами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>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конфиденциальность. Любая информация, кроме общедоступной, которая известна работнику по роду работы, является конфиденциальной и не подлежит разглашению, в том числе и другим работникам, которым она не предназначена для исполнения ими своих служебных обязанностей.</w:t>
      </w:r>
    </w:p>
    <w:p w:rsidR="0027779B" w:rsidRPr="00203DF6" w:rsidRDefault="0027779B" w:rsidP="0027779B">
      <w:pPr>
        <w:pStyle w:val="1"/>
        <w:ind w:firstLine="709"/>
        <w:jc w:val="both"/>
        <w:rPr>
          <w:color w:val="auto"/>
        </w:rPr>
      </w:pPr>
    </w:p>
    <w:p w:rsidR="003F3D11" w:rsidRPr="00203DF6" w:rsidRDefault="00557DF2" w:rsidP="0027779B">
      <w:pPr>
        <w:pStyle w:val="1"/>
        <w:ind w:firstLine="709"/>
        <w:jc w:val="center"/>
        <w:rPr>
          <w:color w:val="auto"/>
        </w:rPr>
      </w:pPr>
      <w:r w:rsidRPr="00203DF6">
        <w:rPr>
          <w:color w:val="auto"/>
        </w:rPr>
        <w:t>Глава 4</w:t>
      </w:r>
    </w:p>
    <w:p w:rsidR="003F3D11" w:rsidRPr="00203DF6" w:rsidRDefault="00557DF2" w:rsidP="0027779B">
      <w:pPr>
        <w:pStyle w:val="1"/>
        <w:ind w:firstLine="709"/>
        <w:jc w:val="center"/>
        <w:rPr>
          <w:color w:val="auto"/>
        </w:rPr>
      </w:pPr>
      <w:r w:rsidRPr="00203DF6">
        <w:rPr>
          <w:color w:val="auto"/>
        </w:rPr>
        <w:t>ВЗАИМООТНОШЕНИЯ В ТРУДОВОМ КОЛЛЕКТИВЕ</w:t>
      </w:r>
    </w:p>
    <w:p w:rsidR="0027779B" w:rsidRPr="00203DF6" w:rsidRDefault="0027779B" w:rsidP="0027779B">
      <w:pPr>
        <w:pStyle w:val="1"/>
        <w:ind w:firstLine="709"/>
        <w:jc w:val="center"/>
        <w:rPr>
          <w:color w:val="auto"/>
        </w:rPr>
      </w:pPr>
    </w:p>
    <w:p w:rsidR="003F3D11" w:rsidRPr="00203DF6" w:rsidRDefault="0027779B" w:rsidP="0027779B">
      <w:pPr>
        <w:pStyle w:val="1"/>
        <w:tabs>
          <w:tab w:val="left" w:pos="709"/>
        </w:tabs>
        <w:ind w:firstLine="0"/>
        <w:jc w:val="both"/>
        <w:rPr>
          <w:color w:val="auto"/>
        </w:rPr>
      </w:pPr>
      <w:r w:rsidRPr="00203DF6">
        <w:rPr>
          <w:color w:val="auto"/>
        </w:rPr>
        <w:tab/>
        <w:t>4.1. </w:t>
      </w:r>
      <w:r w:rsidR="00557DF2" w:rsidRPr="00203DF6">
        <w:rPr>
          <w:color w:val="auto"/>
        </w:rPr>
        <w:t xml:space="preserve">Взаимоотношения </w:t>
      </w:r>
      <w:r w:rsidR="00E305D4" w:rsidRPr="00203DF6">
        <w:rPr>
          <w:color w:val="auto"/>
        </w:rPr>
        <w:t>Отдела</w:t>
      </w:r>
      <w:r w:rsidR="00557DF2" w:rsidRPr="00203DF6">
        <w:rPr>
          <w:color w:val="auto"/>
        </w:rPr>
        <w:t xml:space="preserve"> со своими работниками строятся на принципах долгосрочного сотрудничества, взаимного уважения и </w:t>
      </w:r>
      <w:r w:rsidR="00557DF2" w:rsidRPr="00203DF6">
        <w:rPr>
          <w:color w:val="auto"/>
        </w:rPr>
        <w:lastRenderedPageBreak/>
        <w:t>исполнения взаимных обязательств, для этого руководство: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формирует отношения с работниками на основе трудового законодательства и корпоративных ценностей, уважения гражданских прав и свобод и человеческого достоинства каждого члена коллектива;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не допускает любой формы дискриминации работников.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обеспечивает для всех работников равные возможности для проявления своих способностей в процессе трудовой деятельности.</w:t>
      </w:r>
    </w:p>
    <w:p w:rsidR="003F3D11" w:rsidRPr="00203DF6" w:rsidRDefault="000E3C5B" w:rsidP="000E3C5B">
      <w:pPr>
        <w:pStyle w:val="1"/>
        <w:tabs>
          <w:tab w:val="left" w:pos="709"/>
        </w:tabs>
        <w:ind w:firstLine="0"/>
        <w:jc w:val="both"/>
        <w:rPr>
          <w:color w:val="auto"/>
        </w:rPr>
      </w:pPr>
      <w:r w:rsidRPr="00203DF6">
        <w:rPr>
          <w:color w:val="auto"/>
        </w:rPr>
        <w:tab/>
        <w:t>4.2. Отдел</w:t>
      </w:r>
      <w:r w:rsidR="00557DF2" w:rsidRPr="00203DF6">
        <w:rPr>
          <w:color w:val="auto"/>
        </w:rPr>
        <w:t xml:space="preserve"> не допускает любые виды привилегий и льгот отдельным работникам, кроме как на основании действующих систем оплаты труда и мер социального характера; приветствует способность работников принимать взвешенные, предполагающие личную ответственность, решения в пределах своей компетенции.</w:t>
      </w:r>
    </w:p>
    <w:p w:rsidR="003F3D11" w:rsidRPr="00203DF6" w:rsidRDefault="000E3C5B" w:rsidP="000E3C5B">
      <w:pPr>
        <w:pStyle w:val="1"/>
        <w:tabs>
          <w:tab w:val="left" w:pos="709"/>
        </w:tabs>
        <w:ind w:firstLine="0"/>
        <w:jc w:val="both"/>
        <w:rPr>
          <w:color w:val="auto"/>
        </w:rPr>
      </w:pPr>
      <w:r w:rsidRPr="00203DF6">
        <w:rPr>
          <w:color w:val="auto"/>
        </w:rPr>
        <w:tab/>
        <w:t>4.3. </w:t>
      </w:r>
      <w:r w:rsidR="00557DF2" w:rsidRPr="00203DF6">
        <w:rPr>
          <w:color w:val="auto"/>
        </w:rPr>
        <w:t xml:space="preserve">Необходимые полномочия </w:t>
      </w:r>
      <w:r w:rsidR="00E305D4" w:rsidRPr="00203DF6">
        <w:rPr>
          <w:color w:val="auto"/>
        </w:rPr>
        <w:t>Отдел</w:t>
      </w:r>
      <w:r w:rsidR="00557DF2" w:rsidRPr="00203DF6">
        <w:rPr>
          <w:color w:val="auto"/>
        </w:rPr>
        <w:t xml:space="preserve"> делегирует (предоставляет) каждому работнику, от каждого из которых ожидает принятие личной ответственности за выполнение поставленных задач в пределах предоставленных полномочий; нетерпимо относится к любым проявлениям грубости, хамства, противоправным действиям работников и предпринимает необходимые меры ответственности за неприемлемое поведение; реализует последовательную политику в области охраны труда и здоровья работников, способствует созданию благоприятных и безопасных условий труда для всех работников без исключения.</w:t>
      </w:r>
    </w:p>
    <w:p w:rsidR="003F3D11" w:rsidRPr="00203DF6" w:rsidRDefault="000E3C5B" w:rsidP="000E3C5B">
      <w:pPr>
        <w:pStyle w:val="1"/>
        <w:tabs>
          <w:tab w:val="left" w:pos="2390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4.4. </w:t>
      </w:r>
      <w:r w:rsidR="00557DF2" w:rsidRPr="00203DF6">
        <w:rPr>
          <w:color w:val="auto"/>
        </w:rPr>
        <w:t xml:space="preserve">Работники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 xml:space="preserve"> и руководители Учреждений</w:t>
      </w:r>
      <w:r w:rsidR="00557DF2" w:rsidRPr="00203DF6">
        <w:rPr>
          <w:color w:val="auto"/>
        </w:rPr>
        <w:t>, в свою очередь, обязаны: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добросовестно и на высоком профессиональном уровне в целях обеспечения эффективной работы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 xml:space="preserve"> исполнять должностные обязанности, соблюдать правила внутреннего распорядка; быть уважительными, доброжелательными, соблюдать субординацию, воздерживаться от поведения, которое могло бы вызвать сомнение в</w:t>
      </w:r>
      <w:r w:rsidR="000E3C5B" w:rsidRPr="00203DF6">
        <w:rPr>
          <w:color w:val="auto"/>
        </w:rPr>
        <w:t xml:space="preserve"> </w:t>
      </w:r>
      <w:r w:rsidRPr="00203DF6">
        <w:rPr>
          <w:color w:val="auto"/>
        </w:rPr>
        <w:t>добросовестном исполнении работником должностных обязанностей;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не допускать совершения противоправных, в первую очередь, коррупционных проявлений и аморальных действий с использованием или без служебного положения и не использовать свое служебное положение для извлечения личной выгоды или удовлетворения чьих- либо интересов;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в связи с развитием информационных технологий, в целях предотвращения несанкционированной утечки информации ограниченного распространения, считать недопустимым использование личных мобильных телефонов во время проведения служебных совещаний;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не допускать возникновения ситуаций, которые могут повлечь нанесение ущерба деловой репутации, иным нематериальным или материальным интересам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>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независимо от уровня, вида и способа общения проявлять вежливость и доброжелательность, терпимость. при общении с коллегами, посетителями, а также с иными лицами;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lastRenderedPageBreak/>
        <w:t>эффективно и бережно использовать оборудование, инструменты, предметы, выдаваемые в пользование, экономно и рационально использовать материалы, воду, электроэнергию и другие материальные ресурсы, беречь имущество других работников;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поддерживать чистоту и порядок на своем рабочем месте и в помещениях</w:t>
      </w:r>
      <w:r w:rsidR="000E3C5B" w:rsidRPr="00203DF6">
        <w:rPr>
          <w:color w:val="auto"/>
        </w:rPr>
        <w:t>.</w:t>
      </w:r>
    </w:p>
    <w:p w:rsidR="003F3D11" w:rsidRPr="00203DF6" w:rsidRDefault="000E3C5B" w:rsidP="000E3C5B">
      <w:pPr>
        <w:pStyle w:val="1"/>
        <w:tabs>
          <w:tab w:val="left" w:pos="2250"/>
        </w:tabs>
        <w:ind w:left="709" w:firstLine="0"/>
        <w:jc w:val="both"/>
        <w:rPr>
          <w:color w:val="auto"/>
        </w:rPr>
      </w:pPr>
      <w:r w:rsidRPr="00203DF6">
        <w:rPr>
          <w:color w:val="auto"/>
        </w:rPr>
        <w:t>4.5. </w:t>
      </w:r>
      <w:r w:rsidR="00557DF2" w:rsidRPr="00203DF6">
        <w:rPr>
          <w:color w:val="auto"/>
        </w:rPr>
        <w:t xml:space="preserve">Работникам </w:t>
      </w:r>
      <w:r w:rsidR="00E305D4" w:rsidRPr="00203DF6">
        <w:rPr>
          <w:color w:val="auto"/>
        </w:rPr>
        <w:t>Отдела</w:t>
      </w:r>
      <w:r w:rsidR="00557DF2" w:rsidRPr="00203DF6">
        <w:rPr>
          <w:color w:val="auto"/>
        </w:rPr>
        <w:t xml:space="preserve"> </w:t>
      </w:r>
      <w:r w:rsidRPr="00203DF6">
        <w:rPr>
          <w:color w:val="auto"/>
        </w:rPr>
        <w:t xml:space="preserve">и руководителям Учреждений </w:t>
      </w:r>
      <w:r w:rsidR="00557DF2" w:rsidRPr="00203DF6">
        <w:rPr>
          <w:color w:val="auto"/>
        </w:rPr>
        <w:t>запрещается: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распитие спиртных напитков, появление в состоянии алкогольного, токсического или наркотического опьянения;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курение на рабочем месте, на территории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>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применение в общении ненормативной лексики, выражений, оскорбляющих честь и достоинство личности;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любые виды злоупотреблений финансовыми или материальными ценностями, служебным положением в личных или корыстных целях;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использование оборудования посторонними лицами, а также работниками, не отвечающими за сохранность этого оборудования;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вынос имущества, оборудования и других материальных ценностей за пределы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>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совершение любых действий, влекущих порчу, утерю, хищение любого имущества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 xml:space="preserve"> и других лиц;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на рабочем месте запрещено играть в компьютерные и иные игры и заниматься посторонними делами, не связанными со служебными вопросами.</w:t>
      </w:r>
    </w:p>
    <w:p w:rsidR="000E3C5B" w:rsidRPr="00203DF6" w:rsidRDefault="000E3C5B" w:rsidP="0027779B">
      <w:pPr>
        <w:pStyle w:val="1"/>
        <w:ind w:firstLine="709"/>
        <w:jc w:val="both"/>
        <w:rPr>
          <w:color w:val="auto"/>
        </w:rPr>
      </w:pPr>
    </w:p>
    <w:p w:rsidR="003F3D11" w:rsidRPr="00203DF6" w:rsidRDefault="00557DF2" w:rsidP="0027779B">
      <w:pPr>
        <w:pStyle w:val="1"/>
        <w:ind w:firstLine="709"/>
        <w:jc w:val="center"/>
        <w:rPr>
          <w:color w:val="auto"/>
        </w:rPr>
      </w:pPr>
      <w:r w:rsidRPr="00203DF6">
        <w:rPr>
          <w:color w:val="auto"/>
        </w:rPr>
        <w:t>Глава 5</w:t>
      </w:r>
    </w:p>
    <w:p w:rsidR="003F3D11" w:rsidRPr="00203DF6" w:rsidRDefault="00557DF2" w:rsidP="0027779B">
      <w:pPr>
        <w:pStyle w:val="1"/>
        <w:ind w:firstLine="709"/>
        <w:jc w:val="center"/>
        <w:rPr>
          <w:color w:val="auto"/>
        </w:rPr>
      </w:pPr>
      <w:r w:rsidRPr="00203DF6">
        <w:rPr>
          <w:color w:val="auto"/>
        </w:rPr>
        <w:t>ПРОТИВОДЕЙСТВИЕ ЭКСТРЕМИЗМУ И НЕДОПУЩЕНИЕ</w:t>
      </w:r>
      <w:r w:rsidRPr="00203DF6">
        <w:rPr>
          <w:color w:val="auto"/>
        </w:rPr>
        <w:br/>
        <w:t>РЕАБИЛИТАЦИИ НАЦИЗМА</w:t>
      </w:r>
    </w:p>
    <w:p w:rsidR="000E3C5B" w:rsidRPr="00203DF6" w:rsidRDefault="000E3C5B" w:rsidP="0027779B">
      <w:pPr>
        <w:pStyle w:val="1"/>
        <w:ind w:firstLine="709"/>
        <w:jc w:val="center"/>
        <w:rPr>
          <w:color w:val="auto"/>
        </w:rPr>
      </w:pPr>
    </w:p>
    <w:p w:rsidR="003F3D11" w:rsidRPr="00203DF6" w:rsidRDefault="000E3C5B" w:rsidP="000E3C5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5.1. </w:t>
      </w:r>
      <w:r w:rsidR="00557DF2" w:rsidRPr="00203DF6">
        <w:rPr>
          <w:color w:val="auto"/>
        </w:rPr>
        <w:t xml:space="preserve">Осуждение деятельности любых организаций и лиц по дискредитации Республики Беларусь, органов государственной власти и </w:t>
      </w:r>
      <w:r w:rsidRPr="00203DF6">
        <w:rPr>
          <w:color w:val="auto"/>
        </w:rPr>
        <w:t>управления</w:t>
      </w:r>
      <w:r w:rsidR="00557DF2" w:rsidRPr="00203DF6">
        <w:rPr>
          <w:color w:val="auto"/>
        </w:rPr>
        <w:t xml:space="preserve"> Республики Беларусь. Активное противодействие реабилитации нацизма, героизации нацистских преступников и их пособников, не допущение иных незаконных действий и (или) их популяризации. Ведение активной разъяснительной и практической деятельности, направленной на устранение враждебных действий деструктивных сил по дестабилизации обстановки внутри страны. Правовое информирование работников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 xml:space="preserve"> и руководителей Учреждений</w:t>
      </w:r>
      <w:r w:rsidR="00557DF2" w:rsidRPr="00203DF6">
        <w:rPr>
          <w:color w:val="auto"/>
        </w:rPr>
        <w:t xml:space="preserve"> о Законе Республики Беларусь от 04.01.2007 № 203-3 </w:t>
      </w:r>
      <w:r w:rsidRPr="00203DF6">
        <w:rPr>
          <w:color w:val="auto"/>
        </w:rPr>
        <w:t xml:space="preserve">«0 противодействии экстремизму» </w:t>
      </w:r>
      <w:r w:rsidR="00557DF2" w:rsidRPr="00203DF6">
        <w:rPr>
          <w:color w:val="auto"/>
        </w:rPr>
        <w:t>и Постановлении Совета Министров Республик</w:t>
      </w:r>
      <w:r w:rsidRPr="00203DF6">
        <w:rPr>
          <w:color w:val="auto"/>
        </w:rPr>
        <w:t>и Беларусь от 12.10.2021 № 575 «</w:t>
      </w:r>
      <w:r w:rsidR="00557DF2" w:rsidRPr="00203DF6">
        <w:rPr>
          <w:color w:val="auto"/>
        </w:rPr>
        <w:t>0 мерах противодействия экстремизму и реабилитации нацизма</w:t>
      </w:r>
      <w:r w:rsidRPr="00203DF6">
        <w:rPr>
          <w:color w:val="auto"/>
        </w:rPr>
        <w:t>»</w:t>
      </w:r>
      <w:r w:rsidR="00557DF2" w:rsidRPr="00203DF6">
        <w:rPr>
          <w:color w:val="auto"/>
        </w:rPr>
        <w:t>, в том числе о: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запрете на участие в незаконных забастовках;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запрете на организацию и проведение, участие самого работника и </w:t>
      </w:r>
      <w:r w:rsidRPr="00203DF6">
        <w:rPr>
          <w:color w:val="auto"/>
        </w:rPr>
        <w:lastRenderedPageBreak/>
        <w:t xml:space="preserve">(или) побуждение в любой форме других работников к участию в рабочее время и (или) на территории </w:t>
      </w:r>
      <w:r w:rsidR="000E3C5B" w:rsidRPr="00203DF6">
        <w:rPr>
          <w:color w:val="auto"/>
        </w:rPr>
        <w:t>Отдела и Учреждений</w:t>
      </w:r>
      <w:r w:rsidRPr="00203DF6">
        <w:rPr>
          <w:color w:val="auto"/>
        </w:rPr>
        <w:t xml:space="preserve"> не согласованных с нанимателем массовых мероприятиях (акциях, собраниях, митингах);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ужесточении требований к </w:t>
      </w:r>
      <w:proofErr w:type="spellStart"/>
      <w:r w:rsidRPr="00203DF6">
        <w:rPr>
          <w:color w:val="auto"/>
        </w:rPr>
        <w:t>внутриобъектовому</w:t>
      </w:r>
      <w:proofErr w:type="spellEnd"/>
      <w:r w:rsidRPr="00203DF6">
        <w:rPr>
          <w:color w:val="auto"/>
        </w:rPr>
        <w:t xml:space="preserve"> и пропускному режиму, о недопущении проноса на территорию </w:t>
      </w:r>
      <w:r w:rsidR="000E3C5B" w:rsidRPr="00203DF6">
        <w:rPr>
          <w:color w:val="auto"/>
        </w:rPr>
        <w:t>Отдела и Учреждений</w:t>
      </w:r>
      <w:r w:rsidRPr="00203DF6">
        <w:rPr>
          <w:color w:val="auto"/>
        </w:rPr>
        <w:t xml:space="preserve"> экстремистской атрибутики и материалов, запрете на использование незарегистрированной в установленном порядке символики, флагов, транспарантов, эмблем, символов, плакатов, листовок, печатных изданий, а также их развешивание и распространение;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 xml:space="preserve">запрете на проведение соцопросов на территории </w:t>
      </w:r>
      <w:r w:rsidR="000E3C5B" w:rsidRPr="00203DF6">
        <w:rPr>
          <w:color w:val="auto"/>
        </w:rPr>
        <w:t>Отдела и Учреждений</w:t>
      </w:r>
      <w:r w:rsidRPr="00203DF6">
        <w:rPr>
          <w:color w:val="auto"/>
        </w:rPr>
        <w:t xml:space="preserve"> и участие в таких опросах;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недопущ</w:t>
      </w:r>
      <w:r w:rsidR="000E3C5B" w:rsidRPr="00203DF6">
        <w:rPr>
          <w:color w:val="auto"/>
        </w:rPr>
        <w:t>ении действий или высказываний,</w:t>
      </w:r>
      <w:r w:rsidRPr="00203DF6">
        <w:rPr>
          <w:color w:val="auto"/>
        </w:rPr>
        <w:t xml:space="preserve"> порочащих деловую репутацию нанимателя и негативно влияющих на имидж нанимателя, а также честь, достоинство и деловую репутацию работников и партнеров;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запрете на проведение в рабочее время и на рабочем месте без согласования с нанимателем какой-либо агитации, в том числе посредством распространения агитационных материалов, проведение бесед, собраний, митингов, высказываний и призывов в социальных сетях и других Интернет-ресурсах.</w:t>
      </w:r>
    </w:p>
    <w:p w:rsidR="00066A0A" w:rsidRPr="00203DF6" w:rsidRDefault="00066A0A" w:rsidP="0027779B">
      <w:pPr>
        <w:pStyle w:val="1"/>
        <w:ind w:firstLine="709"/>
        <w:jc w:val="both"/>
        <w:rPr>
          <w:color w:val="auto"/>
        </w:rPr>
      </w:pPr>
    </w:p>
    <w:p w:rsidR="003F3D11" w:rsidRPr="00203DF6" w:rsidRDefault="00557DF2" w:rsidP="00066A0A">
      <w:pPr>
        <w:pStyle w:val="1"/>
        <w:ind w:firstLine="709"/>
        <w:jc w:val="center"/>
        <w:rPr>
          <w:color w:val="auto"/>
        </w:rPr>
      </w:pPr>
      <w:r w:rsidRPr="00203DF6">
        <w:rPr>
          <w:color w:val="auto"/>
        </w:rPr>
        <w:t>Глава 6</w:t>
      </w:r>
    </w:p>
    <w:p w:rsidR="003F3D11" w:rsidRPr="00203DF6" w:rsidRDefault="00557DF2" w:rsidP="00066A0A">
      <w:pPr>
        <w:pStyle w:val="1"/>
        <w:ind w:firstLine="709"/>
        <w:jc w:val="center"/>
        <w:rPr>
          <w:color w:val="auto"/>
        </w:rPr>
      </w:pPr>
      <w:r w:rsidRPr="00203DF6">
        <w:rPr>
          <w:color w:val="auto"/>
        </w:rPr>
        <w:t xml:space="preserve">ВЗАИМОДЕЙСТВИЕ С ПРЕДСТАВИТЕЛЯМИ ОРГАНОВ ГОСУДАРСТВЕННОГО </w:t>
      </w:r>
      <w:r w:rsidR="00066A0A" w:rsidRPr="00203DF6">
        <w:rPr>
          <w:color w:val="auto"/>
        </w:rPr>
        <w:t>УПРАВЛЕНИЯ</w:t>
      </w:r>
    </w:p>
    <w:p w:rsidR="00066A0A" w:rsidRPr="00203DF6" w:rsidRDefault="00066A0A" w:rsidP="00066A0A">
      <w:pPr>
        <w:pStyle w:val="1"/>
        <w:ind w:firstLine="709"/>
        <w:jc w:val="center"/>
        <w:rPr>
          <w:color w:val="auto"/>
        </w:rPr>
      </w:pPr>
    </w:p>
    <w:p w:rsidR="003F3D11" w:rsidRPr="00203DF6" w:rsidRDefault="00066A0A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6.1. </w:t>
      </w:r>
      <w:r w:rsidR="00557DF2" w:rsidRPr="00203DF6">
        <w:rPr>
          <w:color w:val="auto"/>
        </w:rPr>
        <w:t xml:space="preserve">При взаимодействии с представителями органов государственного </w:t>
      </w:r>
      <w:r w:rsidRPr="00203DF6">
        <w:rPr>
          <w:color w:val="auto"/>
        </w:rPr>
        <w:t>управления</w:t>
      </w:r>
      <w:r w:rsidR="00557DF2" w:rsidRPr="00203DF6">
        <w:rPr>
          <w:color w:val="auto"/>
        </w:rPr>
        <w:t xml:space="preserve"> </w:t>
      </w:r>
      <w:r w:rsidR="00E305D4" w:rsidRPr="00203DF6">
        <w:rPr>
          <w:color w:val="auto"/>
        </w:rPr>
        <w:t>Отдел</w:t>
      </w:r>
      <w:r w:rsidR="00557DF2" w:rsidRPr="00203DF6">
        <w:rPr>
          <w:color w:val="auto"/>
        </w:rPr>
        <w:t xml:space="preserve"> стремится устанавливать отношения, основанные на принципах уважения, доверия, честности и справедливости на условиях открытости, прозрачности, равноправия и сотрудничества. Выстраивая взаимоотношения, </w:t>
      </w:r>
      <w:r w:rsidR="00E305D4" w:rsidRPr="00203DF6">
        <w:rPr>
          <w:color w:val="auto"/>
        </w:rPr>
        <w:t>Отдел</w:t>
      </w:r>
      <w:r w:rsidR="00557DF2" w:rsidRPr="00203DF6">
        <w:rPr>
          <w:color w:val="auto"/>
        </w:rPr>
        <w:t xml:space="preserve"> считает обязанным: определять приоритеты стратегического развития в рамках государственной политики развития и популяризации </w:t>
      </w:r>
      <w:r w:rsidRPr="00203DF6">
        <w:rPr>
          <w:color w:val="auto"/>
        </w:rPr>
        <w:t>культуры</w:t>
      </w:r>
      <w:r w:rsidR="00557DF2" w:rsidRPr="00203DF6">
        <w:rPr>
          <w:color w:val="auto"/>
        </w:rPr>
        <w:t>, стремиться к построению и поддержанию конструктивных и открытых, исключающих конфликт интересов, взаимоотношений, установление и поддержание прочных отношений на основе независимости сторон; строить свои взаимоотношения как с единомышленниками в работе на благо граждан, общества, государства; полно и своевременно исполнять требования государственных органов, основанных на нормах действующего законодательства; исключить попытки использования противозаконных или безнравственных способов или средств влияния на решения государственных, в том числе судебных органов.</w:t>
      </w:r>
    </w:p>
    <w:p w:rsidR="00203DF6" w:rsidRDefault="00203DF6" w:rsidP="0027779B">
      <w:pPr>
        <w:pStyle w:val="1"/>
        <w:ind w:firstLine="709"/>
        <w:jc w:val="center"/>
        <w:rPr>
          <w:color w:val="auto"/>
        </w:rPr>
      </w:pPr>
    </w:p>
    <w:p w:rsidR="00203DF6" w:rsidRDefault="00203DF6" w:rsidP="0027779B">
      <w:pPr>
        <w:pStyle w:val="1"/>
        <w:ind w:firstLine="709"/>
        <w:jc w:val="center"/>
        <w:rPr>
          <w:color w:val="auto"/>
        </w:rPr>
      </w:pPr>
    </w:p>
    <w:p w:rsidR="00203DF6" w:rsidRDefault="00203DF6" w:rsidP="0027779B">
      <w:pPr>
        <w:pStyle w:val="1"/>
        <w:ind w:firstLine="709"/>
        <w:jc w:val="center"/>
        <w:rPr>
          <w:color w:val="auto"/>
        </w:rPr>
      </w:pPr>
    </w:p>
    <w:p w:rsidR="00203DF6" w:rsidRDefault="00203DF6" w:rsidP="0027779B">
      <w:pPr>
        <w:pStyle w:val="1"/>
        <w:ind w:firstLine="709"/>
        <w:jc w:val="center"/>
        <w:rPr>
          <w:color w:val="auto"/>
        </w:rPr>
      </w:pPr>
    </w:p>
    <w:p w:rsidR="003F3D11" w:rsidRPr="00203DF6" w:rsidRDefault="00557DF2" w:rsidP="0027779B">
      <w:pPr>
        <w:pStyle w:val="1"/>
        <w:ind w:firstLine="709"/>
        <w:jc w:val="center"/>
        <w:rPr>
          <w:color w:val="auto"/>
        </w:rPr>
      </w:pPr>
      <w:r w:rsidRPr="00203DF6">
        <w:rPr>
          <w:color w:val="auto"/>
        </w:rPr>
        <w:t>Глава 7</w:t>
      </w:r>
    </w:p>
    <w:p w:rsidR="003F3D11" w:rsidRPr="00203DF6" w:rsidRDefault="00557DF2" w:rsidP="0027779B">
      <w:pPr>
        <w:pStyle w:val="1"/>
        <w:ind w:firstLine="709"/>
        <w:jc w:val="center"/>
        <w:rPr>
          <w:color w:val="auto"/>
        </w:rPr>
      </w:pPr>
      <w:r w:rsidRPr="00203DF6">
        <w:rPr>
          <w:color w:val="auto"/>
        </w:rPr>
        <w:t>КОРПОРАТИВНЫЙ СТИЛЬ И ВНЕШНИЙ ВИД РАБОТНИКА</w:t>
      </w:r>
      <w:r w:rsidRPr="00203DF6">
        <w:rPr>
          <w:color w:val="auto"/>
        </w:rPr>
        <w:br/>
      </w:r>
      <w:r w:rsidR="00E305D4" w:rsidRPr="00203DF6">
        <w:rPr>
          <w:color w:val="auto"/>
        </w:rPr>
        <w:t>ОТДЕЛА</w:t>
      </w:r>
    </w:p>
    <w:p w:rsidR="00066A0A" w:rsidRPr="00203DF6" w:rsidRDefault="00066A0A" w:rsidP="0027779B">
      <w:pPr>
        <w:pStyle w:val="1"/>
        <w:ind w:firstLine="709"/>
        <w:jc w:val="center"/>
        <w:rPr>
          <w:color w:val="auto"/>
        </w:rPr>
      </w:pPr>
    </w:p>
    <w:p w:rsidR="003F3D11" w:rsidRPr="00203DF6" w:rsidRDefault="00066A0A" w:rsidP="00066A0A">
      <w:pPr>
        <w:pStyle w:val="1"/>
        <w:ind w:firstLine="0"/>
        <w:jc w:val="both"/>
        <w:rPr>
          <w:color w:val="auto"/>
        </w:rPr>
      </w:pPr>
      <w:r w:rsidRPr="00203DF6">
        <w:rPr>
          <w:color w:val="auto"/>
        </w:rPr>
        <w:tab/>
        <w:t>7.1. </w:t>
      </w:r>
      <w:r w:rsidR="00557DF2" w:rsidRPr="00203DF6">
        <w:rPr>
          <w:color w:val="auto"/>
        </w:rPr>
        <w:t xml:space="preserve">Каждый работник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 xml:space="preserve"> руководитель Учреждения</w:t>
      </w:r>
      <w:r w:rsidR="00557DF2" w:rsidRPr="00203DF6">
        <w:rPr>
          <w:color w:val="auto"/>
        </w:rPr>
        <w:t xml:space="preserve"> должен понимать, что специфика деятельности предъявляет особые требования к </w:t>
      </w:r>
      <w:r w:rsidRPr="00203DF6">
        <w:rPr>
          <w:color w:val="auto"/>
        </w:rPr>
        <w:t>их внеш</w:t>
      </w:r>
      <w:r w:rsidR="00557DF2" w:rsidRPr="00203DF6">
        <w:rPr>
          <w:color w:val="auto"/>
        </w:rPr>
        <w:t xml:space="preserve">нему виду. Имидж является важным инструментом достижения поставленных перед </w:t>
      </w:r>
      <w:r w:rsidR="00E305D4" w:rsidRPr="00203DF6">
        <w:rPr>
          <w:color w:val="auto"/>
        </w:rPr>
        <w:t>Отдел</w:t>
      </w:r>
      <w:r w:rsidRPr="00203DF6">
        <w:rPr>
          <w:color w:val="auto"/>
        </w:rPr>
        <w:t>ом</w:t>
      </w:r>
      <w:r w:rsidR="00557DF2" w:rsidRPr="00203DF6">
        <w:rPr>
          <w:color w:val="auto"/>
        </w:rPr>
        <w:t xml:space="preserve"> целей. Внешний вид работника при исполнении им должностных обязанностей в зависимости от условий работы и формата служебного мероприятия должен соответствовать общепринятому стилю, который отличают официальность, сдержанность, традиционность, аккуратность. При выборе одежды следует придерживаться одежды функционально целесообразной, удобной для работы.</w:t>
      </w:r>
    </w:p>
    <w:p w:rsidR="003F3D11" w:rsidRPr="00203DF6" w:rsidRDefault="00066A0A" w:rsidP="00066A0A">
      <w:pPr>
        <w:pStyle w:val="1"/>
        <w:tabs>
          <w:tab w:val="left" w:pos="709"/>
        </w:tabs>
        <w:ind w:firstLine="0"/>
        <w:jc w:val="both"/>
        <w:rPr>
          <w:color w:val="auto"/>
        </w:rPr>
      </w:pPr>
      <w:r w:rsidRPr="00203DF6">
        <w:rPr>
          <w:color w:val="auto"/>
        </w:rPr>
        <w:tab/>
        <w:t>7.2. </w:t>
      </w:r>
      <w:r w:rsidR="00557DF2" w:rsidRPr="00203DF6">
        <w:rPr>
          <w:color w:val="auto"/>
        </w:rPr>
        <w:t>Каждый работник должен выглядеть аккуратно, с причесанными волосами; мужчины должны быть выбриты либо иметь аккуратно подстриженные усы/бороду.</w:t>
      </w:r>
    </w:p>
    <w:p w:rsidR="00066A0A" w:rsidRPr="00203DF6" w:rsidRDefault="00066A0A" w:rsidP="00066A0A">
      <w:pPr>
        <w:pStyle w:val="1"/>
        <w:tabs>
          <w:tab w:val="left" w:pos="709"/>
        </w:tabs>
        <w:ind w:firstLine="0"/>
        <w:jc w:val="both"/>
        <w:rPr>
          <w:color w:val="auto"/>
        </w:rPr>
      </w:pPr>
      <w:r w:rsidRPr="00203DF6">
        <w:rPr>
          <w:color w:val="auto"/>
        </w:rPr>
        <w:tab/>
        <w:t>7.3. </w:t>
      </w:r>
      <w:r w:rsidR="00557DF2" w:rsidRPr="00203DF6">
        <w:rPr>
          <w:color w:val="auto"/>
        </w:rPr>
        <w:t>Сотрудники должны поддерживать чистый и ухоженный внешний вид, деловой или</w:t>
      </w:r>
      <w:r w:rsidRPr="00203DF6">
        <w:rPr>
          <w:color w:val="auto"/>
        </w:rPr>
        <w:t xml:space="preserve"> </w:t>
      </w:r>
      <w:proofErr w:type="spellStart"/>
      <w:r w:rsidR="00557DF2" w:rsidRPr="00203DF6">
        <w:rPr>
          <w:color w:val="auto"/>
        </w:rPr>
        <w:t>полуделовой</w:t>
      </w:r>
      <w:proofErr w:type="spellEnd"/>
      <w:r w:rsidR="00557DF2" w:rsidRPr="00203DF6">
        <w:rPr>
          <w:color w:val="auto"/>
        </w:rPr>
        <w:t xml:space="preserve"> стиль одежды.</w:t>
      </w:r>
      <w:r w:rsidRPr="00203DF6">
        <w:rPr>
          <w:color w:val="auto"/>
        </w:rPr>
        <w:t xml:space="preserve"> </w:t>
      </w:r>
    </w:p>
    <w:p w:rsidR="003F3D11" w:rsidRPr="00203DF6" w:rsidRDefault="00066A0A" w:rsidP="00066A0A">
      <w:pPr>
        <w:pStyle w:val="1"/>
        <w:tabs>
          <w:tab w:val="left" w:pos="709"/>
        </w:tabs>
        <w:ind w:firstLine="0"/>
        <w:jc w:val="both"/>
        <w:rPr>
          <w:color w:val="auto"/>
        </w:rPr>
      </w:pPr>
      <w:r w:rsidRPr="00203DF6">
        <w:rPr>
          <w:color w:val="auto"/>
        </w:rPr>
        <w:tab/>
        <w:t>7.4. </w:t>
      </w:r>
      <w:r w:rsidR="00557DF2" w:rsidRPr="00203DF6">
        <w:rPr>
          <w:color w:val="auto"/>
        </w:rPr>
        <w:t>Для отдельных категорий персонала (уборщики) допускается форменная рабочая одежда, соответствующая характеру профессиональной деятельности.</w:t>
      </w:r>
    </w:p>
    <w:p w:rsidR="003F3D11" w:rsidRPr="00203DF6" w:rsidRDefault="00066A0A" w:rsidP="00066A0A">
      <w:pPr>
        <w:pStyle w:val="1"/>
        <w:tabs>
          <w:tab w:val="left" w:pos="709"/>
        </w:tabs>
        <w:ind w:firstLine="0"/>
        <w:jc w:val="both"/>
        <w:rPr>
          <w:color w:val="auto"/>
        </w:rPr>
      </w:pPr>
      <w:r w:rsidRPr="00203DF6">
        <w:rPr>
          <w:color w:val="auto"/>
        </w:rPr>
        <w:tab/>
        <w:t>7.5. </w:t>
      </w:r>
      <w:r w:rsidR="00557DF2" w:rsidRPr="00203DF6">
        <w:rPr>
          <w:color w:val="auto"/>
        </w:rPr>
        <w:t>В зимний и межсезонный период сотрудники должны иметь чистую сменную обувь.</w:t>
      </w:r>
    </w:p>
    <w:p w:rsidR="003F3D11" w:rsidRPr="00203DF6" w:rsidRDefault="00066A0A" w:rsidP="00066A0A">
      <w:pPr>
        <w:pStyle w:val="1"/>
        <w:tabs>
          <w:tab w:val="left" w:pos="709"/>
        </w:tabs>
        <w:ind w:firstLine="0"/>
        <w:jc w:val="both"/>
        <w:rPr>
          <w:color w:val="auto"/>
        </w:rPr>
      </w:pPr>
      <w:r w:rsidRPr="00203DF6">
        <w:rPr>
          <w:color w:val="auto"/>
        </w:rPr>
        <w:tab/>
        <w:t>7.6. </w:t>
      </w:r>
      <w:r w:rsidR="00557DF2" w:rsidRPr="00203DF6">
        <w:rPr>
          <w:color w:val="auto"/>
        </w:rPr>
        <w:t>Недопустимо находиться на рабочем месте в верхней одежде и в головных уборах.</w:t>
      </w:r>
    </w:p>
    <w:p w:rsidR="00066A0A" w:rsidRPr="00203DF6" w:rsidRDefault="00066A0A" w:rsidP="00066A0A">
      <w:pPr>
        <w:pStyle w:val="1"/>
        <w:tabs>
          <w:tab w:val="left" w:pos="709"/>
        </w:tabs>
        <w:ind w:firstLine="0"/>
        <w:jc w:val="both"/>
        <w:rPr>
          <w:color w:val="auto"/>
        </w:rPr>
      </w:pPr>
    </w:p>
    <w:p w:rsidR="003F3D11" w:rsidRPr="00203DF6" w:rsidRDefault="00557DF2" w:rsidP="0027779B">
      <w:pPr>
        <w:pStyle w:val="1"/>
        <w:ind w:firstLine="709"/>
        <w:jc w:val="center"/>
        <w:rPr>
          <w:color w:val="auto"/>
        </w:rPr>
      </w:pPr>
      <w:r w:rsidRPr="00203DF6">
        <w:rPr>
          <w:color w:val="auto"/>
        </w:rPr>
        <w:t>Глава 8</w:t>
      </w:r>
      <w:r w:rsidRPr="00203DF6">
        <w:rPr>
          <w:color w:val="auto"/>
        </w:rPr>
        <w:br/>
        <w:t>КОНТРОЛЬ И ОТВЕТСТВЕННОСТЬ ЗА НЕИСПОЛНЕНИЕ</w:t>
      </w:r>
      <w:r w:rsidRPr="00203DF6">
        <w:rPr>
          <w:color w:val="auto"/>
        </w:rPr>
        <w:br/>
        <w:t>НАСТОЯЩЕГО ПОЛОЖЕНИЯ</w:t>
      </w:r>
    </w:p>
    <w:p w:rsidR="00066A0A" w:rsidRPr="00203DF6" w:rsidRDefault="00066A0A" w:rsidP="0027779B">
      <w:pPr>
        <w:pStyle w:val="1"/>
        <w:ind w:firstLine="709"/>
        <w:jc w:val="center"/>
        <w:rPr>
          <w:color w:val="auto"/>
        </w:rPr>
      </w:pPr>
    </w:p>
    <w:p w:rsidR="003F3D11" w:rsidRPr="00203DF6" w:rsidRDefault="00066A0A" w:rsidP="00066A0A">
      <w:pPr>
        <w:pStyle w:val="1"/>
        <w:tabs>
          <w:tab w:val="left" w:pos="709"/>
        </w:tabs>
        <w:ind w:firstLine="0"/>
        <w:jc w:val="both"/>
        <w:rPr>
          <w:color w:val="auto"/>
        </w:rPr>
      </w:pPr>
      <w:r w:rsidRPr="00203DF6">
        <w:rPr>
          <w:color w:val="auto"/>
        </w:rPr>
        <w:tab/>
        <w:t>8.1. </w:t>
      </w:r>
      <w:r w:rsidR="00557DF2" w:rsidRPr="00203DF6">
        <w:rPr>
          <w:color w:val="auto"/>
        </w:rPr>
        <w:t xml:space="preserve">Работники </w:t>
      </w:r>
      <w:r w:rsidR="00E305D4" w:rsidRPr="00203DF6">
        <w:rPr>
          <w:color w:val="auto"/>
        </w:rPr>
        <w:t>Отдела</w:t>
      </w:r>
      <w:r w:rsidR="00557DF2" w:rsidRPr="00203DF6">
        <w:rPr>
          <w:color w:val="auto"/>
        </w:rPr>
        <w:t>, независимо от должности,</w:t>
      </w:r>
      <w:r w:rsidRPr="00203DF6">
        <w:rPr>
          <w:color w:val="auto"/>
        </w:rPr>
        <w:t xml:space="preserve"> и руководители Учреждений</w:t>
      </w:r>
      <w:r w:rsidR="00557DF2" w:rsidRPr="00203DF6">
        <w:rPr>
          <w:color w:val="auto"/>
        </w:rPr>
        <w:t xml:space="preserve"> обязаны знать и соблюдать нормы настоящего Положения. Незнание и непонимание изложенных норм поведения не является оправданием неэтичного поведения.</w:t>
      </w:r>
    </w:p>
    <w:p w:rsidR="003F3D11" w:rsidRPr="00203DF6" w:rsidRDefault="00066A0A" w:rsidP="00066A0A">
      <w:pPr>
        <w:pStyle w:val="1"/>
        <w:tabs>
          <w:tab w:val="left" w:pos="709"/>
        </w:tabs>
        <w:ind w:firstLine="0"/>
        <w:jc w:val="both"/>
        <w:rPr>
          <w:color w:val="auto"/>
        </w:rPr>
      </w:pPr>
      <w:r w:rsidRPr="00203DF6">
        <w:rPr>
          <w:color w:val="auto"/>
        </w:rPr>
        <w:tab/>
        <w:t>8.2. </w:t>
      </w:r>
      <w:r w:rsidR="00557DF2" w:rsidRPr="00203DF6">
        <w:rPr>
          <w:color w:val="auto"/>
        </w:rPr>
        <w:t xml:space="preserve">Нарушение норм настоящего Положения осуждается общественным мнением коллектива </w:t>
      </w:r>
      <w:r w:rsidR="00E305D4" w:rsidRPr="00203DF6">
        <w:rPr>
          <w:color w:val="auto"/>
        </w:rPr>
        <w:t>Отдела</w:t>
      </w:r>
      <w:r w:rsidR="00557DF2" w:rsidRPr="00203DF6">
        <w:rPr>
          <w:color w:val="auto"/>
        </w:rPr>
        <w:t>.</w:t>
      </w:r>
    </w:p>
    <w:p w:rsidR="003F3D11" w:rsidRPr="00203DF6" w:rsidRDefault="00557DF2" w:rsidP="0027779B">
      <w:pPr>
        <w:pStyle w:val="1"/>
        <w:ind w:firstLine="709"/>
        <w:jc w:val="both"/>
        <w:rPr>
          <w:color w:val="auto"/>
        </w:rPr>
      </w:pPr>
      <w:r w:rsidRPr="00203DF6">
        <w:rPr>
          <w:color w:val="auto"/>
        </w:rPr>
        <w:t>В случае особо серьезных нарушений могут применяться дисциплинарные взыскания в виде: замечания; объявления выговора; увольнения (в соответствие с действующим трудовым законодательством Республики Беларусь).</w:t>
      </w:r>
    </w:p>
    <w:p w:rsidR="003F3D11" w:rsidRPr="00203DF6" w:rsidRDefault="00066A0A" w:rsidP="00066A0A">
      <w:pPr>
        <w:pStyle w:val="1"/>
        <w:tabs>
          <w:tab w:val="left" w:pos="1364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8.3. </w:t>
      </w:r>
      <w:r w:rsidR="00557DF2" w:rsidRPr="00203DF6">
        <w:rPr>
          <w:color w:val="auto"/>
        </w:rPr>
        <w:t xml:space="preserve">Если в результате действий, нарушающих установленные </w:t>
      </w:r>
      <w:r w:rsidR="00557DF2" w:rsidRPr="00203DF6">
        <w:rPr>
          <w:color w:val="auto"/>
        </w:rPr>
        <w:lastRenderedPageBreak/>
        <w:t xml:space="preserve">правила, причинен материальный ущерб </w:t>
      </w:r>
      <w:r w:rsidR="0027779B" w:rsidRPr="00203DF6">
        <w:rPr>
          <w:color w:val="auto"/>
        </w:rPr>
        <w:t>Отделу</w:t>
      </w:r>
      <w:r w:rsidR="00557DF2" w:rsidRPr="00203DF6">
        <w:rPr>
          <w:color w:val="auto"/>
        </w:rPr>
        <w:t>, виновный несет материальную, административную и уголовную ответственность в пределах, установленных законодательством Республики Беларусь.</w:t>
      </w:r>
    </w:p>
    <w:p w:rsidR="003F3D11" w:rsidRPr="00203DF6" w:rsidRDefault="00066A0A" w:rsidP="00066A0A">
      <w:pPr>
        <w:pStyle w:val="1"/>
        <w:tabs>
          <w:tab w:val="left" w:pos="1364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8.4. </w:t>
      </w:r>
      <w:r w:rsidR="00557DF2" w:rsidRPr="00203DF6">
        <w:rPr>
          <w:color w:val="auto"/>
        </w:rPr>
        <w:t xml:space="preserve">Обо всех нарушениях данного Положения должно быть незамедлительно сообщено руководству </w:t>
      </w:r>
      <w:r w:rsidR="00E305D4" w:rsidRPr="00203DF6">
        <w:rPr>
          <w:color w:val="auto"/>
        </w:rPr>
        <w:t>Отдела</w:t>
      </w:r>
      <w:r w:rsidR="00557DF2" w:rsidRPr="00203DF6">
        <w:rPr>
          <w:color w:val="auto"/>
        </w:rPr>
        <w:t xml:space="preserve"> и приняты соответствующие меры для недопущения нарушений впредь.</w:t>
      </w:r>
    </w:p>
    <w:p w:rsidR="003F3D11" w:rsidRPr="00203DF6" w:rsidRDefault="00066A0A" w:rsidP="00066A0A">
      <w:pPr>
        <w:pStyle w:val="1"/>
        <w:tabs>
          <w:tab w:val="left" w:pos="1364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8.5. </w:t>
      </w:r>
      <w:r w:rsidR="00557DF2" w:rsidRPr="00203DF6">
        <w:rPr>
          <w:color w:val="auto"/>
        </w:rPr>
        <w:t xml:space="preserve">Руководство </w:t>
      </w:r>
      <w:r w:rsidR="00E305D4" w:rsidRPr="00203DF6">
        <w:rPr>
          <w:color w:val="auto"/>
        </w:rPr>
        <w:t>Отдела</w:t>
      </w:r>
      <w:r w:rsidR="00557DF2" w:rsidRPr="00203DF6">
        <w:rPr>
          <w:color w:val="auto"/>
        </w:rPr>
        <w:t xml:space="preserve"> обязано контролировать соблюдение своими работниками </w:t>
      </w:r>
      <w:r w:rsidRPr="00203DF6">
        <w:rPr>
          <w:color w:val="auto"/>
        </w:rPr>
        <w:t xml:space="preserve">и руководителями Учреждений </w:t>
      </w:r>
      <w:r w:rsidR="00557DF2" w:rsidRPr="00203DF6">
        <w:rPr>
          <w:color w:val="auto"/>
        </w:rPr>
        <w:t xml:space="preserve">корпоративных ценностей, правил и этических норм. Работники </w:t>
      </w:r>
      <w:r w:rsidRPr="00203DF6">
        <w:rPr>
          <w:color w:val="auto"/>
        </w:rPr>
        <w:t xml:space="preserve">и руководители Учреждений </w:t>
      </w:r>
      <w:r w:rsidR="00557DF2" w:rsidRPr="00203DF6">
        <w:rPr>
          <w:color w:val="auto"/>
        </w:rPr>
        <w:t xml:space="preserve">несут личную ответственность за неукоснительное исполнение </w:t>
      </w:r>
      <w:r w:rsidR="008B6D48" w:rsidRPr="00203DF6">
        <w:rPr>
          <w:color w:val="auto"/>
        </w:rPr>
        <w:t>условий Положения</w:t>
      </w:r>
      <w:r w:rsidR="00557DF2" w:rsidRPr="00203DF6">
        <w:rPr>
          <w:color w:val="auto"/>
        </w:rPr>
        <w:t xml:space="preserve">, принимают активное участие в их обсуждении, при необходимости инициируют изменения. Руководство </w:t>
      </w:r>
      <w:r w:rsidR="00E305D4" w:rsidRPr="00203DF6">
        <w:rPr>
          <w:color w:val="auto"/>
        </w:rPr>
        <w:t>Отдела</w:t>
      </w:r>
      <w:r w:rsidR="00557DF2" w:rsidRPr="00203DF6">
        <w:rPr>
          <w:color w:val="auto"/>
        </w:rPr>
        <w:t xml:space="preserve"> несет ответственность за соблюдение норм Положения работниками, находящимися в их подчинении</w:t>
      </w:r>
      <w:r w:rsidR="008B6D48" w:rsidRPr="00203DF6">
        <w:rPr>
          <w:color w:val="auto"/>
        </w:rPr>
        <w:t>, и руководителями Учреждения</w:t>
      </w:r>
      <w:r w:rsidR="00557DF2" w:rsidRPr="00203DF6">
        <w:rPr>
          <w:color w:val="auto"/>
        </w:rPr>
        <w:t xml:space="preserve">. Руководство </w:t>
      </w:r>
      <w:r w:rsidR="00E305D4" w:rsidRPr="00203DF6">
        <w:rPr>
          <w:color w:val="auto"/>
        </w:rPr>
        <w:t>Отдела</w:t>
      </w:r>
      <w:r w:rsidR="00557DF2" w:rsidRPr="00203DF6">
        <w:rPr>
          <w:color w:val="auto"/>
        </w:rPr>
        <w:t xml:space="preserve"> вправе требовать от работников</w:t>
      </w:r>
      <w:r w:rsidR="008B6D48" w:rsidRPr="00203DF6">
        <w:rPr>
          <w:color w:val="auto"/>
        </w:rPr>
        <w:t xml:space="preserve"> и руководителей Учреждений </w:t>
      </w:r>
      <w:r w:rsidR="00557DF2" w:rsidRPr="00203DF6">
        <w:rPr>
          <w:color w:val="auto"/>
        </w:rPr>
        <w:t xml:space="preserve">соблюдение принятых в данном Положении </w:t>
      </w:r>
      <w:r w:rsidR="008B6D48" w:rsidRPr="00203DF6">
        <w:rPr>
          <w:color w:val="auto"/>
        </w:rPr>
        <w:t>условий</w:t>
      </w:r>
      <w:r w:rsidR="00557DF2" w:rsidRPr="00203DF6">
        <w:rPr>
          <w:color w:val="auto"/>
        </w:rPr>
        <w:t>, назначать проверки по фактам нарушений</w:t>
      </w:r>
      <w:r w:rsidR="008B6D48" w:rsidRPr="00203DF6">
        <w:rPr>
          <w:color w:val="auto"/>
        </w:rPr>
        <w:t xml:space="preserve"> условий</w:t>
      </w:r>
      <w:r w:rsidR="00557DF2" w:rsidRPr="00203DF6">
        <w:rPr>
          <w:color w:val="auto"/>
        </w:rPr>
        <w:t xml:space="preserve"> Положения работниками</w:t>
      </w:r>
      <w:r w:rsidR="008B6D48" w:rsidRPr="00203DF6">
        <w:rPr>
          <w:color w:val="auto"/>
        </w:rPr>
        <w:t xml:space="preserve"> и руководителями Учреждений</w:t>
      </w:r>
      <w:r w:rsidR="00557DF2" w:rsidRPr="00203DF6">
        <w:rPr>
          <w:color w:val="auto"/>
        </w:rPr>
        <w:t xml:space="preserve"> либо неприемлемого поведения с их стороны. В случае несоблюдения работником Положения </w:t>
      </w:r>
      <w:r w:rsidR="00E305D4" w:rsidRPr="00203DF6">
        <w:rPr>
          <w:color w:val="auto"/>
        </w:rPr>
        <w:t>Отдел</w:t>
      </w:r>
      <w:r w:rsidR="00557DF2" w:rsidRPr="00203DF6">
        <w:rPr>
          <w:color w:val="auto"/>
        </w:rPr>
        <w:t xml:space="preserve"> имеет право</w:t>
      </w:r>
      <w:r w:rsidR="008B6D48" w:rsidRPr="00203DF6">
        <w:rPr>
          <w:color w:val="auto"/>
        </w:rPr>
        <w:t xml:space="preserve"> п</w:t>
      </w:r>
      <w:r w:rsidR="00557DF2" w:rsidRPr="00203DF6">
        <w:rPr>
          <w:color w:val="auto"/>
        </w:rPr>
        <w:t>рименять соответствующие меры дисциплинарного воздействия к таким работникам</w:t>
      </w:r>
      <w:r w:rsidR="008B6D48" w:rsidRPr="00203DF6">
        <w:rPr>
          <w:color w:val="auto"/>
        </w:rPr>
        <w:t xml:space="preserve"> и руководителям Учреждений</w:t>
      </w:r>
      <w:r w:rsidR="00557DF2" w:rsidRPr="00203DF6">
        <w:rPr>
          <w:color w:val="auto"/>
        </w:rPr>
        <w:t>, вплоть до их увольнения.</w:t>
      </w:r>
    </w:p>
    <w:p w:rsidR="008B6D48" w:rsidRPr="00203DF6" w:rsidRDefault="008B6D48" w:rsidP="00066A0A">
      <w:pPr>
        <w:pStyle w:val="1"/>
        <w:tabs>
          <w:tab w:val="left" w:pos="1364"/>
        </w:tabs>
        <w:ind w:firstLine="709"/>
        <w:jc w:val="both"/>
        <w:rPr>
          <w:color w:val="auto"/>
        </w:rPr>
      </w:pPr>
    </w:p>
    <w:p w:rsidR="003F3D11" w:rsidRPr="00203DF6" w:rsidRDefault="00557DF2" w:rsidP="0027779B">
      <w:pPr>
        <w:pStyle w:val="1"/>
        <w:ind w:firstLine="709"/>
        <w:jc w:val="center"/>
        <w:rPr>
          <w:color w:val="auto"/>
        </w:rPr>
      </w:pPr>
      <w:r w:rsidRPr="00203DF6">
        <w:rPr>
          <w:color w:val="auto"/>
        </w:rPr>
        <w:t>Глава 9</w:t>
      </w:r>
    </w:p>
    <w:p w:rsidR="003F3D11" w:rsidRPr="00203DF6" w:rsidRDefault="00557DF2" w:rsidP="0027779B">
      <w:pPr>
        <w:pStyle w:val="1"/>
        <w:ind w:firstLine="709"/>
        <w:jc w:val="center"/>
        <w:rPr>
          <w:color w:val="auto"/>
        </w:rPr>
      </w:pPr>
      <w:r w:rsidRPr="00203DF6">
        <w:rPr>
          <w:color w:val="auto"/>
        </w:rPr>
        <w:t>ЗАКЛЮЧИТЕЛЬНЫЕ ПОЛОЖЕНИЯ</w:t>
      </w:r>
    </w:p>
    <w:p w:rsidR="008B6D48" w:rsidRPr="00203DF6" w:rsidRDefault="008B6D48" w:rsidP="0027779B">
      <w:pPr>
        <w:pStyle w:val="1"/>
        <w:ind w:firstLine="709"/>
        <w:jc w:val="center"/>
        <w:rPr>
          <w:color w:val="auto"/>
        </w:rPr>
      </w:pPr>
    </w:p>
    <w:p w:rsidR="003F3D11" w:rsidRPr="00203DF6" w:rsidRDefault="008B6D48" w:rsidP="008B6D48">
      <w:pPr>
        <w:pStyle w:val="1"/>
        <w:tabs>
          <w:tab w:val="left" w:pos="709"/>
        </w:tabs>
        <w:ind w:firstLine="0"/>
        <w:jc w:val="both"/>
        <w:rPr>
          <w:color w:val="auto"/>
        </w:rPr>
      </w:pPr>
      <w:r w:rsidRPr="00203DF6">
        <w:rPr>
          <w:color w:val="auto"/>
        </w:rPr>
        <w:tab/>
        <w:t>9.1. </w:t>
      </w:r>
      <w:r w:rsidR="00557DF2" w:rsidRPr="00203DF6">
        <w:rPr>
          <w:color w:val="auto"/>
        </w:rPr>
        <w:t xml:space="preserve">Положение утверждается </w:t>
      </w:r>
      <w:r w:rsidRPr="00203DF6">
        <w:rPr>
          <w:color w:val="auto"/>
        </w:rPr>
        <w:t xml:space="preserve">приказом </w:t>
      </w:r>
      <w:r w:rsidR="00557DF2" w:rsidRPr="00203DF6">
        <w:rPr>
          <w:color w:val="auto"/>
        </w:rPr>
        <w:t>начальник</w:t>
      </w:r>
      <w:r w:rsidRPr="00203DF6">
        <w:rPr>
          <w:color w:val="auto"/>
        </w:rPr>
        <w:t>а</w:t>
      </w:r>
      <w:r w:rsidR="00557DF2" w:rsidRPr="00203DF6">
        <w:rPr>
          <w:color w:val="auto"/>
        </w:rPr>
        <w:t xml:space="preserve"> </w:t>
      </w:r>
      <w:r w:rsidR="00E305D4" w:rsidRPr="00203DF6">
        <w:rPr>
          <w:color w:val="auto"/>
        </w:rPr>
        <w:t>Отдела</w:t>
      </w:r>
      <w:r w:rsidR="00557DF2" w:rsidRPr="00203DF6">
        <w:rPr>
          <w:color w:val="auto"/>
        </w:rPr>
        <w:t>.</w:t>
      </w:r>
    </w:p>
    <w:p w:rsidR="003F3D11" w:rsidRPr="00203DF6" w:rsidRDefault="008B6D48" w:rsidP="008B6D48">
      <w:pPr>
        <w:pStyle w:val="1"/>
        <w:tabs>
          <w:tab w:val="left" w:pos="1438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9.2. </w:t>
      </w:r>
      <w:r w:rsidR="00557DF2" w:rsidRPr="00203DF6">
        <w:rPr>
          <w:color w:val="auto"/>
        </w:rPr>
        <w:t xml:space="preserve">При приеме на работу </w:t>
      </w:r>
      <w:r w:rsidRPr="00203DF6">
        <w:rPr>
          <w:color w:val="auto"/>
        </w:rPr>
        <w:t>инспектор</w:t>
      </w:r>
      <w:r w:rsidR="00557DF2" w:rsidRPr="00203DF6">
        <w:rPr>
          <w:color w:val="auto"/>
        </w:rPr>
        <w:t xml:space="preserve"> </w:t>
      </w:r>
      <w:r w:rsidR="00E305D4" w:rsidRPr="00203DF6">
        <w:rPr>
          <w:color w:val="auto"/>
        </w:rPr>
        <w:t>Отдела</w:t>
      </w:r>
      <w:r w:rsidR="00557DF2" w:rsidRPr="00203DF6">
        <w:rPr>
          <w:color w:val="auto"/>
        </w:rPr>
        <w:t xml:space="preserve"> </w:t>
      </w:r>
      <w:r w:rsidRPr="00203DF6">
        <w:rPr>
          <w:color w:val="auto"/>
        </w:rPr>
        <w:t xml:space="preserve">или в его отсутствие главный специалист </w:t>
      </w:r>
      <w:r w:rsidR="00557DF2" w:rsidRPr="00203DF6">
        <w:rPr>
          <w:color w:val="auto"/>
        </w:rPr>
        <w:t xml:space="preserve">обеспечивает ознакомление под роспись работников </w:t>
      </w:r>
      <w:r w:rsidR="00E305D4" w:rsidRPr="00203DF6">
        <w:rPr>
          <w:color w:val="auto"/>
        </w:rPr>
        <w:t>Отдела</w:t>
      </w:r>
      <w:r w:rsidRPr="00203DF6">
        <w:rPr>
          <w:color w:val="auto"/>
        </w:rPr>
        <w:t xml:space="preserve"> и руководителей Учреждений</w:t>
      </w:r>
      <w:r w:rsidR="00557DF2" w:rsidRPr="00203DF6">
        <w:rPr>
          <w:color w:val="auto"/>
        </w:rPr>
        <w:t xml:space="preserve"> с </w:t>
      </w:r>
      <w:r w:rsidRPr="00203DF6">
        <w:rPr>
          <w:color w:val="auto"/>
        </w:rPr>
        <w:t>условиями</w:t>
      </w:r>
      <w:r w:rsidR="00557DF2" w:rsidRPr="00203DF6">
        <w:rPr>
          <w:color w:val="auto"/>
        </w:rPr>
        <w:t xml:space="preserve"> настоящего </w:t>
      </w:r>
      <w:r w:rsidRPr="00203DF6">
        <w:rPr>
          <w:color w:val="auto"/>
        </w:rPr>
        <w:t>Положения</w:t>
      </w:r>
      <w:r w:rsidR="00557DF2" w:rsidRPr="00203DF6">
        <w:rPr>
          <w:color w:val="auto"/>
        </w:rPr>
        <w:t xml:space="preserve"> для </w:t>
      </w:r>
      <w:r w:rsidRPr="00203DF6">
        <w:rPr>
          <w:color w:val="auto"/>
        </w:rPr>
        <w:t>их</w:t>
      </w:r>
      <w:r w:rsidR="00557DF2" w:rsidRPr="00203DF6">
        <w:rPr>
          <w:color w:val="auto"/>
        </w:rPr>
        <w:t xml:space="preserve"> применения в повседневной работе. </w:t>
      </w:r>
      <w:r w:rsidR="00E305D4" w:rsidRPr="00203DF6">
        <w:rPr>
          <w:color w:val="auto"/>
        </w:rPr>
        <w:t>Отдел</w:t>
      </w:r>
      <w:r w:rsidR="00557DF2" w:rsidRPr="00203DF6">
        <w:rPr>
          <w:color w:val="auto"/>
        </w:rPr>
        <w:t xml:space="preserve"> пересматривает и дорабатывает Положение в случае изменения законодательства Республики Беларусь, а также по мере поступления конструктивных предложений по его совершенствованию и замечаний работников,</w:t>
      </w:r>
      <w:r w:rsidRPr="00203DF6">
        <w:rPr>
          <w:color w:val="auto"/>
        </w:rPr>
        <w:t xml:space="preserve"> руководителей Учреждений и (или)</w:t>
      </w:r>
      <w:r w:rsidR="00557DF2" w:rsidRPr="00203DF6">
        <w:rPr>
          <w:color w:val="auto"/>
        </w:rPr>
        <w:t xml:space="preserve"> иных заинтересованных лиц.</w:t>
      </w:r>
    </w:p>
    <w:p w:rsidR="008B6D48" w:rsidRPr="00203DF6" w:rsidRDefault="008B6D48" w:rsidP="008B6D48">
      <w:pPr>
        <w:pStyle w:val="1"/>
        <w:tabs>
          <w:tab w:val="left" w:pos="1438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9.3. Комиссия по рассмотрению вопросов корпоративной (профессиональной) этике (далее – Комиссия) создается в Отделе приказом начальника Отдела.</w:t>
      </w:r>
    </w:p>
    <w:p w:rsidR="003F3D11" w:rsidRPr="00203DF6" w:rsidRDefault="008B6D48" w:rsidP="008B6D48">
      <w:pPr>
        <w:pStyle w:val="1"/>
        <w:tabs>
          <w:tab w:val="left" w:pos="1297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9.4. Заседание Комиссии</w:t>
      </w:r>
      <w:r w:rsidR="00557DF2" w:rsidRPr="00203DF6">
        <w:rPr>
          <w:color w:val="auto"/>
        </w:rPr>
        <w:t xml:space="preserve"> считается правомочным при условии присутствия на нем 2/3 членов Комиссии.</w:t>
      </w:r>
    </w:p>
    <w:p w:rsidR="003F3D11" w:rsidRPr="00203DF6" w:rsidRDefault="008B6D48" w:rsidP="008B6D48">
      <w:pPr>
        <w:pStyle w:val="1"/>
        <w:tabs>
          <w:tab w:val="left" w:pos="1438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9.5. </w:t>
      </w:r>
      <w:r w:rsidR="00557DF2" w:rsidRPr="00203DF6">
        <w:rPr>
          <w:color w:val="auto"/>
        </w:rPr>
        <w:t xml:space="preserve">Решения Комиссии принимаются большинством голосов членов Комиссии, присутствующих на заседании, открытым голосованием. Член комиссии, несогласный с решением, принятым большинством голосов, </w:t>
      </w:r>
      <w:r w:rsidR="00557DF2" w:rsidRPr="00203DF6">
        <w:rPr>
          <w:color w:val="auto"/>
        </w:rPr>
        <w:lastRenderedPageBreak/>
        <w:t xml:space="preserve">имеет право изложить свое особое мнение в письменной форме, которое прилагается к протоколу и доводится председателем Комиссии до сведения начальника </w:t>
      </w:r>
      <w:r w:rsidR="00E305D4" w:rsidRPr="00203DF6">
        <w:rPr>
          <w:color w:val="auto"/>
        </w:rPr>
        <w:t>Отдела</w:t>
      </w:r>
      <w:r w:rsidR="00557DF2" w:rsidRPr="00203DF6">
        <w:rPr>
          <w:color w:val="auto"/>
        </w:rPr>
        <w:t>.</w:t>
      </w:r>
    </w:p>
    <w:p w:rsidR="003F3D11" w:rsidRPr="00203DF6" w:rsidRDefault="008B6D48" w:rsidP="008B6D48">
      <w:pPr>
        <w:pStyle w:val="1"/>
        <w:tabs>
          <w:tab w:val="left" w:pos="1297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9.6. </w:t>
      </w:r>
      <w:r w:rsidR="00557DF2" w:rsidRPr="00203DF6">
        <w:rPr>
          <w:color w:val="auto"/>
        </w:rPr>
        <w:t>В случае необходимости на заседание Комиссии приглашаются должностные лица, граждане, в отношении которых выносится решение. Решение о целесообразности приглашения последних на заседание принимается Комиссией. Заседание Комиссии оформляется протоколом, в котором отражаются содержание рассматриваемых вопросов и принимаемые по ним решения. Протокол подписывается председателем и секретарем Комиссии.</w:t>
      </w:r>
    </w:p>
    <w:p w:rsidR="003F3D11" w:rsidRPr="00203DF6" w:rsidRDefault="008B6D48" w:rsidP="008B6D48">
      <w:pPr>
        <w:pStyle w:val="1"/>
        <w:tabs>
          <w:tab w:val="left" w:pos="1438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9.7. </w:t>
      </w:r>
      <w:r w:rsidR="00557DF2" w:rsidRPr="00203DF6">
        <w:rPr>
          <w:color w:val="auto"/>
        </w:rPr>
        <w:t xml:space="preserve">Предложения комиссии по вопросам, отнесенным к компетенции, рассматриваются и учитываются начальником </w:t>
      </w:r>
      <w:r w:rsidR="00E305D4" w:rsidRPr="00203DF6">
        <w:rPr>
          <w:color w:val="auto"/>
        </w:rPr>
        <w:t>Отдела</w:t>
      </w:r>
      <w:r w:rsidR="00557DF2" w:rsidRPr="00203DF6">
        <w:rPr>
          <w:color w:val="auto"/>
        </w:rPr>
        <w:t>, комиссией по вопросам материального стимулирования, с привлечением к ответственности виновных должностных лиц, о соответствии занимаемой должности государственных служащих</w:t>
      </w:r>
      <w:r w:rsidR="00E54D84" w:rsidRPr="00203DF6">
        <w:rPr>
          <w:color w:val="auto"/>
        </w:rPr>
        <w:t>, руководителей Учреждений</w:t>
      </w:r>
      <w:r w:rsidR="00557DF2" w:rsidRPr="00203DF6">
        <w:rPr>
          <w:color w:val="auto"/>
        </w:rPr>
        <w:t xml:space="preserve"> и иных работников </w:t>
      </w:r>
      <w:r w:rsidR="00E305D4" w:rsidRPr="00203DF6">
        <w:rPr>
          <w:color w:val="auto"/>
        </w:rPr>
        <w:t>Отдела</w:t>
      </w:r>
      <w:r w:rsidR="00557DF2" w:rsidRPr="00203DF6">
        <w:rPr>
          <w:color w:val="auto"/>
        </w:rPr>
        <w:t>.</w:t>
      </w:r>
    </w:p>
    <w:p w:rsidR="003F3D11" w:rsidRPr="00203DF6" w:rsidRDefault="00E54D84" w:rsidP="00E54D84">
      <w:pPr>
        <w:pStyle w:val="1"/>
        <w:tabs>
          <w:tab w:val="left" w:pos="1438"/>
        </w:tabs>
        <w:ind w:firstLine="709"/>
        <w:jc w:val="both"/>
        <w:rPr>
          <w:color w:val="auto"/>
        </w:rPr>
      </w:pPr>
      <w:r w:rsidRPr="00203DF6">
        <w:rPr>
          <w:color w:val="auto"/>
        </w:rPr>
        <w:t>9.8. </w:t>
      </w:r>
      <w:r w:rsidR="00557DF2" w:rsidRPr="00203DF6">
        <w:rPr>
          <w:color w:val="auto"/>
        </w:rPr>
        <w:t xml:space="preserve">Положение (изменения и дополнения к нему) является открытым документом и размещается на официальном сайте </w:t>
      </w:r>
      <w:r w:rsidR="00E305D4" w:rsidRPr="00203DF6">
        <w:rPr>
          <w:color w:val="auto"/>
        </w:rPr>
        <w:t>Отдела</w:t>
      </w:r>
      <w:r w:rsidR="00557DF2" w:rsidRPr="00203DF6">
        <w:rPr>
          <w:color w:val="auto"/>
        </w:rPr>
        <w:t>.</w:t>
      </w:r>
    </w:p>
    <w:sectPr w:rsidR="003F3D11" w:rsidRPr="00203DF6" w:rsidSect="00203DF6">
      <w:headerReference w:type="default" r:id="rId7"/>
      <w:headerReference w:type="first" r:id="rId8"/>
      <w:type w:val="continuous"/>
      <w:pgSz w:w="11900" w:h="16840"/>
      <w:pgMar w:top="1134" w:right="567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BB" w:rsidRDefault="001D61BB">
      <w:r>
        <w:separator/>
      </w:r>
    </w:p>
  </w:endnote>
  <w:endnote w:type="continuationSeparator" w:id="0">
    <w:p w:rsidR="001D61BB" w:rsidRDefault="001D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BB" w:rsidRDefault="001D61BB"/>
  </w:footnote>
  <w:footnote w:type="continuationSeparator" w:id="0">
    <w:p w:rsidR="001D61BB" w:rsidRDefault="001D61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11" w:rsidRDefault="00557DF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3677285</wp:posOffset>
              </wp:positionH>
              <wp:positionV relativeFrom="page">
                <wp:posOffset>469900</wp:posOffset>
              </wp:positionV>
              <wp:extent cx="5461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3D11" w:rsidRDefault="00557DF2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606064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color w:val="606064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606064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145EB">
                            <w:rPr>
                              <w:noProof/>
                              <w:color w:val="606064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color w:val="606064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89.55pt;margin-top:37pt;width:4.3pt;height:7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" filled="f" stroked="f">
              <v:textbox style="mso-fit-shape-to-text:t" inset="0,0,0,0">
                <w:txbxContent>
                  <w:p w:rsidR="003F3D11" w:rsidRDefault="00557DF2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color w:val="606064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color w:val="606064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color w:val="606064"/>
                        <w:sz w:val="22"/>
                        <w:szCs w:val="22"/>
                      </w:rPr>
                      <w:fldChar w:fldCharType="separate"/>
                    </w:r>
                    <w:r w:rsidR="00A145EB">
                      <w:rPr>
                        <w:noProof/>
                        <w:color w:val="606064"/>
                        <w:sz w:val="22"/>
                        <w:szCs w:val="22"/>
                      </w:rPr>
                      <w:t>9</w:t>
                    </w:r>
                    <w:r>
                      <w:rPr>
                        <w:color w:val="606064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11" w:rsidRDefault="003F3D1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40048"/>
    <w:multiLevelType w:val="multilevel"/>
    <w:tmpl w:val="E040869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94C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B06B1D"/>
    <w:multiLevelType w:val="multilevel"/>
    <w:tmpl w:val="2B68970E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94C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B54833"/>
    <w:multiLevelType w:val="multilevel"/>
    <w:tmpl w:val="2FAE8A1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94C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4A27A6"/>
    <w:multiLevelType w:val="multilevel"/>
    <w:tmpl w:val="83107F8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94C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3B1DFE"/>
    <w:multiLevelType w:val="multilevel"/>
    <w:tmpl w:val="C6D20548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94C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135128"/>
    <w:multiLevelType w:val="multilevel"/>
    <w:tmpl w:val="3F2851C4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94C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622BA5"/>
    <w:multiLevelType w:val="multilevel"/>
    <w:tmpl w:val="4BEACE9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94C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11"/>
    <w:rsid w:val="00066A0A"/>
    <w:rsid w:val="000B7C66"/>
    <w:rsid w:val="000E3C5B"/>
    <w:rsid w:val="001D61BB"/>
    <w:rsid w:val="00203DF6"/>
    <w:rsid w:val="0027779B"/>
    <w:rsid w:val="003F3D11"/>
    <w:rsid w:val="0046496E"/>
    <w:rsid w:val="004832FA"/>
    <w:rsid w:val="00557DF2"/>
    <w:rsid w:val="008B6D48"/>
    <w:rsid w:val="00A145EB"/>
    <w:rsid w:val="00D23F9D"/>
    <w:rsid w:val="00E305D4"/>
    <w:rsid w:val="00E5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840CF-40D6-4994-881B-2CEA96D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94C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4A494C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05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05D4"/>
    <w:rPr>
      <w:color w:val="000000"/>
    </w:rPr>
  </w:style>
  <w:style w:type="paragraph" w:styleId="a6">
    <w:name w:val="footer"/>
    <w:basedOn w:val="a"/>
    <w:link w:val="a7"/>
    <w:uiPriority w:val="99"/>
    <w:unhideWhenUsed/>
    <w:rsid w:val="00E305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05D4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203D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3D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Lena</cp:lastModifiedBy>
  <cp:revision>8</cp:revision>
  <cp:lastPrinted>2023-11-20T06:43:00Z</cp:lastPrinted>
  <dcterms:created xsi:type="dcterms:W3CDTF">2023-11-17T13:49:00Z</dcterms:created>
  <dcterms:modified xsi:type="dcterms:W3CDTF">2025-03-03T13:16:00Z</dcterms:modified>
</cp:coreProperties>
</file>