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8C" w:rsidRDefault="00DD4A83" w:rsidP="00FF65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грозит за служебный подлог</w:t>
      </w:r>
    </w:p>
    <w:p w:rsidR="000D29A2" w:rsidRDefault="00B24638" w:rsidP="000D29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B24638" w:rsidRDefault="00B24638" w:rsidP="003360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Различного рода приписки и махинации с документами</w:t>
      </w:r>
      <w:r w:rsidR="003360EF">
        <w:rPr>
          <w:rFonts w:ascii="Times New Roman" w:hAnsi="Times New Roman" w:cs="Times New Roman"/>
          <w:sz w:val="30"/>
          <w:szCs w:val="30"/>
        </w:rPr>
        <w:t xml:space="preserve"> обладают значимой общественной опасностью, поскольку зачастую искажают сведения о реальном положении дел на предприятиях</w:t>
      </w:r>
      <w:r w:rsidR="00116146">
        <w:rPr>
          <w:rFonts w:ascii="Times New Roman" w:hAnsi="Times New Roman" w:cs="Times New Roman"/>
          <w:sz w:val="30"/>
          <w:szCs w:val="30"/>
        </w:rPr>
        <w:t xml:space="preserve"> и</w:t>
      </w:r>
      <w:r w:rsidR="003360EF">
        <w:rPr>
          <w:rFonts w:ascii="Times New Roman" w:hAnsi="Times New Roman" w:cs="Times New Roman"/>
          <w:sz w:val="30"/>
          <w:szCs w:val="30"/>
        </w:rPr>
        <w:t xml:space="preserve"> в</w:t>
      </w:r>
      <w:r w:rsidR="00116146">
        <w:rPr>
          <w:rFonts w:ascii="Times New Roman" w:hAnsi="Times New Roman" w:cs="Times New Roman"/>
          <w:sz w:val="30"/>
          <w:szCs w:val="30"/>
        </w:rPr>
        <w:t xml:space="preserve"> организациях. Порой искажение сведений приводит к сокрытию некомпетентности и нарушений, допускаемых должностными лицами.</w:t>
      </w:r>
    </w:p>
    <w:p w:rsidR="00116146" w:rsidRDefault="00116146" w:rsidP="003360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этой связи действующим уголовным законодательством для должностных лиц предусмотрена ответственность за внесение недостоверных сведений в официальные документы.</w:t>
      </w:r>
    </w:p>
    <w:p w:rsidR="00116146" w:rsidRDefault="00116146" w:rsidP="003360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Так, уголовной ответственности в соответствии с ч.1 ст.427 УК Республики Беларусь (служебный подлог) подлежат должностные и иные уполномоченные лица, осуществившие в</w:t>
      </w:r>
      <w:r w:rsidRPr="00116146">
        <w:rPr>
          <w:rFonts w:ascii="Times New Roman" w:hAnsi="Times New Roman" w:cs="Times New Roman"/>
          <w:sz w:val="30"/>
          <w:szCs w:val="30"/>
        </w:rPr>
        <w:t>несение заведомо ложных сведений и записей в официальные документы, либо подделк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116146">
        <w:rPr>
          <w:rFonts w:ascii="Times New Roman" w:hAnsi="Times New Roman" w:cs="Times New Roman"/>
          <w:sz w:val="30"/>
          <w:szCs w:val="30"/>
        </w:rPr>
        <w:t xml:space="preserve"> документов, либо составление и выдач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116146">
        <w:rPr>
          <w:rFonts w:ascii="Times New Roman" w:hAnsi="Times New Roman" w:cs="Times New Roman"/>
          <w:sz w:val="30"/>
          <w:szCs w:val="30"/>
        </w:rPr>
        <w:t xml:space="preserve"> заведомо ложных документов, из корыстной или иной личной заинтересованности, при отсутствии признаков более тяжкого преступления</w:t>
      </w:r>
      <w:r>
        <w:rPr>
          <w:rFonts w:ascii="Times New Roman" w:hAnsi="Times New Roman" w:cs="Times New Roman"/>
          <w:sz w:val="30"/>
          <w:szCs w:val="30"/>
        </w:rPr>
        <w:t>. Часть 2 указанной статьи предусматривает повышенную ответственность, если указанные действия совершены в целях искажения данных государственной статистической отчетности.</w:t>
      </w:r>
      <w:r w:rsidR="00DD4A83">
        <w:rPr>
          <w:rFonts w:ascii="Times New Roman" w:hAnsi="Times New Roman" w:cs="Times New Roman"/>
          <w:sz w:val="30"/>
          <w:szCs w:val="30"/>
        </w:rPr>
        <w:t xml:space="preserve"> Наиболее строгий вид наказания за служебный подлог – лишение свободы до 2 лет (по ч.1 ст.427 УК) и до 3 лет </w:t>
      </w:r>
      <w:r w:rsidR="00DD4A83" w:rsidRPr="00DD4A83">
        <w:rPr>
          <w:rFonts w:ascii="Times New Roman" w:hAnsi="Times New Roman" w:cs="Times New Roman"/>
          <w:sz w:val="30"/>
          <w:szCs w:val="30"/>
        </w:rPr>
        <w:t xml:space="preserve">с лишением права занимать определенные должности или заниматься определенной деятельностью </w:t>
      </w:r>
      <w:r w:rsidR="00DD4A83">
        <w:rPr>
          <w:rFonts w:ascii="Times New Roman" w:hAnsi="Times New Roman" w:cs="Times New Roman"/>
          <w:sz w:val="30"/>
          <w:szCs w:val="30"/>
        </w:rPr>
        <w:t>(по ч.2 ст.427 УК).</w:t>
      </w:r>
    </w:p>
    <w:p w:rsidR="00FF66C5" w:rsidRDefault="00FF66C5" w:rsidP="003360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целях обеспечения продовольственной безопасности нашего государства правоохранительными органами уделяется значительное внимание выявлению таких преступлений в сфере сельского хозяйства.</w:t>
      </w:r>
    </w:p>
    <w:p w:rsidR="00FF66C5" w:rsidRDefault="00FF66C5" w:rsidP="003360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07389">
        <w:rPr>
          <w:rFonts w:ascii="Times New Roman" w:hAnsi="Times New Roman" w:cs="Times New Roman"/>
          <w:sz w:val="30"/>
          <w:szCs w:val="30"/>
        </w:rPr>
        <w:t>К примеру</w:t>
      </w:r>
      <w:r>
        <w:rPr>
          <w:rFonts w:ascii="Times New Roman" w:hAnsi="Times New Roman" w:cs="Times New Roman"/>
          <w:sz w:val="30"/>
          <w:szCs w:val="30"/>
        </w:rPr>
        <w:t>,</w:t>
      </w:r>
      <w:r w:rsidR="00907389">
        <w:rPr>
          <w:rFonts w:ascii="Times New Roman" w:hAnsi="Times New Roman" w:cs="Times New Roman"/>
          <w:sz w:val="30"/>
          <w:szCs w:val="30"/>
        </w:rPr>
        <w:t xml:space="preserve"> прокуратурой Оршанского района было возбуждено уголовное дело по ч.1 ст.427 УК Республики Беларусь в отношении начальника молочно-товарного комплекса одного из сельскохозяйственных предприятий района.</w:t>
      </w:r>
    </w:p>
    <w:p w:rsidR="00B24638" w:rsidRDefault="00907389" w:rsidP="009073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Поводом к возбуждению уголовного дела послужил факт внесения указанным должностным лицом в официальные документы предприятия недостоверных сведений о рождении мертвыми 2 телят. В действительности же телята были рождены живыми, однако в дальнейшем был допущен их падеж. </w:t>
      </w:r>
      <w:r w:rsidR="00DD4A83">
        <w:rPr>
          <w:rFonts w:ascii="Times New Roman" w:hAnsi="Times New Roman" w:cs="Times New Roman"/>
          <w:sz w:val="30"/>
          <w:szCs w:val="30"/>
        </w:rPr>
        <w:t>Преступные</w:t>
      </w:r>
      <w:r>
        <w:rPr>
          <w:rFonts w:ascii="Times New Roman" w:hAnsi="Times New Roman" w:cs="Times New Roman"/>
          <w:sz w:val="30"/>
          <w:szCs w:val="30"/>
        </w:rPr>
        <w:t xml:space="preserve"> действия были совершены должностным лицом в целях создания видимости </w:t>
      </w:r>
      <w:r w:rsidR="00DD4A83">
        <w:rPr>
          <w:rFonts w:ascii="Times New Roman" w:hAnsi="Times New Roman" w:cs="Times New Roman"/>
          <w:sz w:val="30"/>
          <w:szCs w:val="30"/>
        </w:rPr>
        <w:t>эффективной работы во избежание привлечения к ответственности.</w:t>
      </w:r>
    </w:p>
    <w:p w:rsidR="00907389" w:rsidRDefault="00907389" w:rsidP="009073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Данное уголовное дело направлено прокурором в суд для </w:t>
      </w:r>
      <w:r w:rsidR="00D42F4E">
        <w:rPr>
          <w:rFonts w:ascii="Times New Roman" w:hAnsi="Times New Roman" w:cs="Times New Roman"/>
          <w:sz w:val="30"/>
          <w:szCs w:val="30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ассмотрения по существу.</w:t>
      </w:r>
    </w:p>
    <w:p w:rsidR="00DD4A83" w:rsidRDefault="00DD4A83" w:rsidP="00816E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16EEB" w:rsidRDefault="00816EEB" w:rsidP="00816E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прокурора</w:t>
      </w:r>
    </w:p>
    <w:p w:rsidR="006D171C" w:rsidRPr="000D29A2" w:rsidRDefault="00816EEB" w:rsidP="00DD4A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Оршанского района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Сергей Синицкий</w:t>
      </w:r>
    </w:p>
    <w:sectPr w:rsidR="006D171C" w:rsidRPr="000D29A2" w:rsidSect="00520D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A2"/>
    <w:rsid w:val="000C6C45"/>
    <w:rsid w:val="000D29A2"/>
    <w:rsid w:val="00116146"/>
    <w:rsid w:val="001B446A"/>
    <w:rsid w:val="00266781"/>
    <w:rsid w:val="00307FA4"/>
    <w:rsid w:val="003360EF"/>
    <w:rsid w:val="00377856"/>
    <w:rsid w:val="0044436D"/>
    <w:rsid w:val="00520DE6"/>
    <w:rsid w:val="00524FEC"/>
    <w:rsid w:val="0054681F"/>
    <w:rsid w:val="005A49D5"/>
    <w:rsid w:val="00651633"/>
    <w:rsid w:val="00662113"/>
    <w:rsid w:val="006A18C0"/>
    <w:rsid w:val="006A79F8"/>
    <w:rsid w:val="006D171C"/>
    <w:rsid w:val="006D74FB"/>
    <w:rsid w:val="00734F4D"/>
    <w:rsid w:val="0076421A"/>
    <w:rsid w:val="007C77C1"/>
    <w:rsid w:val="00816EEB"/>
    <w:rsid w:val="009042F4"/>
    <w:rsid w:val="00907389"/>
    <w:rsid w:val="0094332C"/>
    <w:rsid w:val="009B0A81"/>
    <w:rsid w:val="00A810F0"/>
    <w:rsid w:val="00B24638"/>
    <w:rsid w:val="00B678E8"/>
    <w:rsid w:val="00BC5367"/>
    <w:rsid w:val="00D42F4E"/>
    <w:rsid w:val="00D56345"/>
    <w:rsid w:val="00DD4A83"/>
    <w:rsid w:val="00E15F8C"/>
    <w:rsid w:val="00EE6AE4"/>
    <w:rsid w:val="00F14E68"/>
    <w:rsid w:val="00F315DE"/>
    <w:rsid w:val="00FF64F6"/>
    <w:rsid w:val="00FF657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7CC4"/>
  <w15:docId w15:val="{8993A137-27F4-4E42-8D9A-7951105A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SinitskySV</dc:creator>
  <cp:keywords/>
  <dc:description/>
  <cp:lastModifiedBy>Корсак Виктория Вячеславовна</cp:lastModifiedBy>
  <cp:revision>2</cp:revision>
  <cp:lastPrinted>2023-03-20T07:46:00Z</cp:lastPrinted>
  <dcterms:created xsi:type="dcterms:W3CDTF">2024-06-28T07:54:00Z</dcterms:created>
  <dcterms:modified xsi:type="dcterms:W3CDTF">2024-06-28T07:54:00Z</dcterms:modified>
</cp:coreProperties>
</file>