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8C" w:rsidRPr="00DD10F5" w:rsidRDefault="00C3228A" w:rsidP="005559FA">
      <w:pPr>
        <w:spacing w:after="0" w:line="240" w:lineRule="auto"/>
        <w:ind w:right="-284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D10F5">
        <w:rPr>
          <w:rFonts w:ascii="Times New Roman" w:hAnsi="Times New Roman" w:cs="Times New Roman"/>
          <w:b/>
          <w:sz w:val="30"/>
          <w:szCs w:val="30"/>
          <w:u w:val="single"/>
        </w:rPr>
        <w:t xml:space="preserve">Совершение должностных преступлений – подрыв интересов государства, экономической составляющей стабильности общества </w:t>
      </w:r>
    </w:p>
    <w:p w:rsidR="0048310D" w:rsidRDefault="00C3228A" w:rsidP="005559F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Одним из направлений деятельности правоохранительных органов, имеющим ключевое значение для дальнейшего стабильного развития нашего государства является профилактика и выявление должностных преступлений. </w:t>
      </w:r>
      <w:r w:rsidR="0048310D">
        <w:rPr>
          <w:rFonts w:ascii="Times New Roman" w:hAnsi="Times New Roman" w:cs="Times New Roman"/>
          <w:sz w:val="30"/>
          <w:szCs w:val="30"/>
        </w:rPr>
        <w:t>Сфере агропромышленного комплекса, обеспечивающей продовольственную независимость и безопасность нашей страны, уделяется повышенное внимание. Задача правоохранительных органов -обеспечение сохранности результатов работы сельскохозяйственный предприятий, предотвращение хищений урожая, продуктов животноводства и иных материальных ценностей.</w:t>
      </w:r>
    </w:p>
    <w:p w:rsidR="00EE0B10" w:rsidRDefault="00C3228A" w:rsidP="005559F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Сотрудниками прокуратуры Оршанского района проводится просветительская работа в трудовых коллективах, в ходе которой разъясняется ответственность за совершение должностных преступлений, приводятся примеры из судебной практики.</w:t>
      </w:r>
      <w:r w:rsidR="0048310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Несмотря на принимаемые </w:t>
      </w:r>
      <w:r w:rsidR="003D75D1">
        <w:rPr>
          <w:rFonts w:ascii="Times New Roman" w:hAnsi="Times New Roman" w:cs="Times New Roman"/>
          <w:sz w:val="30"/>
          <w:szCs w:val="30"/>
        </w:rPr>
        <w:t xml:space="preserve">профилактические </w:t>
      </w:r>
      <w:r>
        <w:rPr>
          <w:rFonts w:ascii="Times New Roman" w:hAnsi="Times New Roman" w:cs="Times New Roman"/>
          <w:sz w:val="30"/>
          <w:szCs w:val="30"/>
        </w:rPr>
        <w:t>меры, по-прежнему име</w:t>
      </w:r>
      <w:r w:rsidR="003D75D1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место </w:t>
      </w:r>
      <w:r w:rsidR="003D75D1">
        <w:rPr>
          <w:rFonts w:ascii="Times New Roman" w:hAnsi="Times New Roman" w:cs="Times New Roman"/>
          <w:sz w:val="30"/>
          <w:szCs w:val="30"/>
        </w:rPr>
        <w:t xml:space="preserve">совершение </w:t>
      </w:r>
      <w:r>
        <w:rPr>
          <w:rFonts w:ascii="Times New Roman" w:hAnsi="Times New Roman" w:cs="Times New Roman"/>
          <w:sz w:val="30"/>
          <w:szCs w:val="30"/>
        </w:rPr>
        <w:t>преступлени</w:t>
      </w:r>
      <w:r w:rsidR="003D75D1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в указанной отрасли. И к еще большему сожалению, отдельные из них совершаются должностными лицами самих </w:t>
      </w:r>
      <w:r w:rsidR="003D75D1">
        <w:rPr>
          <w:rFonts w:ascii="Times New Roman" w:hAnsi="Times New Roman" w:cs="Times New Roman"/>
          <w:sz w:val="30"/>
          <w:szCs w:val="30"/>
        </w:rPr>
        <w:t xml:space="preserve">сельскохозяйственных </w:t>
      </w:r>
      <w:r>
        <w:rPr>
          <w:rFonts w:ascii="Times New Roman" w:hAnsi="Times New Roman" w:cs="Times New Roman"/>
          <w:sz w:val="30"/>
          <w:szCs w:val="30"/>
        </w:rPr>
        <w:t>предприятий.</w:t>
      </w:r>
    </w:p>
    <w:p w:rsidR="005559FA" w:rsidRDefault="005559FA" w:rsidP="005559F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3228A" w:rsidRDefault="00EE0B10" w:rsidP="005559F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EE0B1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Pr="00DD10F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861E0A6" wp14:editId="1DF41AAC">
            <wp:extent cx="4010025" cy="2695575"/>
            <wp:effectExtent l="0" t="0" r="9525" b="9525"/>
            <wp:docPr id="2" name="Рисунок 2" descr="F:\IMG-1d7a251307242642d409b043ae51828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1d7a251307242642d409b043ae518285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02" cy="269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9FA" w:rsidRDefault="005559FA" w:rsidP="005559F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67849" w:rsidRDefault="00367849" w:rsidP="005559F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Оршанском районе пре</w:t>
      </w:r>
      <w:r w:rsidR="003D75D1">
        <w:rPr>
          <w:rFonts w:ascii="Times New Roman" w:hAnsi="Times New Roman" w:cs="Times New Roman"/>
          <w:sz w:val="30"/>
          <w:szCs w:val="30"/>
        </w:rPr>
        <w:t>сечена деятельность начальника молочно-товарного комплекса</w:t>
      </w:r>
      <w:r w:rsidR="00514F10">
        <w:rPr>
          <w:rFonts w:ascii="Times New Roman" w:hAnsi="Times New Roman" w:cs="Times New Roman"/>
          <w:sz w:val="30"/>
          <w:szCs w:val="30"/>
        </w:rPr>
        <w:t xml:space="preserve"> одного из сельскохозяйственных предприятий</w:t>
      </w:r>
      <w:r w:rsidR="003D75D1">
        <w:rPr>
          <w:rFonts w:ascii="Times New Roman" w:hAnsi="Times New Roman" w:cs="Times New Roman"/>
          <w:sz w:val="30"/>
          <w:szCs w:val="30"/>
        </w:rPr>
        <w:t>, которая</w:t>
      </w:r>
      <w:r>
        <w:rPr>
          <w:rFonts w:ascii="Times New Roman" w:hAnsi="Times New Roman" w:cs="Times New Roman"/>
          <w:sz w:val="30"/>
          <w:szCs w:val="30"/>
        </w:rPr>
        <w:t>,</w:t>
      </w:r>
      <w:r w:rsidR="003D75D1">
        <w:rPr>
          <w:rFonts w:ascii="Times New Roman" w:hAnsi="Times New Roman" w:cs="Times New Roman"/>
          <w:sz w:val="30"/>
          <w:szCs w:val="30"/>
        </w:rPr>
        <w:t xml:space="preserve"> являясь должностным лицом, занимающим должность, связанную с выполнением организационно-распорядительных и административно-хозяйственных обязанностей, а также лицом, уполномоченным в установленном порядке на совершение юридически значимых действий, </w:t>
      </w:r>
      <w:r>
        <w:rPr>
          <w:rFonts w:ascii="Times New Roman" w:hAnsi="Times New Roman" w:cs="Times New Roman"/>
          <w:sz w:val="30"/>
          <w:szCs w:val="30"/>
        </w:rPr>
        <w:t>совершила служебный подлог.</w:t>
      </w:r>
      <w:r w:rsidR="00B4766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42F81" w:rsidRDefault="00367849" w:rsidP="005559F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Органами предварительного расследования было установлено, что</w:t>
      </w:r>
      <w:r w:rsidR="00B47667">
        <w:rPr>
          <w:rFonts w:ascii="Times New Roman" w:hAnsi="Times New Roman" w:cs="Times New Roman"/>
          <w:sz w:val="30"/>
          <w:szCs w:val="30"/>
        </w:rPr>
        <w:t xml:space="preserve"> указанное должностное лицо для сокрытия фактов о павших животных (</w:t>
      </w:r>
      <w:r w:rsidR="0048310D">
        <w:rPr>
          <w:rFonts w:ascii="Times New Roman" w:hAnsi="Times New Roman" w:cs="Times New Roman"/>
          <w:sz w:val="30"/>
          <w:szCs w:val="30"/>
        </w:rPr>
        <w:t xml:space="preserve">о </w:t>
      </w:r>
      <w:r w:rsidR="00B47667">
        <w:rPr>
          <w:rFonts w:ascii="Times New Roman" w:hAnsi="Times New Roman" w:cs="Times New Roman"/>
          <w:sz w:val="30"/>
          <w:szCs w:val="30"/>
        </w:rPr>
        <w:lastRenderedPageBreak/>
        <w:t xml:space="preserve">падеже скота) на молочно-товарном комплексе, желая проявить себя по службе с положительной стороны и создать видимость эффективной работы во избежание нареканий со стороны руководства, а также с целью избежать привлечения к административной, дисциплинарной и материальной ответственности за невыполнение показателей допускаемого технологического отхода и смертности при производстве и выращивании молодняка сельскохозяйственных животных, действуя из корыстной и иной личной заинтересованности, </w:t>
      </w:r>
      <w:r w:rsidR="003D75D1">
        <w:rPr>
          <w:rFonts w:ascii="Times New Roman" w:hAnsi="Times New Roman" w:cs="Times New Roman"/>
          <w:sz w:val="30"/>
          <w:szCs w:val="30"/>
        </w:rPr>
        <w:t>внес</w:t>
      </w:r>
      <w:r w:rsidR="00B47667">
        <w:rPr>
          <w:rFonts w:ascii="Times New Roman" w:hAnsi="Times New Roman" w:cs="Times New Roman"/>
          <w:sz w:val="30"/>
          <w:szCs w:val="30"/>
        </w:rPr>
        <w:t>ла</w:t>
      </w:r>
      <w:r w:rsidR="003D75D1">
        <w:rPr>
          <w:rFonts w:ascii="Times New Roman" w:hAnsi="Times New Roman" w:cs="Times New Roman"/>
          <w:sz w:val="30"/>
          <w:szCs w:val="30"/>
        </w:rPr>
        <w:t xml:space="preserve"> заведомо ложны</w:t>
      </w:r>
      <w:r w:rsidR="00B47667">
        <w:rPr>
          <w:rFonts w:ascii="Times New Roman" w:hAnsi="Times New Roman" w:cs="Times New Roman"/>
          <w:sz w:val="30"/>
          <w:szCs w:val="30"/>
        </w:rPr>
        <w:t>е</w:t>
      </w:r>
      <w:r w:rsidR="003D75D1">
        <w:rPr>
          <w:rFonts w:ascii="Times New Roman" w:hAnsi="Times New Roman" w:cs="Times New Roman"/>
          <w:sz w:val="30"/>
          <w:szCs w:val="30"/>
        </w:rPr>
        <w:t xml:space="preserve"> сведени</w:t>
      </w:r>
      <w:r w:rsidR="00B47667">
        <w:rPr>
          <w:rFonts w:ascii="Times New Roman" w:hAnsi="Times New Roman" w:cs="Times New Roman"/>
          <w:sz w:val="30"/>
          <w:szCs w:val="30"/>
        </w:rPr>
        <w:t>я</w:t>
      </w:r>
      <w:r w:rsidR="003D75D1">
        <w:rPr>
          <w:rFonts w:ascii="Times New Roman" w:hAnsi="Times New Roman" w:cs="Times New Roman"/>
          <w:sz w:val="30"/>
          <w:szCs w:val="30"/>
        </w:rPr>
        <w:t xml:space="preserve"> и запис</w:t>
      </w:r>
      <w:r w:rsidR="00B47667">
        <w:rPr>
          <w:rFonts w:ascii="Times New Roman" w:hAnsi="Times New Roman" w:cs="Times New Roman"/>
          <w:sz w:val="30"/>
          <w:szCs w:val="30"/>
        </w:rPr>
        <w:t>и</w:t>
      </w:r>
      <w:r w:rsidR="003D75D1">
        <w:rPr>
          <w:rFonts w:ascii="Times New Roman" w:hAnsi="Times New Roman" w:cs="Times New Roman"/>
          <w:sz w:val="30"/>
          <w:szCs w:val="30"/>
        </w:rPr>
        <w:t xml:space="preserve"> в официальный документ</w:t>
      </w:r>
      <w:r w:rsidR="00C42F8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47667" w:rsidRDefault="00C42F81" w:rsidP="005559F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Конкретные действия </w:t>
      </w:r>
      <w:r w:rsidR="00B47667">
        <w:rPr>
          <w:rFonts w:ascii="Times New Roman" w:hAnsi="Times New Roman" w:cs="Times New Roman"/>
          <w:sz w:val="30"/>
          <w:szCs w:val="30"/>
        </w:rPr>
        <w:t xml:space="preserve">начальника молочно-товарного комплекса </w:t>
      </w:r>
      <w:r>
        <w:rPr>
          <w:rFonts w:ascii="Times New Roman" w:hAnsi="Times New Roman" w:cs="Times New Roman"/>
          <w:sz w:val="30"/>
          <w:szCs w:val="30"/>
        </w:rPr>
        <w:t xml:space="preserve">выразились в том, что она с целью сокрытия фактов падежа 2 голов молодняка крупного рогатого скота, достоверно зная о них, лично заменила бирки павших телят на вновь рожденных. Далее, используя иных лиц, подчиненных ей, и не осведомленных о совершаемом ею преступлении, организовала </w:t>
      </w:r>
      <w:r w:rsidR="00B47667">
        <w:rPr>
          <w:rFonts w:ascii="Times New Roman" w:hAnsi="Times New Roman" w:cs="Times New Roman"/>
          <w:sz w:val="30"/>
          <w:szCs w:val="30"/>
        </w:rPr>
        <w:t xml:space="preserve">подписание </w:t>
      </w:r>
      <w:r>
        <w:rPr>
          <w:rFonts w:ascii="Times New Roman" w:hAnsi="Times New Roman" w:cs="Times New Roman"/>
          <w:sz w:val="30"/>
          <w:szCs w:val="30"/>
        </w:rPr>
        <w:t xml:space="preserve">акта </w:t>
      </w:r>
      <w:r w:rsidR="00B47667">
        <w:rPr>
          <w:rFonts w:ascii="Times New Roman" w:hAnsi="Times New Roman" w:cs="Times New Roman"/>
          <w:sz w:val="30"/>
          <w:szCs w:val="30"/>
        </w:rPr>
        <w:t xml:space="preserve">ведущим зоотехником и ветеринарным врачом, предоставила акт для утверждения главному зоотехнику филиала, придав тем самым статус официального документа, направила для дальнейшего использования в бухгалтерском учете движения крупного рогатого скота, умышленно занизив количество павших животных. </w:t>
      </w:r>
    </w:p>
    <w:p w:rsidR="00734F4D" w:rsidRPr="00514F10" w:rsidRDefault="00514F10" w:rsidP="005559F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Выявление данного преступления стало возможным вследствие оперативных действий одного из операторов комплекса, которая, узнав о совершенном преступлении и став очевидцем вышеуказанных событий, произвела фотосъемку умерших телят и сообщила о данном факте в </w:t>
      </w:r>
      <w:r w:rsidRPr="00514F10">
        <w:rPr>
          <w:rFonts w:ascii="Times New Roman" w:hAnsi="Times New Roman" w:cs="Times New Roman"/>
          <w:sz w:val="30"/>
          <w:szCs w:val="30"/>
        </w:rPr>
        <w:t xml:space="preserve">прокуратуру района.  </w:t>
      </w:r>
    </w:p>
    <w:p w:rsidR="001B12CB" w:rsidRDefault="0048310D" w:rsidP="001B12C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F050CF">
        <w:rPr>
          <w:rFonts w:ascii="Times New Roman" w:hAnsi="Times New Roman"/>
          <w:sz w:val="30"/>
          <w:szCs w:val="30"/>
        </w:rPr>
        <w:t xml:space="preserve">Собранные по делу доказательства были признаны судом достаточными для принятия решения по уголовному делу. Вина </w:t>
      </w:r>
      <w:r w:rsidRPr="005602BD">
        <w:rPr>
          <w:rFonts w:ascii="Times New Roman" w:hAnsi="Times New Roman"/>
          <w:sz w:val="30"/>
          <w:szCs w:val="30"/>
        </w:rPr>
        <w:t>обвиняемо</w:t>
      </w:r>
      <w:r>
        <w:rPr>
          <w:rFonts w:ascii="Times New Roman" w:hAnsi="Times New Roman"/>
          <w:sz w:val="30"/>
          <w:szCs w:val="30"/>
        </w:rPr>
        <w:t>й</w:t>
      </w:r>
      <w:r w:rsidRPr="005602BD">
        <w:rPr>
          <w:rFonts w:ascii="Times New Roman" w:hAnsi="Times New Roman"/>
          <w:sz w:val="30"/>
          <w:szCs w:val="30"/>
        </w:rPr>
        <w:t xml:space="preserve"> в совершении преступления, предусмотренного ч. 1 ст. </w:t>
      </w:r>
      <w:r>
        <w:rPr>
          <w:rFonts w:ascii="Times New Roman" w:hAnsi="Times New Roman"/>
          <w:sz w:val="30"/>
          <w:szCs w:val="30"/>
        </w:rPr>
        <w:t xml:space="preserve">427 </w:t>
      </w:r>
      <w:r w:rsidRPr="005602BD">
        <w:rPr>
          <w:rFonts w:ascii="Times New Roman" w:hAnsi="Times New Roman"/>
          <w:sz w:val="30"/>
          <w:szCs w:val="30"/>
        </w:rPr>
        <w:t xml:space="preserve">Уголовного кодекса Республики Беларусь, доказана полностью.  </w:t>
      </w:r>
      <w:r w:rsidR="00DD10F5" w:rsidRPr="00514F10">
        <w:rPr>
          <w:rFonts w:ascii="Times New Roman" w:hAnsi="Times New Roman" w:cs="Times New Roman"/>
          <w:sz w:val="30"/>
          <w:szCs w:val="30"/>
        </w:rPr>
        <w:t>С</w:t>
      </w:r>
      <w:r w:rsidR="00DD10F5" w:rsidRPr="005602BD">
        <w:rPr>
          <w:rFonts w:ascii="Times New Roman" w:hAnsi="Times New Roman"/>
          <w:sz w:val="30"/>
          <w:szCs w:val="30"/>
        </w:rPr>
        <w:t xml:space="preserve">удом </w:t>
      </w:r>
      <w:r w:rsidR="00DD10F5" w:rsidRPr="00514F10">
        <w:rPr>
          <w:rFonts w:ascii="Times New Roman" w:hAnsi="Times New Roman" w:cs="Times New Roman"/>
          <w:sz w:val="30"/>
          <w:szCs w:val="30"/>
        </w:rPr>
        <w:t xml:space="preserve">Оршанского района и </w:t>
      </w:r>
      <w:proofErr w:type="spellStart"/>
      <w:r w:rsidR="00DD10F5" w:rsidRPr="00514F10">
        <w:rPr>
          <w:rFonts w:ascii="Times New Roman" w:hAnsi="Times New Roman" w:cs="Times New Roman"/>
          <w:sz w:val="30"/>
          <w:szCs w:val="30"/>
        </w:rPr>
        <w:t>г.Орши</w:t>
      </w:r>
      <w:proofErr w:type="spellEnd"/>
      <w:r w:rsidR="00DD10F5" w:rsidRPr="00514F10">
        <w:rPr>
          <w:rFonts w:ascii="Times New Roman" w:hAnsi="Times New Roman" w:cs="Times New Roman"/>
          <w:sz w:val="30"/>
          <w:szCs w:val="30"/>
        </w:rPr>
        <w:t xml:space="preserve"> в</w:t>
      </w:r>
      <w:r w:rsidR="005559FA">
        <w:rPr>
          <w:rFonts w:ascii="Times New Roman" w:hAnsi="Times New Roman" w:cs="Times New Roman"/>
          <w:sz w:val="30"/>
          <w:szCs w:val="30"/>
        </w:rPr>
        <w:t xml:space="preserve"> выездном заседании в</w:t>
      </w:r>
      <w:r w:rsidR="00DD10F5" w:rsidRPr="00514F10">
        <w:rPr>
          <w:rFonts w:ascii="Times New Roman" w:hAnsi="Times New Roman" w:cs="Times New Roman"/>
          <w:sz w:val="30"/>
          <w:szCs w:val="30"/>
        </w:rPr>
        <w:t>ынесен обвинительный приговор.</w:t>
      </w:r>
      <w:r w:rsidR="005559FA" w:rsidRPr="005559FA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bookmarkStart w:id="0" w:name="_GoBack"/>
      <w:bookmarkEnd w:id="0"/>
    </w:p>
    <w:p w:rsidR="00DD10F5" w:rsidRDefault="005559FA" w:rsidP="005559FA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     </w:t>
      </w:r>
      <w:r w:rsidRPr="005559FA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2DD0716" wp14:editId="5465BE8B">
            <wp:extent cx="3865880" cy="2667000"/>
            <wp:effectExtent l="0" t="0" r="1270" b="0"/>
            <wp:docPr id="1" name="Рисунок 1" descr="F:\IMG-8efa7a9d0c009f16b0e9ae3ed580b0c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8efa7a9d0c009f16b0e9ae3ed580b0c9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444" cy="269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EE0B10">
        <w:rPr>
          <w:rFonts w:ascii="Times New Roman" w:hAnsi="Times New Roman" w:cs="Times New Roman"/>
          <w:sz w:val="30"/>
          <w:szCs w:val="30"/>
        </w:rPr>
        <w:t xml:space="preserve">                      </w:t>
      </w:r>
    </w:p>
    <w:p w:rsidR="0048310D" w:rsidRDefault="0048310D" w:rsidP="005559FA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5602BD">
        <w:rPr>
          <w:rFonts w:ascii="Times New Roman" w:hAnsi="Times New Roman"/>
          <w:sz w:val="30"/>
          <w:szCs w:val="30"/>
        </w:rPr>
        <w:t>С учетом обстоятельств совершенного преступления, чистосердечного раскаяния и личности обвиняемо</w:t>
      </w:r>
      <w:r w:rsidR="00DD10F5">
        <w:rPr>
          <w:rFonts w:ascii="Times New Roman" w:hAnsi="Times New Roman"/>
          <w:sz w:val="30"/>
          <w:szCs w:val="30"/>
        </w:rPr>
        <w:t>й</w:t>
      </w:r>
      <w:r w:rsidR="00DD10F5" w:rsidRPr="00514F10">
        <w:rPr>
          <w:rFonts w:ascii="Times New Roman" w:hAnsi="Times New Roman" w:cs="Times New Roman"/>
          <w:sz w:val="30"/>
          <w:szCs w:val="30"/>
        </w:rPr>
        <w:t xml:space="preserve">, </w:t>
      </w:r>
      <w:r w:rsidR="00DD10F5">
        <w:rPr>
          <w:rFonts w:ascii="Times New Roman" w:hAnsi="Times New Roman" w:cs="Times New Roman"/>
          <w:sz w:val="30"/>
          <w:szCs w:val="30"/>
        </w:rPr>
        <w:t>занимавшей должность начальника молочно-товарного комплекса,</w:t>
      </w:r>
      <w:r w:rsidRPr="005602BD">
        <w:rPr>
          <w:rFonts w:ascii="Times New Roman" w:hAnsi="Times New Roman"/>
          <w:sz w:val="30"/>
          <w:szCs w:val="30"/>
        </w:rPr>
        <w:t xml:space="preserve"> судом назначено наказание в виде</w:t>
      </w:r>
      <w:r w:rsidR="00DD10F5">
        <w:rPr>
          <w:rFonts w:ascii="Times New Roman" w:hAnsi="Times New Roman" w:cs="Times New Roman"/>
          <w:sz w:val="30"/>
          <w:szCs w:val="30"/>
        </w:rPr>
        <w:t xml:space="preserve"> исправительных работ на срок 1 год с удержанием 10% заработка, но не менее 1 базовой величины ежемесячно.</w:t>
      </w:r>
    </w:p>
    <w:p w:rsidR="00DD10F5" w:rsidRPr="0091204B" w:rsidRDefault="00DD10F5" w:rsidP="005559FA">
      <w:pPr>
        <w:spacing w:after="0"/>
        <w:ind w:right="-284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1204B">
        <w:rPr>
          <w:rFonts w:ascii="Times New Roman" w:eastAsia="Times New Roman" w:hAnsi="Times New Roman"/>
          <w:sz w:val="30"/>
          <w:szCs w:val="30"/>
          <w:lang w:eastAsia="ru-RU"/>
        </w:rPr>
        <w:t>Приговор вступил в законную силу</w:t>
      </w:r>
      <w:r w:rsidR="001B12C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816EEB" w:rsidRDefault="00816EEB" w:rsidP="005559FA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816EEB" w:rsidRDefault="00816EEB" w:rsidP="005559FA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прокурора</w:t>
      </w:r>
    </w:p>
    <w:p w:rsidR="00816EEB" w:rsidRDefault="00816EEB" w:rsidP="00816E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Оршанского района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="00514CC0">
        <w:rPr>
          <w:rFonts w:ascii="Times New Roman" w:hAnsi="Times New Roman" w:cs="Times New Roman"/>
          <w:sz w:val="30"/>
          <w:szCs w:val="30"/>
        </w:rPr>
        <w:t xml:space="preserve">     </w:t>
      </w:r>
      <w:r w:rsidR="001B12CB">
        <w:rPr>
          <w:rFonts w:ascii="Times New Roman" w:hAnsi="Times New Roman" w:cs="Times New Roman"/>
          <w:sz w:val="30"/>
          <w:szCs w:val="30"/>
        </w:rPr>
        <w:t xml:space="preserve">    </w:t>
      </w:r>
      <w:r w:rsidR="00514CC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14CC0">
        <w:rPr>
          <w:rFonts w:ascii="Times New Roman" w:hAnsi="Times New Roman" w:cs="Times New Roman"/>
          <w:sz w:val="30"/>
          <w:szCs w:val="30"/>
        </w:rPr>
        <w:t>А</w:t>
      </w:r>
      <w:r w:rsidR="00DD10F5">
        <w:rPr>
          <w:rFonts w:ascii="Times New Roman" w:hAnsi="Times New Roman" w:cs="Times New Roman"/>
          <w:sz w:val="30"/>
          <w:szCs w:val="30"/>
        </w:rPr>
        <w:t>.А.</w:t>
      </w:r>
      <w:r w:rsidR="00514CC0">
        <w:rPr>
          <w:rFonts w:ascii="Times New Roman" w:hAnsi="Times New Roman" w:cs="Times New Roman"/>
          <w:sz w:val="30"/>
          <w:szCs w:val="30"/>
        </w:rPr>
        <w:t>Горохов</w:t>
      </w:r>
      <w:proofErr w:type="spellEnd"/>
    </w:p>
    <w:p w:rsidR="006D171C" w:rsidRPr="000D29A2" w:rsidRDefault="006D171C" w:rsidP="006D7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6D171C" w:rsidRPr="000D29A2" w:rsidSect="005559FA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A2"/>
    <w:rsid w:val="00024219"/>
    <w:rsid w:val="000C6C45"/>
    <w:rsid w:val="000D29A2"/>
    <w:rsid w:val="001B12CB"/>
    <w:rsid w:val="001B446A"/>
    <w:rsid w:val="00266781"/>
    <w:rsid w:val="00307FA4"/>
    <w:rsid w:val="00367849"/>
    <w:rsid w:val="00377856"/>
    <w:rsid w:val="003D75D1"/>
    <w:rsid w:val="0044436D"/>
    <w:rsid w:val="0048310D"/>
    <w:rsid w:val="00514CC0"/>
    <w:rsid w:val="00514F10"/>
    <w:rsid w:val="00520DE6"/>
    <w:rsid w:val="005215C8"/>
    <w:rsid w:val="00524FEC"/>
    <w:rsid w:val="0054681F"/>
    <w:rsid w:val="005559FA"/>
    <w:rsid w:val="005A49D5"/>
    <w:rsid w:val="00651633"/>
    <w:rsid w:val="00662113"/>
    <w:rsid w:val="006A18C0"/>
    <w:rsid w:val="006A79F8"/>
    <w:rsid w:val="006D171C"/>
    <w:rsid w:val="006D74FB"/>
    <w:rsid w:val="00734F4D"/>
    <w:rsid w:val="0076421A"/>
    <w:rsid w:val="007C77C1"/>
    <w:rsid w:val="00816EEB"/>
    <w:rsid w:val="0094332C"/>
    <w:rsid w:val="009B0A81"/>
    <w:rsid w:val="00A810F0"/>
    <w:rsid w:val="00B47667"/>
    <w:rsid w:val="00B54519"/>
    <w:rsid w:val="00B678E8"/>
    <w:rsid w:val="00BC5367"/>
    <w:rsid w:val="00C3228A"/>
    <w:rsid w:val="00C42F81"/>
    <w:rsid w:val="00D56345"/>
    <w:rsid w:val="00DD10F5"/>
    <w:rsid w:val="00E15F8C"/>
    <w:rsid w:val="00EE0B10"/>
    <w:rsid w:val="00EE6AE4"/>
    <w:rsid w:val="00F14E68"/>
    <w:rsid w:val="00F315DE"/>
    <w:rsid w:val="00FF64F6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06CE"/>
  <w15:docId w15:val="{8993A137-27F4-4E42-8D9A-7951105A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SinitskySV</dc:creator>
  <cp:keywords/>
  <dc:description/>
  <cp:lastModifiedBy>Корсак Виктория Вячеславовна</cp:lastModifiedBy>
  <cp:revision>2</cp:revision>
  <cp:lastPrinted>2024-07-15T12:33:00Z</cp:lastPrinted>
  <dcterms:created xsi:type="dcterms:W3CDTF">2024-07-15T12:39:00Z</dcterms:created>
  <dcterms:modified xsi:type="dcterms:W3CDTF">2024-07-15T12:39:00Z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72565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