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B7" w:rsidRPr="00414E14" w:rsidRDefault="007F007A" w:rsidP="00E76CB9">
      <w:pPr>
        <w:spacing w:after="0" w:line="240" w:lineRule="auto"/>
        <w:jc w:val="center"/>
        <w:rPr>
          <w:rFonts w:ascii="Times New Roman" w:hAnsi="Times New Roman"/>
          <w:b/>
          <w:sz w:val="28"/>
          <w:szCs w:val="28"/>
        </w:rPr>
      </w:pPr>
      <w:r w:rsidRPr="00414E14">
        <w:rPr>
          <w:rFonts w:ascii="Times New Roman" w:hAnsi="Times New Roman"/>
          <w:b/>
          <w:sz w:val="28"/>
          <w:szCs w:val="28"/>
        </w:rPr>
        <w:t>ЗАЯВКА НА ФИНАНСИРОВАНИЕ ГУМАНИТАРНОГО ПРОЕКТА</w:t>
      </w:r>
    </w:p>
    <w:p w:rsidR="007F007A" w:rsidRPr="00414E14" w:rsidRDefault="00036872" w:rsidP="00E76CB9">
      <w:pPr>
        <w:spacing w:after="0" w:line="240" w:lineRule="auto"/>
        <w:jc w:val="center"/>
        <w:rPr>
          <w:rFonts w:ascii="Times New Roman" w:hAnsi="Times New Roman"/>
          <w:b/>
          <w:sz w:val="28"/>
          <w:szCs w:val="28"/>
        </w:rPr>
      </w:pPr>
      <w:r w:rsidRPr="00414E14">
        <w:rPr>
          <w:rFonts w:ascii="Times New Roman" w:hAnsi="Times New Roman"/>
          <w:b/>
          <w:sz w:val="28"/>
          <w:szCs w:val="28"/>
        </w:rPr>
        <w:t>«</w:t>
      </w:r>
      <w:r w:rsidR="00217A3D" w:rsidRPr="00414E14">
        <w:rPr>
          <w:rFonts w:ascii="Times New Roman" w:hAnsi="Times New Roman"/>
          <w:b/>
          <w:sz w:val="28"/>
          <w:szCs w:val="28"/>
        </w:rPr>
        <w:t>Сенсорный сад</w:t>
      </w:r>
      <w:r w:rsidR="008626B7" w:rsidRPr="00414E14">
        <w:rPr>
          <w:rFonts w:ascii="Times New Roman" w:hAnsi="Times New Roman"/>
          <w:b/>
          <w:sz w:val="28"/>
          <w:szCs w:val="28"/>
        </w:rPr>
        <w:t>»</w:t>
      </w:r>
    </w:p>
    <w:p w:rsidR="00B62340" w:rsidRPr="005468E8" w:rsidRDefault="00B62340" w:rsidP="00B62340">
      <w:pPr>
        <w:spacing w:after="0"/>
        <w:jc w:val="center"/>
        <w:rPr>
          <w:rFonts w:ascii="Times New Roman" w:hAnsi="Times New Roman"/>
          <w:sz w:val="16"/>
          <w:szCs w:val="16"/>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54"/>
        <w:gridCol w:w="5811"/>
      </w:tblGrid>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t>1.</w:t>
            </w:r>
          </w:p>
        </w:tc>
        <w:tc>
          <w:tcPr>
            <w:tcW w:w="4254" w:type="dxa"/>
          </w:tcPr>
          <w:p w:rsidR="007F007A" w:rsidRPr="005468E8" w:rsidRDefault="007F007A" w:rsidP="006819B7">
            <w:pPr>
              <w:spacing w:after="0" w:line="240" w:lineRule="auto"/>
              <w:rPr>
                <w:rFonts w:ascii="Times New Roman" w:hAnsi="Times New Roman"/>
                <w:kern w:val="24"/>
                <w:sz w:val="24"/>
                <w:szCs w:val="24"/>
                <w:lang w:val="en-US"/>
              </w:rPr>
            </w:pPr>
            <w:r w:rsidRPr="005468E8">
              <w:rPr>
                <w:rFonts w:ascii="Times New Roman" w:hAnsi="Times New Roman"/>
                <w:sz w:val="24"/>
                <w:szCs w:val="24"/>
              </w:rPr>
              <w:t>Наименование</w:t>
            </w:r>
            <w:r w:rsidRPr="005468E8">
              <w:rPr>
                <w:rFonts w:ascii="Times New Roman" w:hAnsi="Times New Roman"/>
                <w:sz w:val="24"/>
                <w:szCs w:val="24"/>
                <w:lang w:val="en-US"/>
              </w:rPr>
              <w:t xml:space="preserve"> </w:t>
            </w:r>
            <w:r w:rsidRPr="005468E8">
              <w:rPr>
                <w:rFonts w:ascii="Times New Roman" w:hAnsi="Times New Roman"/>
                <w:sz w:val="24"/>
                <w:szCs w:val="24"/>
              </w:rPr>
              <w:t>проекта</w:t>
            </w:r>
          </w:p>
          <w:p w:rsidR="007F007A" w:rsidRPr="005468E8" w:rsidRDefault="007F007A" w:rsidP="006819B7">
            <w:pPr>
              <w:spacing w:after="0" w:line="240" w:lineRule="auto"/>
              <w:jc w:val="both"/>
              <w:rPr>
                <w:rFonts w:ascii="Times New Roman" w:hAnsi="Times New Roman"/>
                <w:sz w:val="24"/>
                <w:szCs w:val="24"/>
              </w:rPr>
            </w:pPr>
          </w:p>
        </w:tc>
        <w:tc>
          <w:tcPr>
            <w:tcW w:w="5811" w:type="dxa"/>
          </w:tcPr>
          <w:p w:rsidR="00057808" w:rsidRPr="00D10F54" w:rsidRDefault="00036872" w:rsidP="00057808">
            <w:pPr>
              <w:spacing w:after="0" w:line="240" w:lineRule="auto"/>
              <w:jc w:val="both"/>
              <w:rPr>
                <w:rFonts w:ascii="Times New Roman" w:hAnsi="Times New Roman"/>
                <w:b/>
                <w:sz w:val="24"/>
                <w:szCs w:val="24"/>
              </w:rPr>
            </w:pPr>
            <w:r w:rsidRPr="00D10F54">
              <w:rPr>
                <w:rFonts w:ascii="Times New Roman" w:hAnsi="Times New Roman"/>
                <w:b/>
                <w:sz w:val="24"/>
                <w:szCs w:val="24"/>
              </w:rPr>
              <w:t>«</w:t>
            </w:r>
            <w:r w:rsidR="00217A3D" w:rsidRPr="00D10F54">
              <w:rPr>
                <w:rFonts w:ascii="Times New Roman" w:hAnsi="Times New Roman"/>
                <w:b/>
                <w:sz w:val="24"/>
                <w:szCs w:val="24"/>
              </w:rPr>
              <w:t>Сенсорный сад</w:t>
            </w:r>
            <w:r w:rsidR="00057808" w:rsidRPr="00D10F54">
              <w:rPr>
                <w:rFonts w:ascii="Times New Roman" w:hAnsi="Times New Roman"/>
                <w:b/>
                <w:sz w:val="24"/>
                <w:szCs w:val="24"/>
              </w:rPr>
              <w:t>»</w:t>
            </w:r>
          </w:p>
          <w:p w:rsidR="007F007A" w:rsidRPr="005468E8" w:rsidRDefault="007F007A" w:rsidP="00B62340">
            <w:pPr>
              <w:tabs>
                <w:tab w:val="left" w:pos="5562"/>
              </w:tabs>
              <w:spacing w:after="0" w:line="240" w:lineRule="auto"/>
              <w:jc w:val="both"/>
              <w:rPr>
                <w:rFonts w:ascii="Times New Roman" w:hAnsi="Times New Roman"/>
                <w:sz w:val="24"/>
                <w:szCs w:val="24"/>
              </w:rPr>
            </w:pPr>
          </w:p>
        </w:tc>
      </w:tr>
      <w:tr w:rsidR="001970BD" w:rsidRPr="005468E8" w:rsidTr="00B62340">
        <w:tc>
          <w:tcPr>
            <w:tcW w:w="567"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2.</w:t>
            </w:r>
          </w:p>
        </w:tc>
        <w:tc>
          <w:tcPr>
            <w:tcW w:w="4254"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Наименование организации</w:t>
            </w:r>
          </w:p>
        </w:tc>
        <w:tc>
          <w:tcPr>
            <w:tcW w:w="5811" w:type="dxa"/>
          </w:tcPr>
          <w:p w:rsidR="005B1CEC" w:rsidRPr="005468E8" w:rsidRDefault="005B1CEC" w:rsidP="00170FE8">
            <w:pPr>
              <w:spacing w:after="0" w:line="240" w:lineRule="auto"/>
              <w:jc w:val="both"/>
              <w:rPr>
                <w:rFonts w:ascii="Times New Roman" w:eastAsia="MS PGothic" w:hAnsi="Times New Roman"/>
                <w:sz w:val="24"/>
                <w:szCs w:val="24"/>
              </w:rPr>
            </w:pPr>
            <w:r w:rsidRPr="005468E8">
              <w:rPr>
                <w:rFonts w:ascii="Times New Roman" w:eastAsia="MS PGothic" w:hAnsi="Times New Roman"/>
                <w:sz w:val="24"/>
                <w:szCs w:val="24"/>
              </w:rPr>
              <w:t>Государственное учреждение «Территориальный центр социального обслуживания населения Оршанского района» (далее – ТЦСОН)</w:t>
            </w:r>
          </w:p>
        </w:tc>
      </w:tr>
      <w:tr w:rsidR="001970BD" w:rsidRPr="00B2197A" w:rsidTr="00B62340">
        <w:tc>
          <w:tcPr>
            <w:tcW w:w="567"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3.</w:t>
            </w:r>
          </w:p>
        </w:tc>
        <w:tc>
          <w:tcPr>
            <w:tcW w:w="4254"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 xml:space="preserve">Физический и юридический адрес организации, телефон, факс, </w:t>
            </w:r>
            <w:r w:rsidRPr="005468E8">
              <w:rPr>
                <w:rFonts w:ascii="Times New Roman" w:hAnsi="Times New Roman"/>
                <w:sz w:val="24"/>
                <w:szCs w:val="24"/>
                <w:lang w:val="en-US"/>
              </w:rPr>
              <w:t>e</w:t>
            </w:r>
            <w:r w:rsidRPr="005468E8">
              <w:rPr>
                <w:rFonts w:ascii="Times New Roman" w:hAnsi="Times New Roman"/>
                <w:sz w:val="24"/>
                <w:szCs w:val="24"/>
              </w:rPr>
              <w:t>-</w:t>
            </w:r>
            <w:r w:rsidRPr="005468E8">
              <w:rPr>
                <w:rFonts w:ascii="Times New Roman" w:hAnsi="Times New Roman"/>
                <w:sz w:val="24"/>
                <w:szCs w:val="24"/>
                <w:lang w:val="en-US"/>
              </w:rPr>
              <w:t>mail</w:t>
            </w:r>
          </w:p>
        </w:tc>
        <w:tc>
          <w:tcPr>
            <w:tcW w:w="5811" w:type="dxa"/>
          </w:tcPr>
          <w:p w:rsidR="00217A3D" w:rsidRPr="005468E8" w:rsidRDefault="00217A3D" w:rsidP="00217A3D">
            <w:pPr>
              <w:spacing w:after="0" w:line="240" w:lineRule="auto"/>
              <w:jc w:val="both"/>
              <w:rPr>
                <w:rFonts w:ascii="Times New Roman" w:hAnsi="Times New Roman"/>
                <w:sz w:val="24"/>
                <w:szCs w:val="24"/>
                <w:lang w:eastAsia="ja-JP"/>
              </w:rPr>
            </w:pPr>
            <w:r w:rsidRPr="005468E8">
              <w:rPr>
                <w:rFonts w:ascii="Times New Roman" w:hAnsi="Times New Roman"/>
                <w:sz w:val="24"/>
                <w:szCs w:val="24"/>
                <w:lang w:eastAsia="ja-JP"/>
              </w:rPr>
              <w:t xml:space="preserve">Адрес: 211391, ул. Владимира Ленина, д. 43; </w:t>
            </w:r>
          </w:p>
          <w:p w:rsidR="00217A3D" w:rsidRPr="005468E8" w:rsidRDefault="00217A3D" w:rsidP="00217A3D">
            <w:pPr>
              <w:spacing w:after="0" w:line="240" w:lineRule="auto"/>
              <w:jc w:val="both"/>
              <w:rPr>
                <w:rFonts w:ascii="Times New Roman" w:hAnsi="Times New Roman"/>
                <w:sz w:val="24"/>
                <w:szCs w:val="24"/>
              </w:rPr>
            </w:pPr>
            <w:r w:rsidRPr="005468E8">
              <w:rPr>
                <w:rFonts w:ascii="Times New Roman" w:hAnsi="Times New Roman"/>
                <w:sz w:val="24"/>
                <w:szCs w:val="24"/>
              </w:rPr>
              <w:t>телефон: 8 (0216) 54 06 13,</w:t>
            </w:r>
          </w:p>
          <w:p w:rsidR="00217A3D" w:rsidRPr="005468E8" w:rsidRDefault="00217A3D" w:rsidP="00217A3D">
            <w:pPr>
              <w:spacing w:after="0" w:line="240" w:lineRule="auto"/>
              <w:jc w:val="both"/>
              <w:rPr>
                <w:rFonts w:ascii="Times New Roman" w:hAnsi="Times New Roman"/>
                <w:sz w:val="24"/>
                <w:szCs w:val="24"/>
              </w:rPr>
            </w:pPr>
            <w:r w:rsidRPr="005468E8">
              <w:rPr>
                <w:rFonts w:ascii="Times New Roman" w:hAnsi="Times New Roman"/>
                <w:sz w:val="24"/>
                <w:szCs w:val="24"/>
              </w:rPr>
              <w:t>факс: 8 (0216) 54 23 05,</w:t>
            </w:r>
          </w:p>
          <w:p w:rsidR="005B1CEC" w:rsidRPr="00B2197A" w:rsidRDefault="00217A3D" w:rsidP="00217A3D">
            <w:pPr>
              <w:spacing w:after="0" w:line="240" w:lineRule="auto"/>
              <w:jc w:val="both"/>
              <w:rPr>
                <w:rFonts w:ascii="Times New Roman" w:hAnsi="Times New Roman"/>
                <w:sz w:val="24"/>
                <w:szCs w:val="24"/>
                <w:lang w:val="en-US"/>
              </w:rPr>
            </w:pPr>
            <w:r w:rsidRPr="005468E8">
              <w:rPr>
                <w:rFonts w:ascii="Times New Roman" w:hAnsi="Times New Roman"/>
                <w:sz w:val="24"/>
                <w:szCs w:val="24"/>
                <w:lang w:val="en-US"/>
              </w:rPr>
              <w:t>E</w:t>
            </w:r>
            <w:r w:rsidRPr="00B2197A">
              <w:rPr>
                <w:rFonts w:ascii="Times New Roman" w:hAnsi="Times New Roman"/>
                <w:sz w:val="24"/>
                <w:szCs w:val="24"/>
                <w:lang w:val="en-US"/>
              </w:rPr>
              <w:t>-</w:t>
            </w:r>
            <w:r w:rsidRPr="005468E8">
              <w:rPr>
                <w:rFonts w:ascii="Times New Roman" w:hAnsi="Times New Roman"/>
                <w:sz w:val="24"/>
                <w:szCs w:val="24"/>
                <w:lang w:val="en-US"/>
              </w:rPr>
              <w:t>mail</w:t>
            </w:r>
            <w:r w:rsidRPr="00B2197A">
              <w:rPr>
                <w:rFonts w:ascii="Times New Roman" w:hAnsi="Times New Roman"/>
                <w:sz w:val="24"/>
                <w:szCs w:val="24"/>
                <w:lang w:val="en-US"/>
              </w:rPr>
              <w:t xml:space="preserve">: </w:t>
            </w:r>
            <w:hyperlink r:id="rId7" w:history="1">
              <w:r w:rsidR="00B2197A" w:rsidRPr="0098198C">
                <w:rPr>
                  <w:rStyle w:val="a5"/>
                  <w:rFonts w:ascii="Times New Roman" w:hAnsi="Times New Roman"/>
                  <w:sz w:val="24"/>
                  <w:szCs w:val="24"/>
                  <w:lang w:val="en-US"/>
                </w:rPr>
                <w:t>tcson.orsha@vitobl.by</w:t>
              </w:r>
            </w:hyperlink>
            <w:bookmarkStart w:id="0" w:name="_GoBack"/>
            <w:bookmarkEnd w:id="0"/>
          </w:p>
        </w:tc>
      </w:tr>
      <w:tr w:rsidR="001970BD" w:rsidRPr="005468E8" w:rsidTr="00B62340">
        <w:tc>
          <w:tcPr>
            <w:tcW w:w="567"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4.</w:t>
            </w:r>
          </w:p>
        </w:tc>
        <w:tc>
          <w:tcPr>
            <w:tcW w:w="4254"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Информация об организации</w:t>
            </w:r>
          </w:p>
        </w:tc>
        <w:tc>
          <w:tcPr>
            <w:tcW w:w="5811" w:type="dxa"/>
          </w:tcPr>
          <w:p w:rsidR="005B1CEC" w:rsidRPr="005468E8"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 осуществление на территории Оршанского района организационной, методической и практической деятельности по социальному обслуживанию граждан, находящихся в трудной жизненной ситуации;</w:t>
            </w:r>
          </w:p>
          <w:p w:rsidR="005B1CEC" w:rsidRPr="005468E8"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 прогнозирование и предупреждение возникновения трудных жизненных ситуаций;</w:t>
            </w:r>
          </w:p>
          <w:p w:rsidR="005B1CEC" w:rsidRPr="005468E8"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 оказание содействия гражданам в преодолении трудных жизненных ситуаций и (или) адаптации к ним;</w:t>
            </w:r>
          </w:p>
          <w:p w:rsidR="005B1CEC" w:rsidRPr="005468E8"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 активизация собственных усилий граждан, создание условий для самостоятельного преодоления трудных жизненных ситуаций.</w:t>
            </w:r>
          </w:p>
        </w:tc>
      </w:tr>
      <w:tr w:rsidR="001970BD" w:rsidRPr="00B2197A" w:rsidTr="00B62340">
        <w:tc>
          <w:tcPr>
            <w:tcW w:w="567"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5.</w:t>
            </w:r>
          </w:p>
        </w:tc>
        <w:tc>
          <w:tcPr>
            <w:tcW w:w="4254"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Руководитель организации</w:t>
            </w:r>
          </w:p>
        </w:tc>
        <w:tc>
          <w:tcPr>
            <w:tcW w:w="5811" w:type="dxa"/>
          </w:tcPr>
          <w:p w:rsidR="005B1CEC" w:rsidRPr="005468E8" w:rsidRDefault="005B1CEC" w:rsidP="00170FE8">
            <w:pPr>
              <w:numPr>
                <w:ilvl w:val="12"/>
                <w:numId w:val="0"/>
              </w:numPr>
              <w:spacing w:after="0" w:line="240" w:lineRule="auto"/>
              <w:rPr>
                <w:rFonts w:ascii="Times New Roman" w:hAnsi="Times New Roman"/>
                <w:sz w:val="24"/>
                <w:szCs w:val="24"/>
              </w:rPr>
            </w:pPr>
            <w:r w:rsidRPr="005468E8">
              <w:rPr>
                <w:rFonts w:ascii="Times New Roman" w:hAnsi="Times New Roman"/>
                <w:sz w:val="24"/>
                <w:szCs w:val="24"/>
              </w:rPr>
              <w:t xml:space="preserve">Директор: Муренкова Екатерина Васильевна </w:t>
            </w:r>
          </w:p>
          <w:p w:rsidR="005B1CEC" w:rsidRPr="005468E8" w:rsidRDefault="005B1CEC" w:rsidP="00170FE8">
            <w:pPr>
              <w:spacing w:after="0" w:line="240" w:lineRule="auto"/>
              <w:rPr>
                <w:rFonts w:ascii="Times New Roman" w:hAnsi="Times New Roman"/>
                <w:sz w:val="24"/>
                <w:szCs w:val="24"/>
              </w:rPr>
            </w:pPr>
            <w:r w:rsidRPr="005468E8">
              <w:rPr>
                <w:rFonts w:ascii="Times New Roman" w:hAnsi="Times New Roman"/>
                <w:sz w:val="24"/>
                <w:szCs w:val="24"/>
              </w:rPr>
              <w:t>Рабочий телефон: 8 (0216) 54 06 13</w:t>
            </w:r>
          </w:p>
          <w:p w:rsidR="005B1CEC" w:rsidRPr="005468E8" w:rsidRDefault="005B1CEC" w:rsidP="00170FE8">
            <w:pPr>
              <w:spacing w:after="0" w:line="240" w:lineRule="auto"/>
              <w:rPr>
                <w:rFonts w:ascii="Times New Roman" w:hAnsi="Times New Roman"/>
                <w:sz w:val="24"/>
                <w:szCs w:val="24"/>
              </w:rPr>
            </w:pPr>
            <w:r w:rsidRPr="005468E8">
              <w:rPr>
                <w:rFonts w:ascii="Times New Roman" w:hAnsi="Times New Roman"/>
                <w:sz w:val="24"/>
                <w:szCs w:val="24"/>
              </w:rPr>
              <w:t>Мобильный телефон: +375 33 679 67 75</w:t>
            </w:r>
          </w:p>
          <w:p w:rsidR="005B1CEC" w:rsidRPr="00B2197A" w:rsidRDefault="005B1CEC" w:rsidP="00170FE8">
            <w:pPr>
              <w:spacing w:after="0" w:line="240" w:lineRule="auto"/>
              <w:jc w:val="both"/>
              <w:rPr>
                <w:rFonts w:ascii="Times New Roman" w:hAnsi="Times New Roman"/>
                <w:sz w:val="24"/>
                <w:szCs w:val="24"/>
                <w:lang w:val="en-US"/>
              </w:rPr>
            </w:pPr>
            <w:r w:rsidRPr="005468E8">
              <w:rPr>
                <w:rFonts w:ascii="Times New Roman" w:hAnsi="Times New Roman"/>
                <w:sz w:val="24"/>
                <w:szCs w:val="24"/>
                <w:lang w:val="en-US"/>
              </w:rPr>
              <w:t>E</w:t>
            </w:r>
            <w:r w:rsidRPr="00B2197A">
              <w:rPr>
                <w:rFonts w:ascii="Times New Roman" w:hAnsi="Times New Roman"/>
                <w:sz w:val="24"/>
                <w:szCs w:val="24"/>
                <w:lang w:val="en-US"/>
              </w:rPr>
              <w:t>-</w:t>
            </w:r>
            <w:r w:rsidRPr="005468E8">
              <w:rPr>
                <w:rFonts w:ascii="Times New Roman" w:hAnsi="Times New Roman"/>
                <w:sz w:val="24"/>
                <w:szCs w:val="24"/>
                <w:lang w:val="en-US"/>
              </w:rPr>
              <w:t>mail</w:t>
            </w:r>
            <w:r w:rsidRPr="00B2197A">
              <w:rPr>
                <w:rFonts w:ascii="Times New Roman" w:hAnsi="Times New Roman"/>
                <w:sz w:val="24"/>
                <w:szCs w:val="24"/>
                <w:lang w:val="en-US"/>
              </w:rPr>
              <w:t xml:space="preserve">: </w:t>
            </w:r>
            <w:hyperlink r:id="rId8" w:history="1">
              <w:r w:rsidR="00B2197A" w:rsidRPr="0098198C">
                <w:rPr>
                  <w:rStyle w:val="a5"/>
                  <w:rFonts w:ascii="Times New Roman" w:hAnsi="Times New Roman"/>
                  <w:sz w:val="24"/>
                  <w:szCs w:val="24"/>
                  <w:lang w:val="en-US"/>
                </w:rPr>
                <w:t>tcson.orsha@vitobl.by</w:t>
              </w:r>
            </w:hyperlink>
          </w:p>
        </w:tc>
      </w:tr>
      <w:tr w:rsidR="001970BD" w:rsidRPr="005468E8" w:rsidTr="00B62340">
        <w:tc>
          <w:tcPr>
            <w:tcW w:w="567"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6.</w:t>
            </w:r>
          </w:p>
        </w:tc>
        <w:tc>
          <w:tcPr>
            <w:tcW w:w="4254"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Менеджер проекта</w:t>
            </w:r>
          </w:p>
        </w:tc>
        <w:tc>
          <w:tcPr>
            <w:tcW w:w="5811" w:type="dxa"/>
          </w:tcPr>
          <w:p w:rsidR="00217A3D" w:rsidRPr="005468E8" w:rsidRDefault="00217A3D" w:rsidP="00217A3D">
            <w:pPr>
              <w:numPr>
                <w:ilvl w:val="12"/>
                <w:numId w:val="0"/>
              </w:numPr>
              <w:spacing w:after="0" w:line="240" w:lineRule="auto"/>
              <w:rPr>
                <w:rFonts w:ascii="Times New Roman" w:hAnsi="Times New Roman"/>
                <w:sz w:val="24"/>
                <w:szCs w:val="24"/>
              </w:rPr>
            </w:pPr>
            <w:r w:rsidRPr="005468E8">
              <w:rPr>
                <w:rFonts w:ascii="Times New Roman" w:hAnsi="Times New Roman"/>
                <w:sz w:val="24"/>
                <w:szCs w:val="24"/>
              </w:rPr>
              <w:t>ФИО: Белянко Юлия Юрьевна</w:t>
            </w:r>
          </w:p>
          <w:p w:rsidR="00217A3D" w:rsidRPr="005468E8" w:rsidRDefault="00217A3D" w:rsidP="00217A3D">
            <w:pPr>
              <w:spacing w:after="0" w:line="240" w:lineRule="auto"/>
              <w:jc w:val="both"/>
              <w:rPr>
                <w:rFonts w:ascii="Times New Roman" w:hAnsi="Times New Roman"/>
                <w:sz w:val="24"/>
                <w:szCs w:val="24"/>
              </w:rPr>
            </w:pPr>
            <w:r w:rsidRPr="005468E8">
              <w:rPr>
                <w:rFonts w:ascii="Times New Roman" w:hAnsi="Times New Roman"/>
                <w:sz w:val="24"/>
                <w:szCs w:val="24"/>
              </w:rPr>
              <w:t>Должность: заведующий отделением дневного пребывания для граждан пожилого возраста</w:t>
            </w:r>
          </w:p>
          <w:p w:rsidR="00217A3D" w:rsidRPr="005468E8" w:rsidRDefault="00217A3D" w:rsidP="00217A3D">
            <w:pPr>
              <w:spacing w:after="0" w:line="240" w:lineRule="auto"/>
              <w:jc w:val="both"/>
              <w:rPr>
                <w:rFonts w:ascii="Times New Roman" w:hAnsi="Times New Roman"/>
                <w:sz w:val="24"/>
                <w:szCs w:val="24"/>
              </w:rPr>
            </w:pPr>
            <w:r w:rsidRPr="005468E8">
              <w:rPr>
                <w:rFonts w:ascii="Times New Roman" w:hAnsi="Times New Roman"/>
                <w:sz w:val="24"/>
                <w:szCs w:val="24"/>
              </w:rPr>
              <w:t>Рабочий телефон: 8 (0216) 58 79 48</w:t>
            </w:r>
          </w:p>
          <w:p w:rsidR="00217A3D" w:rsidRPr="005468E8" w:rsidRDefault="00217A3D" w:rsidP="00217A3D">
            <w:pPr>
              <w:spacing w:after="0" w:line="240" w:lineRule="auto"/>
              <w:jc w:val="both"/>
              <w:rPr>
                <w:rFonts w:ascii="Times New Roman" w:hAnsi="Times New Roman"/>
                <w:sz w:val="24"/>
                <w:szCs w:val="24"/>
              </w:rPr>
            </w:pPr>
            <w:r w:rsidRPr="005468E8">
              <w:rPr>
                <w:rFonts w:ascii="Times New Roman" w:hAnsi="Times New Roman"/>
                <w:sz w:val="24"/>
                <w:szCs w:val="24"/>
              </w:rPr>
              <w:t>Мобильный телефон: +375 33 6127538</w:t>
            </w:r>
          </w:p>
          <w:p w:rsidR="005B1CEC" w:rsidRPr="005468E8" w:rsidRDefault="00217A3D" w:rsidP="00217A3D">
            <w:pPr>
              <w:spacing w:after="0" w:line="240" w:lineRule="auto"/>
              <w:jc w:val="both"/>
              <w:rPr>
                <w:rFonts w:ascii="Times New Roman" w:hAnsi="Times New Roman"/>
                <w:sz w:val="24"/>
                <w:szCs w:val="24"/>
              </w:rPr>
            </w:pPr>
            <w:r w:rsidRPr="005468E8">
              <w:rPr>
                <w:rFonts w:ascii="Times New Roman" w:hAnsi="Times New Roman"/>
                <w:sz w:val="24"/>
                <w:szCs w:val="24"/>
                <w:lang w:val="en-US"/>
              </w:rPr>
              <w:t>E</w:t>
            </w:r>
            <w:r w:rsidRPr="005468E8">
              <w:rPr>
                <w:rFonts w:ascii="Times New Roman" w:hAnsi="Times New Roman"/>
                <w:sz w:val="24"/>
                <w:szCs w:val="24"/>
              </w:rPr>
              <w:t>-</w:t>
            </w:r>
            <w:r w:rsidRPr="005468E8">
              <w:rPr>
                <w:rFonts w:ascii="Times New Roman" w:hAnsi="Times New Roman"/>
                <w:sz w:val="24"/>
                <w:szCs w:val="24"/>
                <w:lang w:val="en-US"/>
              </w:rPr>
              <w:t>mail</w:t>
            </w:r>
            <w:r w:rsidRPr="005468E8">
              <w:rPr>
                <w:rFonts w:ascii="Times New Roman" w:hAnsi="Times New Roman"/>
                <w:sz w:val="24"/>
                <w:szCs w:val="24"/>
              </w:rPr>
              <w:t xml:space="preserve">: </w:t>
            </w:r>
            <w:r w:rsidRPr="005468E8">
              <w:rPr>
                <w:rFonts w:ascii="Times New Roman" w:hAnsi="Times New Roman"/>
                <w:sz w:val="24"/>
                <w:szCs w:val="24"/>
                <w:shd w:val="clear" w:color="auto" w:fill="FFFFFF"/>
                <w:lang w:val="en-US"/>
              </w:rPr>
              <w:t>oodpp</w:t>
            </w:r>
            <w:r w:rsidRPr="005468E8">
              <w:rPr>
                <w:rFonts w:ascii="Times New Roman" w:hAnsi="Times New Roman"/>
                <w:sz w:val="24"/>
                <w:szCs w:val="24"/>
                <w:shd w:val="clear" w:color="auto" w:fill="FFFFFF"/>
              </w:rPr>
              <w:t>@</w:t>
            </w:r>
            <w:r w:rsidRPr="005468E8">
              <w:rPr>
                <w:rFonts w:ascii="Times New Roman" w:hAnsi="Times New Roman"/>
                <w:sz w:val="24"/>
                <w:szCs w:val="24"/>
                <w:shd w:val="clear" w:color="auto" w:fill="FFFFFF"/>
                <w:lang w:val="en-US"/>
              </w:rPr>
              <w:t>mail</w:t>
            </w:r>
            <w:r w:rsidRPr="005468E8">
              <w:rPr>
                <w:rFonts w:ascii="Times New Roman" w:hAnsi="Times New Roman"/>
                <w:sz w:val="24"/>
                <w:szCs w:val="24"/>
                <w:shd w:val="clear" w:color="auto" w:fill="FFFFFF"/>
              </w:rPr>
              <w:t>.</w:t>
            </w:r>
            <w:r w:rsidRPr="005468E8">
              <w:rPr>
                <w:rFonts w:ascii="Times New Roman" w:hAnsi="Times New Roman"/>
                <w:sz w:val="24"/>
                <w:szCs w:val="24"/>
                <w:shd w:val="clear" w:color="auto" w:fill="FFFFFF"/>
                <w:lang w:val="en-US"/>
              </w:rPr>
              <w:t>ru</w:t>
            </w:r>
          </w:p>
        </w:tc>
      </w:tr>
      <w:tr w:rsidR="001970BD" w:rsidRPr="005468E8" w:rsidTr="00B62340">
        <w:tc>
          <w:tcPr>
            <w:tcW w:w="567"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7.</w:t>
            </w:r>
          </w:p>
        </w:tc>
        <w:tc>
          <w:tcPr>
            <w:tcW w:w="4254" w:type="dxa"/>
          </w:tcPr>
          <w:p w:rsidR="005B1CEC" w:rsidRPr="005468E8" w:rsidRDefault="005B1CEC" w:rsidP="006819B7">
            <w:pPr>
              <w:spacing w:after="0" w:line="240" w:lineRule="auto"/>
              <w:jc w:val="both"/>
              <w:rPr>
                <w:rFonts w:ascii="Times New Roman" w:hAnsi="Times New Roman"/>
                <w:sz w:val="24"/>
                <w:szCs w:val="24"/>
              </w:rPr>
            </w:pPr>
            <w:r w:rsidRPr="005468E8">
              <w:rPr>
                <w:rFonts w:ascii="Times New Roman" w:hAnsi="Times New Roman"/>
                <w:sz w:val="24"/>
                <w:szCs w:val="24"/>
              </w:rPr>
              <w:t>Прежняя помощь, полученная от других иностранных источников</w:t>
            </w:r>
          </w:p>
        </w:tc>
        <w:tc>
          <w:tcPr>
            <w:tcW w:w="5811" w:type="dxa"/>
          </w:tcPr>
          <w:p w:rsidR="005B1CEC" w:rsidRPr="005468E8"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 xml:space="preserve">В 2018 году Посольство Федеративной Республики Германия в РБ поддержало грант-проект ТЦСОН </w:t>
            </w:r>
            <w:r w:rsidR="007C61E9" w:rsidRPr="005468E8">
              <w:rPr>
                <w:rFonts w:ascii="Times New Roman" w:hAnsi="Times New Roman"/>
                <w:sz w:val="24"/>
                <w:szCs w:val="24"/>
              </w:rPr>
              <w:t xml:space="preserve">на приобретение </w:t>
            </w:r>
            <w:r w:rsidRPr="005468E8">
              <w:rPr>
                <w:rFonts w:ascii="Times New Roman" w:hAnsi="Times New Roman"/>
                <w:sz w:val="24"/>
                <w:szCs w:val="24"/>
              </w:rPr>
              <w:t>швейных машин для оборудования швей</w:t>
            </w:r>
            <w:r w:rsidR="007C61E9" w:rsidRPr="005468E8">
              <w:rPr>
                <w:rFonts w:ascii="Times New Roman" w:hAnsi="Times New Roman"/>
                <w:sz w:val="24"/>
                <w:szCs w:val="24"/>
              </w:rPr>
              <w:t xml:space="preserve">ной мастерской для посетителей </w:t>
            </w:r>
            <w:r w:rsidRPr="005468E8">
              <w:rPr>
                <w:rFonts w:ascii="Times New Roman" w:hAnsi="Times New Roman"/>
                <w:sz w:val="24"/>
                <w:szCs w:val="24"/>
              </w:rPr>
              <w:t>центра (взрослых людей с инвалидностью) на сумму 5 740,00 бел.руб.</w:t>
            </w:r>
          </w:p>
          <w:p w:rsidR="005B1CEC" w:rsidRPr="005468E8"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В 2019 году Республиканским общественным объединением «Белорусский детский фонд» с ТЦСОН заключен договор о сотрудничестве, где ТЦСОН определен как базовая организация для реализации проекта с финансированием 85,5 тыс. $.</w:t>
            </w:r>
          </w:p>
          <w:p w:rsidR="005B1CEC" w:rsidRPr="005468E8"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В 2020 году:</w:t>
            </w:r>
          </w:p>
          <w:p w:rsidR="005B1CEC" w:rsidRPr="005468E8"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 xml:space="preserve">- Посольством Федеративной Республики Германия в РБ поддержан проект «Новые горизонты», направленный на внедрение услуги социальной передышки родителям (родственникам), </w:t>
            </w:r>
            <w:r w:rsidRPr="005468E8">
              <w:rPr>
                <w:rFonts w:ascii="Times New Roman" w:hAnsi="Times New Roman"/>
                <w:sz w:val="24"/>
                <w:szCs w:val="24"/>
              </w:rPr>
              <w:lastRenderedPageBreak/>
              <w:t>воспитывающим детей-инвалидов и молодых инвалидов с тяжелыми и множественными нарушениями, с финансированием в 5 тыс. $;</w:t>
            </w:r>
          </w:p>
          <w:p w:rsidR="005B1CEC" w:rsidRDefault="005B1CEC" w:rsidP="00170FE8">
            <w:pPr>
              <w:spacing w:after="0" w:line="240" w:lineRule="auto"/>
              <w:jc w:val="both"/>
              <w:rPr>
                <w:rFonts w:ascii="Times New Roman" w:hAnsi="Times New Roman"/>
                <w:sz w:val="24"/>
                <w:szCs w:val="24"/>
              </w:rPr>
            </w:pPr>
            <w:r w:rsidRPr="005468E8">
              <w:rPr>
                <w:rFonts w:ascii="Times New Roman" w:hAnsi="Times New Roman"/>
                <w:sz w:val="24"/>
                <w:szCs w:val="24"/>
              </w:rPr>
              <w:t>- Республиканским общественным объединением «Белорусский детский фонд» поддержан проект «Практическая лаборатория «Комбинат здорового питания», направленный на создание практической лаборатории в рамках работы ресурсно-консультативного центра на базе отделения дневного пребывания для граждан пожилого возраста ТЦСОН для продолжения реализации сельскохозяйственного проекта «Обучение женщин Оршанского района, основам агробизнеса, продуктивному использованию земельных участков для получения дополнительного  дохода для семьи, открытию малого би</w:t>
            </w:r>
            <w:r w:rsidR="001970BD" w:rsidRPr="005468E8">
              <w:rPr>
                <w:rFonts w:ascii="Times New Roman" w:hAnsi="Times New Roman"/>
                <w:sz w:val="24"/>
                <w:szCs w:val="24"/>
              </w:rPr>
              <w:t xml:space="preserve">знеса и вовлечению их в процесс </w:t>
            </w:r>
            <w:r w:rsidRPr="005468E8">
              <w:rPr>
                <w:rFonts w:ascii="Times New Roman" w:hAnsi="Times New Roman"/>
                <w:sz w:val="24"/>
                <w:szCs w:val="24"/>
              </w:rPr>
              <w:t>самозанятости» с финансирован</w:t>
            </w:r>
            <w:r w:rsidR="0062694E">
              <w:rPr>
                <w:rFonts w:ascii="Times New Roman" w:hAnsi="Times New Roman"/>
                <w:sz w:val="24"/>
                <w:szCs w:val="24"/>
              </w:rPr>
              <w:t>ием в 2,2 тыс. $;</w:t>
            </w:r>
          </w:p>
          <w:p w:rsidR="0062694E" w:rsidRDefault="0062694E" w:rsidP="00170FE8">
            <w:pPr>
              <w:spacing w:after="0" w:line="240" w:lineRule="auto"/>
              <w:jc w:val="both"/>
              <w:rPr>
                <w:rFonts w:ascii="Times New Roman" w:hAnsi="Times New Roman"/>
                <w:color w:val="2C2D2E"/>
                <w:sz w:val="24"/>
                <w:szCs w:val="24"/>
                <w:shd w:val="clear" w:color="auto" w:fill="FFFFFF"/>
              </w:rPr>
            </w:pPr>
            <w:r w:rsidRPr="0062694E">
              <w:rPr>
                <w:rFonts w:ascii="Times New Roman" w:hAnsi="Times New Roman"/>
                <w:color w:val="2C2D2E"/>
                <w:sz w:val="24"/>
                <w:szCs w:val="24"/>
                <w:shd w:val="clear" w:color="auto" w:fill="FFFFFF"/>
              </w:rPr>
              <w:t>Канадским фондом местных инициатив поддержан проект «Шанс на новую жизнь», направленный на обеспечение безопасности жертв торговли людьми, лиц, пострадавших от насилия, террористических актов, техногенных катастроф и стихийных бедствий, лиц из числа детей-сирот и детей, оставшихся без попечения родителей, в комфортных условиях «кризисной» комнаты ТЦСОН при предоставлении услуги временного приюта одновременно на 2 койко-места для 2-х взрослых человек, попавших в трудную жизненную ситуацию либо для 1 взрослого и ребенка с 7-ми лет; финансирование в размере 22,8 тыс. CAD.</w:t>
            </w:r>
          </w:p>
          <w:p w:rsidR="009E3665" w:rsidRDefault="00765B97" w:rsidP="00170FE8">
            <w:pPr>
              <w:spacing w:after="0" w:line="240" w:lineRule="auto"/>
              <w:jc w:val="both"/>
              <w:rPr>
                <w:rFonts w:ascii="Times New Roman" w:hAnsi="Times New Roman"/>
                <w:sz w:val="24"/>
                <w:szCs w:val="24"/>
                <w:shd w:val="clear" w:color="auto" w:fill="FFFFFF"/>
              </w:rPr>
            </w:pPr>
            <w:r w:rsidRPr="00765B97">
              <w:rPr>
                <w:rFonts w:ascii="Times New Roman" w:hAnsi="Times New Roman"/>
                <w:sz w:val="24"/>
                <w:szCs w:val="24"/>
                <w:shd w:val="clear" w:color="auto" w:fill="FFFFFF"/>
              </w:rPr>
              <w:t>20.09.2022 ТЦСОН заключен договор с Посольством Швейцарской Конфедерации в Республике Беларусь на реализацию проекта «Инклюзивное кафе «Кофейная лаборатория».  Проект предусматривает организацию трудовой занятости, профессиональной и социальной реабилитации лиц с инвалидностью, проживающих на территории района и посещающих отделение дневного пребывания для инвалидов (далее – ОДПИ) ТЦСОН, через открытие инклюзивного кафе на базе ОДПИ.  </w:t>
            </w:r>
          </w:p>
          <w:p w:rsidR="009E3665" w:rsidRDefault="009E3665" w:rsidP="00170FE8">
            <w:pPr>
              <w:spacing w:after="0" w:line="240" w:lineRule="auto"/>
              <w:jc w:val="both"/>
              <w:rPr>
                <w:rFonts w:ascii="Times New Roman" w:hAnsi="Times New Roman"/>
                <w:sz w:val="24"/>
                <w:szCs w:val="24"/>
                <w:shd w:val="clear" w:color="auto" w:fill="FFFFFF"/>
              </w:rPr>
            </w:pPr>
            <w:r w:rsidRPr="00F5010C">
              <w:rPr>
                <w:rFonts w:ascii="Times New Roman" w:hAnsi="Times New Roman"/>
                <w:color w:val="2C2D2E"/>
                <w:sz w:val="24"/>
                <w:szCs w:val="24"/>
                <w:shd w:val="clear" w:color="auto" w:fill="FFFFFF"/>
              </w:rPr>
              <w:t>Словацким агенством международного сотрудничества предоставлена денежная сумма в размере 7235 евро для реализации проекта «Инклюзивная гончарная мастерская»</w:t>
            </w:r>
            <w:r>
              <w:rPr>
                <w:rFonts w:ascii="Times New Roman" w:hAnsi="Times New Roman"/>
                <w:color w:val="2C2D2E"/>
                <w:sz w:val="24"/>
                <w:szCs w:val="24"/>
                <w:shd w:val="clear" w:color="auto" w:fill="FFFFFF"/>
              </w:rPr>
              <w:t>.</w:t>
            </w:r>
          </w:p>
          <w:p w:rsidR="00765B97" w:rsidRPr="0062694E" w:rsidRDefault="00765B97" w:rsidP="00E16C43">
            <w:pPr>
              <w:spacing w:after="0" w:line="240" w:lineRule="auto"/>
              <w:jc w:val="both"/>
              <w:rPr>
                <w:rFonts w:ascii="Times New Roman" w:hAnsi="Times New Roman"/>
                <w:sz w:val="24"/>
                <w:szCs w:val="24"/>
              </w:rPr>
            </w:pPr>
            <w:r w:rsidRPr="00765B97">
              <w:rPr>
                <w:rFonts w:ascii="Times New Roman" w:hAnsi="Times New Roman"/>
                <w:sz w:val="24"/>
                <w:szCs w:val="24"/>
                <w:shd w:val="clear" w:color="auto" w:fill="FFFFFF"/>
              </w:rPr>
              <w:t>На 01.01.202</w:t>
            </w:r>
            <w:r w:rsidR="00E16C43">
              <w:rPr>
                <w:rFonts w:ascii="Times New Roman" w:hAnsi="Times New Roman"/>
                <w:sz w:val="24"/>
                <w:szCs w:val="24"/>
                <w:shd w:val="clear" w:color="auto" w:fill="FFFFFF"/>
              </w:rPr>
              <w:t>4</w:t>
            </w:r>
            <w:r w:rsidRPr="00765B97">
              <w:rPr>
                <w:rFonts w:ascii="Times New Roman" w:hAnsi="Times New Roman"/>
                <w:sz w:val="24"/>
                <w:szCs w:val="24"/>
                <w:shd w:val="clear" w:color="auto" w:fill="FFFFFF"/>
              </w:rPr>
              <w:t xml:space="preserve"> объем поступившего финансирования составил 12 696,68 бел.руб.</w:t>
            </w:r>
            <w:r w:rsidRPr="00765B97">
              <w:rPr>
                <w:sz w:val="26"/>
                <w:szCs w:val="26"/>
                <w:shd w:val="clear" w:color="auto" w:fill="FFFFFF"/>
              </w:rPr>
              <w:t> </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lastRenderedPageBreak/>
              <w:t>8.</w:t>
            </w:r>
          </w:p>
        </w:tc>
        <w:tc>
          <w:tcPr>
            <w:tcW w:w="4254"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t>Требуемая сумма</w:t>
            </w:r>
          </w:p>
        </w:tc>
        <w:tc>
          <w:tcPr>
            <w:tcW w:w="5811" w:type="dxa"/>
          </w:tcPr>
          <w:p w:rsidR="007F007A" w:rsidRPr="00414E14" w:rsidRDefault="00414E14" w:rsidP="00E16C43">
            <w:pPr>
              <w:spacing w:after="0" w:line="240" w:lineRule="auto"/>
              <w:jc w:val="both"/>
              <w:rPr>
                <w:rFonts w:ascii="Times New Roman" w:eastAsia="Times New Roman" w:hAnsi="Times New Roman"/>
                <w:b/>
                <w:color w:val="333333"/>
                <w:sz w:val="24"/>
                <w:szCs w:val="24"/>
                <w:lang w:eastAsia="ru-RU"/>
              </w:rPr>
            </w:pPr>
            <w:r w:rsidRPr="00414E14">
              <w:rPr>
                <w:rFonts w:ascii="Times New Roman" w:hAnsi="Times New Roman"/>
                <w:b/>
                <w:sz w:val="24"/>
                <w:szCs w:val="24"/>
              </w:rPr>
              <w:t xml:space="preserve">Итого: 20720,59 бел. руб., </w:t>
            </w:r>
            <w:r w:rsidR="00E16C43">
              <w:rPr>
                <w:rFonts w:ascii="Times New Roman" w:hAnsi="Times New Roman"/>
                <w:b/>
                <w:sz w:val="24"/>
                <w:szCs w:val="24"/>
              </w:rPr>
              <w:t xml:space="preserve">6385 </w:t>
            </w:r>
            <w:r w:rsidRPr="00414E14">
              <w:rPr>
                <w:rFonts w:ascii="Times New Roman" w:hAnsi="Times New Roman"/>
                <w:b/>
                <w:sz w:val="24"/>
                <w:szCs w:val="24"/>
              </w:rPr>
              <w:t>USD, 6</w:t>
            </w:r>
            <w:r w:rsidR="00E16C43">
              <w:rPr>
                <w:rFonts w:ascii="Times New Roman" w:hAnsi="Times New Roman"/>
                <w:b/>
                <w:sz w:val="24"/>
                <w:szCs w:val="24"/>
              </w:rPr>
              <w:t>903</w:t>
            </w:r>
            <w:r w:rsidRPr="00414E14">
              <w:rPr>
                <w:rFonts w:ascii="Times New Roman" w:hAnsi="Times New Roman"/>
                <w:b/>
                <w:sz w:val="24"/>
                <w:szCs w:val="24"/>
                <w:lang w:val="en-US"/>
              </w:rPr>
              <w:t>EUR</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t>9.</w:t>
            </w:r>
          </w:p>
        </w:tc>
        <w:tc>
          <w:tcPr>
            <w:tcW w:w="4254" w:type="dxa"/>
          </w:tcPr>
          <w:p w:rsidR="007F007A" w:rsidRPr="005468E8" w:rsidRDefault="007F007A" w:rsidP="00E85F65">
            <w:pPr>
              <w:spacing w:after="0" w:line="240" w:lineRule="auto"/>
              <w:rPr>
                <w:rFonts w:ascii="Times New Roman" w:hAnsi="Times New Roman"/>
                <w:sz w:val="24"/>
                <w:szCs w:val="24"/>
              </w:rPr>
            </w:pPr>
            <w:r w:rsidRPr="005468E8">
              <w:rPr>
                <w:rFonts w:ascii="Times New Roman" w:hAnsi="Times New Roman"/>
                <w:sz w:val="24"/>
                <w:szCs w:val="24"/>
              </w:rPr>
              <w:t>Софинансирование</w:t>
            </w:r>
          </w:p>
        </w:tc>
        <w:tc>
          <w:tcPr>
            <w:tcW w:w="5811" w:type="dxa"/>
          </w:tcPr>
          <w:p w:rsidR="007F007A" w:rsidRPr="005468E8" w:rsidRDefault="0083369C" w:rsidP="00414E14">
            <w:pPr>
              <w:spacing w:after="0" w:line="240" w:lineRule="auto"/>
              <w:jc w:val="both"/>
              <w:rPr>
                <w:rFonts w:ascii="Times New Roman" w:hAnsi="Times New Roman"/>
                <w:sz w:val="24"/>
                <w:szCs w:val="24"/>
              </w:rPr>
            </w:pPr>
            <w:r w:rsidRPr="005468E8">
              <w:rPr>
                <w:rFonts w:ascii="Times New Roman" w:hAnsi="Times New Roman"/>
                <w:sz w:val="24"/>
                <w:szCs w:val="24"/>
              </w:rPr>
              <w:t>1</w:t>
            </w:r>
            <w:r w:rsidR="00414E14">
              <w:rPr>
                <w:rFonts w:ascii="Times New Roman" w:hAnsi="Times New Roman"/>
                <w:sz w:val="24"/>
                <w:szCs w:val="24"/>
              </w:rPr>
              <w:t>600</w:t>
            </w:r>
            <w:r w:rsidR="00E16C43">
              <w:rPr>
                <w:rFonts w:ascii="Times New Roman" w:hAnsi="Times New Roman"/>
                <w:sz w:val="24"/>
                <w:szCs w:val="24"/>
              </w:rPr>
              <w:t xml:space="preserve"> бел.руб.</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t>10.</w:t>
            </w:r>
          </w:p>
        </w:tc>
        <w:tc>
          <w:tcPr>
            <w:tcW w:w="4254" w:type="dxa"/>
          </w:tcPr>
          <w:p w:rsidR="007F007A" w:rsidRPr="005468E8" w:rsidRDefault="007F007A" w:rsidP="006819B7">
            <w:pPr>
              <w:spacing w:after="0" w:line="240" w:lineRule="auto"/>
              <w:rPr>
                <w:rFonts w:ascii="Times New Roman" w:hAnsi="Times New Roman"/>
                <w:sz w:val="24"/>
                <w:szCs w:val="24"/>
              </w:rPr>
            </w:pPr>
            <w:r w:rsidRPr="005468E8">
              <w:rPr>
                <w:rFonts w:ascii="Times New Roman" w:hAnsi="Times New Roman"/>
                <w:sz w:val="24"/>
                <w:szCs w:val="24"/>
              </w:rPr>
              <w:t>Срок проекта</w:t>
            </w:r>
          </w:p>
        </w:tc>
        <w:tc>
          <w:tcPr>
            <w:tcW w:w="5811" w:type="dxa"/>
          </w:tcPr>
          <w:p w:rsidR="007F007A" w:rsidRPr="005468E8" w:rsidRDefault="00414E14" w:rsidP="005B1CEC">
            <w:pPr>
              <w:spacing w:after="0" w:line="240" w:lineRule="auto"/>
              <w:jc w:val="both"/>
              <w:rPr>
                <w:rFonts w:ascii="Times New Roman" w:hAnsi="Times New Roman"/>
                <w:sz w:val="24"/>
                <w:szCs w:val="24"/>
                <w:lang w:val="en-US"/>
              </w:rPr>
            </w:pPr>
            <w:r>
              <w:rPr>
                <w:rFonts w:ascii="Times New Roman" w:hAnsi="Times New Roman"/>
                <w:sz w:val="24"/>
                <w:szCs w:val="24"/>
              </w:rPr>
              <w:t>2023-2024</w:t>
            </w:r>
            <w:r w:rsidR="00946DA8">
              <w:rPr>
                <w:rFonts w:ascii="Times New Roman" w:hAnsi="Times New Roman"/>
                <w:sz w:val="24"/>
                <w:szCs w:val="24"/>
              </w:rPr>
              <w:t xml:space="preserve"> год</w:t>
            </w:r>
            <w:r w:rsidR="008E533E">
              <w:rPr>
                <w:rFonts w:ascii="Times New Roman" w:hAnsi="Times New Roman"/>
                <w:sz w:val="24"/>
                <w:szCs w:val="24"/>
              </w:rPr>
              <w:t xml:space="preserve"> </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t>11.</w:t>
            </w:r>
          </w:p>
        </w:tc>
        <w:tc>
          <w:tcPr>
            <w:tcW w:w="4254" w:type="dxa"/>
          </w:tcPr>
          <w:p w:rsidR="007F007A" w:rsidRPr="005468E8" w:rsidRDefault="007F007A" w:rsidP="006819B7">
            <w:pPr>
              <w:spacing w:after="0" w:line="240" w:lineRule="auto"/>
              <w:rPr>
                <w:rFonts w:ascii="Times New Roman" w:hAnsi="Times New Roman"/>
                <w:sz w:val="24"/>
                <w:szCs w:val="24"/>
              </w:rPr>
            </w:pPr>
            <w:r w:rsidRPr="005468E8">
              <w:rPr>
                <w:rFonts w:ascii="Times New Roman" w:hAnsi="Times New Roman"/>
                <w:sz w:val="24"/>
                <w:szCs w:val="24"/>
              </w:rPr>
              <w:t>Цель проекта</w:t>
            </w:r>
          </w:p>
        </w:tc>
        <w:tc>
          <w:tcPr>
            <w:tcW w:w="5811" w:type="dxa"/>
          </w:tcPr>
          <w:p w:rsidR="001F3923" w:rsidRPr="002729E5" w:rsidRDefault="008D6466" w:rsidP="002729E5">
            <w:pPr>
              <w:shd w:val="clear" w:color="auto" w:fill="FFFFFF"/>
              <w:spacing w:after="135" w:line="240" w:lineRule="auto"/>
              <w:jc w:val="both"/>
              <w:rPr>
                <w:rFonts w:ascii="Times New Roman" w:eastAsia="Times New Roman" w:hAnsi="Times New Roman"/>
                <w:sz w:val="24"/>
                <w:szCs w:val="24"/>
                <w:lang w:eastAsia="ru-RU"/>
              </w:rPr>
            </w:pPr>
            <w:r w:rsidRPr="005468E8">
              <w:rPr>
                <w:rFonts w:ascii="Times New Roman" w:eastAsia="Times New Roman" w:hAnsi="Times New Roman"/>
                <w:sz w:val="24"/>
                <w:szCs w:val="24"/>
                <w:lang w:eastAsia="ru-RU"/>
              </w:rPr>
              <w:t xml:space="preserve">создание условий (определённой ландшафтной среды) для использования всех органов чувств у людей </w:t>
            </w:r>
            <w:r w:rsidRPr="005468E8">
              <w:rPr>
                <w:rFonts w:ascii="Times New Roman" w:eastAsia="Times New Roman" w:hAnsi="Times New Roman"/>
                <w:sz w:val="24"/>
                <w:szCs w:val="24"/>
                <w:lang w:eastAsia="ru-RU"/>
              </w:rPr>
              <w:lastRenderedPageBreak/>
              <w:t>пожилого возраста</w:t>
            </w:r>
            <w:r w:rsidR="00934598">
              <w:rPr>
                <w:rFonts w:ascii="Times New Roman" w:eastAsia="Times New Roman" w:hAnsi="Times New Roman"/>
                <w:sz w:val="24"/>
                <w:szCs w:val="24"/>
                <w:lang w:eastAsia="ru-RU"/>
              </w:rPr>
              <w:t xml:space="preserve"> и лиц с инвалидностью</w:t>
            </w:r>
            <w:r w:rsidRPr="005468E8">
              <w:rPr>
                <w:rFonts w:ascii="Times New Roman" w:eastAsia="Times New Roman" w:hAnsi="Times New Roman"/>
                <w:sz w:val="24"/>
                <w:szCs w:val="24"/>
                <w:lang w:eastAsia="ru-RU"/>
              </w:rPr>
              <w:t xml:space="preserve"> в общении с природой, позволяющих восполнить дефицит эмоционально-чувственного общения с природой</w:t>
            </w:r>
            <w:r w:rsidR="0002392A" w:rsidRPr="005468E8">
              <w:rPr>
                <w:rFonts w:ascii="Times New Roman" w:eastAsia="Times New Roman" w:hAnsi="Times New Roman"/>
                <w:sz w:val="24"/>
                <w:szCs w:val="24"/>
                <w:lang w:eastAsia="ru-RU"/>
              </w:rPr>
              <w:t>, справиться со стрессом</w:t>
            </w:r>
            <w:r w:rsidR="00D57CEF" w:rsidRPr="005468E8">
              <w:rPr>
                <w:rFonts w:ascii="Times New Roman" w:eastAsia="Times New Roman" w:hAnsi="Times New Roman"/>
                <w:sz w:val="24"/>
                <w:szCs w:val="24"/>
                <w:lang w:eastAsia="ru-RU"/>
              </w:rPr>
              <w:t>.</w:t>
            </w:r>
            <w:r w:rsidRPr="005468E8">
              <w:rPr>
                <w:rFonts w:ascii="Times New Roman" w:eastAsia="Times New Roman" w:hAnsi="Times New Roman"/>
                <w:sz w:val="24"/>
                <w:szCs w:val="24"/>
                <w:lang w:eastAsia="ru-RU"/>
              </w:rPr>
              <w:t xml:space="preserve"> Формирование здорового образа жизни и укрепление здор</w:t>
            </w:r>
            <w:r w:rsidRPr="002729E5">
              <w:rPr>
                <w:rFonts w:ascii="Times New Roman" w:eastAsia="Times New Roman" w:hAnsi="Times New Roman"/>
                <w:sz w:val="24"/>
                <w:szCs w:val="24"/>
                <w:lang w:eastAsia="ru-RU"/>
              </w:rPr>
              <w:t>овья пожилых граждан</w:t>
            </w:r>
            <w:r w:rsidR="00934598" w:rsidRPr="002729E5">
              <w:rPr>
                <w:rFonts w:ascii="Times New Roman" w:eastAsia="Times New Roman" w:hAnsi="Times New Roman"/>
                <w:sz w:val="24"/>
                <w:szCs w:val="24"/>
                <w:lang w:eastAsia="ru-RU"/>
              </w:rPr>
              <w:t xml:space="preserve"> и лиц с инвалидностью.</w:t>
            </w:r>
            <w:r w:rsidR="002729E5" w:rsidRPr="002729E5">
              <w:rPr>
                <w:rFonts w:ascii="Times New Roman" w:hAnsi="Times New Roman"/>
                <w:color w:val="282828"/>
                <w:sz w:val="24"/>
                <w:szCs w:val="24"/>
                <w:shd w:val="clear" w:color="auto" w:fill="FFFFFF"/>
              </w:rPr>
              <w:t xml:space="preserve"> Создание сенсорного сада с безбарьерной, безопасной средой с обобщением полученного опыта и дальнейшей его пропагандой</w:t>
            </w:r>
            <w:r w:rsidR="002729E5">
              <w:rPr>
                <w:rFonts w:ascii="Times New Roman" w:hAnsi="Times New Roman"/>
                <w:color w:val="282828"/>
                <w:sz w:val="24"/>
                <w:szCs w:val="24"/>
                <w:shd w:val="clear" w:color="auto" w:fill="FFFFFF"/>
              </w:rPr>
              <w:t>.</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lastRenderedPageBreak/>
              <w:t>12.</w:t>
            </w:r>
          </w:p>
        </w:tc>
        <w:tc>
          <w:tcPr>
            <w:tcW w:w="4254" w:type="dxa"/>
          </w:tcPr>
          <w:p w:rsidR="007F007A" w:rsidRPr="005468E8" w:rsidRDefault="007F007A" w:rsidP="006819B7">
            <w:pPr>
              <w:spacing w:after="0" w:line="240" w:lineRule="auto"/>
              <w:rPr>
                <w:rFonts w:ascii="Times New Roman" w:hAnsi="Times New Roman"/>
                <w:sz w:val="24"/>
                <w:szCs w:val="24"/>
              </w:rPr>
            </w:pPr>
            <w:r w:rsidRPr="005468E8">
              <w:rPr>
                <w:rFonts w:ascii="Times New Roman" w:hAnsi="Times New Roman"/>
                <w:sz w:val="24"/>
                <w:szCs w:val="24"/>
              </w:rPr>
              <w:t>Задачи проекта</w:t>
            </w:r>
          </w:p>
        </w:tc>
        <w:tc>
          <w:tcPr>
            <w:tcW w:w="5811" w:type="dxa"/>
          </w:tcPr>
          <w:p w:rsidR="00A85899" w:rsidRPr="005468E8" w:rsidRDefault="007C61E9" w:rsidP="00A85899">
            <w:pPr>
              <w:spacing w:after="0" w:line="240" w:lineRule="auto"/>
              <w:jc w:val="both"/>
              <w:rPr>
                <w:rFonts w:ascii="Times New Roman" w:hAnsi="Times New Roman"/>
                <w:sz w:val="24"/>
                <w:szCs w:val="24"/>
              </w:rPr>
            </w:pPr>
            <w:r w:rsidRPr="005468E8">
              <w:rPr>
                <w:rFonts w:ascii="Times New Roman" w:hAnsi="Times New Roman"/>
                <w:sz w:val="24"/>
                <w:szCs w:val="24"/>
              </w:rPr>
              <w:t xml:space="preserve">- </w:t>
            </w:r>
            <w:r w:rsidR="00E072F0" w:rsidRPr="005468E8">
              <w:rPr>
                <w:rFonts w:ascii="Times New Roman" w:hAnsi="Times New Roman"/>
                <w:sz w:val="24"/>
                <w:szCs w:val="24"/>
              </w:rPr>
              <w:t>создать условия для оказания помощи пожилым гражданам</w:t>
            </w:r>
            <w:r w:rsidR="00A85899" w:rsidRPr="005468E8">
              <w:rPr>
                <w:rFonts w:ascii="Times New Roman" w:hAnsi="Times New Roman"/>
                <w:sz w:val="24"/>
                <w:szCs w:val="24"/>
              </w:rPr>
              <w:t xml:space="preserve">, пожилым гражданам с инвалидностью, </w:t>
            </w:r>
            <w:r w:rsidR="00E072F0" w:rsidRPr="005468E8">
              <w:rPr>
                <w:rFonts w:ascii="Times New Roman" w:hAnsi="Times New Roman"/>
                <w:sz w:val="24"/>
                <w:szCs w:val="24"/>
              </w:rPr>
              <w:t xml:space="preserve">посредством организации работы </w:t>
            </w:r>
            <w:r w:rsidR="00A85899" w:rsidRPr="005468E8">
              <w:rPr>
                <w:rFonts w:ascii="Times New Roman" w:hAnsi="Times New Roman"/>
                <w:sz w:val="24"/>
                <w:szCs w:val="24"/>
              </w:rPr>
              <w:t>сенсорного сада;</w:t>
            </w:r>
          </w:p>
          <w:p w:rsidR="00A85899" w:rsidRPr="005468E8" w:rsidRDefault="00E072F0" w:rsidP="00A85899">
            <w:pPr>
              <w:spacing w:after="0" w:line="240" w:lineRule="auto"/>
              <w:jc w:val="both"/>
              <w:rPr>
                <w:rFonts w:ascii="Times New Roman" w:hAnsi="Times New Roman"/>
                <w:sz w:val="24"/>
                <w:szCs w:val="24"/>
              </w:rPr>
            </w:pPr>
            <w:r w:rsidRPr="005468E8">
              <w:rPr>
                <w:rFonts w:ascii="Times New Roman" w:hAnsi="Times New Roman"/>
                <w:sz w:val="24"/>
                <w:szCs w:val="24"/>
              </w:rPr>
              <w:t xml:space="preserve">- организовать различные формы работы с пожилыми </w:t>
            </w:r>
            <w:r w:rsidR="00A85899" w:rsidRPr="005468E8">
              <w:rPr>
                <w:rFonts w:ascii="Times New Roman" w:hAnsi="Times New Roman"/>
                <w:sz w:val="24"/>
                <w:szCs w:val="24"/>
              </w:rPr>
              <w:t>гражданами</w:t>
            </w:r>
            <w:r w:rsidRPr="005468E8">
              <w:rPr>
                <w:rFonts w:ascii="Times New Roman" w:hAnsi="Times New Roman"/>
                <w:sz w:val="24"/>
                <w:szCs w:val="24"/>
              </w:rPr>
              <w:t xml:space="preserve"> по формированию активной жизненной позиции, экологической культуры; </w:t>
            </w:r>
          </w:p>
          <w:p w:rsidR="00F41B75" w:rsidRPr="005468E8" w:rsidRDefault="00E072F0" w:rsidP="00A85899">
            <w:pPr>
              <w:spacing w:after="0" w:line="240" w:lineRule="auto"/>
              <w:jc w:val="both"/>
              <w:rPr>
                <w:rFonts w:ascii="Times New Roman" w:hAnsi="Times New Roman"/>
                <w:sz w:val="24"/>
                <w:szCs w:val="24"/>
              </w:rPr>
            </w:pPr>
            <w:r w:rsidRPr="005468E8">
              <w:rPr>
                <w:rFonts w:ascii="Times New Roman" w:hAnsi="Times New Roman"/>
                <w:sz w:val="24"/>
                <w:szCs w:val="24"/>
              </w:rPr>
              <w:t xml:space="preserve">- создать агроэкологические комфортные уголки и зоны отдыха пожилым людям и </w:t>
            </w:r>
            <w:r w:rsidR="00A85899" w:rsidRPr="005468E8">
              <w:rPr>
                <w:rFonts w:ascii="Times New Roman" w:hAnsi="Times New Roman"/>
                <w:sz w:val="24"/>
                <w:szCs w:val="24"/>
              </w:rPr>
              <w:t>пожилым гражданам с инвалидностью, находящимся на обслуживании в отделении дневного пребывания;</w:t>
            </w:r>
          </w:p>
          <w:p w:rsidR="00A85899" w:rsidRPr="005468E8" w:rsidRDefault="00A85899" w:rsidP="00A85899">
            <w:pPr>
              <w:spacing w:after="0" w:line="240" w:lineRule="auto"/>
              <w:jc w:val="both"/>
              <w:rPr>
                <w:rFonts w:ascii="Times New Roman" w:hAnsi="Times New Roman"/>
                <w:sz w:val="24"/>
                <w:szCs w:val="24"/>
              </w:rPr>
            </w:pPr>
            <w:r w:rsidRPr="005468E8">
              <w:rPr>
                <w:rFonts w:ascii="Times New Roman" w:hAnsi="Times New Roman"/>
                <w:sz w:val="24"/>
                <w:szCs w:val="24"/>
              </w:rPr>
              <w:t>- профилактика психофизических и эмоциональных нагрузок;</w:t>
            </w:r>
          </w:p>
          <w:p w:rsidR="00A85899" w:rsidRPr="005468E8" w:rsidRDefault="00A85899" w:rsidP="00A85899">
            <w:pPr>
              <w:spacing w:after="0" w:line="240" w:lineRule="auto"/>
              <w:jc w:val="both"/>
              <w:rPr>
                <w:rFonts w:ascii="Times New Roman" w:hAnsi="Times New Roman"/>
                <w:sz w:val="24"/>
                <w:szCs w:val="24"/>
              </w:rPr>
            </w:pPr>
            <w:r w:rsidRPr="005468E8">
              <w:rPr>
                <w:rFonts w:ascii="Times New Roman" w:hAnsi="Times New Roman"/>
                <w:sz w:val="24"/>
                <w:szCs w:val="24"/>
              </w:rPr>
              <w:t>- стимуляция развития людей с легкими нарушениями в развитии;</w:t>
            </w:r>
          </w:p>
          <w:p w:rsidR="00A85899" w:rsidRPr="005468E8" w:rsidRDefault="00A85899" w:rsidP="00A85899">
            <w:pPr>
              <w:spacing w:after="0" w:line="240" w:lineRule="auto"/>
              <w:jc w:val="both"/>
              <w:rPr>
                <w:rFonts w:ascii="Times New Roman" w:hAnsi="Times New Roman"/>
                <w:sz w:val="24"/>
                <w:szCs w:val="24"/>
              </w:rPr>
            </w:pPr>
            <w:r w:rsidRPr="005468E8">
              <w:rPr>
                <w:rFonts w:ascii="Times New Roman" w:hAnsi="Times New Roman"/>
                <w:sz w:val="24"/>
                <w:szCs w:val="24"/>
              </w:rPr>
              <w:t xml:space="preserve">- укрепление психофизического и эмоционального состояния людей пожилого возраста; </w:t>
            </w:r>
          </w:p>
          <w:p w:rsidR="00A85899" w:rsidRPr="005468E8" w:rsidRDefault="00A85899" w:rsidP="00A85899">
            <w:pPr>
              <w:spacing w:after="0" w:line="240" w:lineRule="auto"/>
              <w:jc w:val="both"/>
              <w:rPr>
                <w:rFonts w:ascii="Times New Roman" w:hAnsi="Times New Roman"/>
                <w:sz w:val="24"/>
                <w:szCs w:val="24"/>
              </w:rPr>
            </w:pPr>
            <w:r w:rsidRPr="005468E8">
              <w:rPr>
                <w:rFonts w:ascii="Times New Roman" w:hAnsi="Times New Roman"/>
                <w:sz w:val="24"/>
                <w:szCs w:val="24"/>
              </w:rPr>
              <w:t xml:space="preserve">- релаксация; </w:t>
            </w:r>
          </w:p>
          <w:p w:rsidR="00A85899" w:rsidRPr="005468E8" w:rsidRDefault="005468E8" w:rsidP="00A85899">
            <w:pPr>
              <w:spacing w:after="0" w:line="240" w:lineRule="auto"/>
              <w:jc w:val="both"/>
              <w:rPr>
                <w:rFonts w:ascii="Times New Roman" w:eastAsia="Times New Roman" w:hAnsi="Times New Roman"/>
                <w:bCs/>
                <w:sz w:val="24"/>
                <w:szCs w:val="24"/>
                <w:lang w:eastAsia="ar-SA"/>
              </w:rPr>
            </w:pPr>
            <w:r w:rsidRPr="005468E8">
              <w:rPr>
                <w:rFonts w:ascii="Times New Roman" w:hAnsi="Times New Roman"/>
                <w:sz w:val="24"/>
                <w:szCs w:val="24"/>
              </w:rPr>
              <w:t xml:space="preserve">- </w:t>
            </w:r>
            <w:r w:rsidR="00A85899" w:rsidRPr="005468E8">
              <w:rPr>
                <w:rFonts w:ascii="Times New Roman" w:hAnsi="Times New Roman"/>
                <w:sz w:val="24"/>
                <w:szCs w:val="24"/>
              </w:rPr>
              <w:t>активизация различных функций центральной и нервной системы.</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t>13.</w:t>
            </w:r>
          </w:p>
        </w:tc>
        <w:tc>
          <w:tcPr>
            <w:tcW w:w="4254" w:type="dxa"/>
          </w:tcPr>
          <w:p w:rsidR="007F007A" w:rsidRPr="005468E8" w:rsidRDefault="007F007A" w:rsidP="006819B7">
            <w:pPr>
              <w:spacing w:after="0" w:line="240" w:lineRule="auto"/>
              <w:rPr>
                <w:rFonts w:ascii="Times New Roman" w:hAnsi="Times New Roman"/>
                <w:sz w:val="24"/>
                <w:szCs w:val="24"/>
              </w:rPr>
            </w:pPr>
            <w:r w:rsidRPr="005468E8">
              <w:rPr>
                <w:rFonts w:ascii="Times New Roman" w:hAnsi="Times New Roman"/>
                <w:sz w:val="24"/>
                <w:szCs w:val="24"/>
              </w:rPr>
              <w:t>Детальное описание деятельности в рамках проекта в соответствии с поставленными задачами</w:t>
            </w:r>
          </w:p>
        </w:tc>
        <w:tc>
          <w:tcPr>
            <w:tcW w:w="5811" w:type="dxa"/>
          </w:tcPr>
          <w:p w:rsidR="00DE1C2E" w:rsidRDefault="00DE1C2E" w:rsidP="00DE1C2E">
            <w:pPr>
              <w:pStyle w:val="ac"/>
              <w:jc w:val="both"/>
              <w:rPr>
                <w:rFonts w:ascii="Times New Roman" w:hAnsi="Times New Roman"/>
                <w:sz w:val="24"/>
                <w:szCs w:val="24"/>
              </w:rPr>
            </w:pPr>
            <w:r>
              <w:rPr>
                <w:rFonts w:ascii="Times New Roman" w:hAnsi="Times New Roman"/>
                <w:sz w:val="24"/>
                <w:szCs w:val="24"/>
              </w:rPr>
              <w:t>ЭТАПЫ ДЕЯТЕЛЬНОСТИ:</w:t>
            </w:r>
          </w:p>
          <w:p w:rsidR="00946DA8" w:rsidRPr="00A4612D" w:rsidRDefault="00DE1C2E" w:rsidP="00DE1C2E">
            <w:pPr>
              <w:pStyle w:val="ac"/>
              <w:jc w:val="both"/>
              <w:rPr>
                <w:rFonts w:ascii="Times New Roman" w:hAnsi="Times New Roman"/>
                <w:color w:val="000000"/>
                <w:sz w:val="24"/>
                <w:szCs w:val="24"/>
              </w:rPr>
            </w:pPr>
            <w:r w:rsidRPr="00A4612D">
              <w:rPr>
                <w:rFonts w:ascii="Times New Roman" w:hAnsi="Times New Roman"/>
                <w:sz w:val="24"/>
                <w:szCs w:val="24"/>
              </w:rPr>
              <w:t xml:space="preserve">1.Этап </w:t>
            </w:r>
            <w:r w:rsidR="00946DA8" w:rsidRPr="00A4612D">
              <w:rPr>
                <w:rFonts w:ascii="Times New Roman" w:hAnsi="Times New Roman"/>
                <w:sz w:val="24"/>
                <w:szCs w:val="24"/>
              </w:rPr>
              <w:t>«</w:t>
            </w:r>
            <w:r w:rsidR="00946DA8" w:rsidRPr="00A4612D">
              <w:rPr>
                <w:rFonts w:ascii="Times New Roman" w:hAnsi="Times New Roman"/>
                <w:color w:val="000000"/>
                <w:sz w:val="24"/>
                <w:szCs w:val="24"/>
              </w:rPr>
              <w:t>Аудит территории и оценка потребностей вместе с пожилыми гражданами и людьми с инвалидностью»</w:t>
            </w:r>
            <w:r w:rsidRPr="00A4612D">
              <w:rPr>
                <w:rFonts w:ascii="Times New Roman" w:hAnsi="Times New Roman"/>
                <w:color w:val="000000"/>
                <w:sz w:val="24"/>
                <w:szCs w:val="24"/>
              </w:rPr>
              <w:t>:</w:t>
            </w:r>
          </w:p>
          <w:p w:rsidR="00DE1C2E" w:rsidRDefault="00DE1C2E" w:rsidP="00DE1C2E">
            <w:pPr>
              <w:pStyle w:val="ac"/>
              <w:jc w:val="both"/>
              <w:rPr>
                <w:rFonts w:ascii="Times New Roman" w:hAnsi="Times New Roman"/>
                <w:color w:val="000000"/>
                <w:sz w:val="24"/>
                <w:szCs w:val="24"/>
              </w:rPr>
            </w:pPr>
            <w:r>
              <w:rPr>
                <w:rFonts w:ascii="Times New Roman" w:hAnsi="Times New Roman"/>
                <w:color w:val="000000"/>
                <w:sz w:val="24"/>
                <w:szCs w:val="24"/>
              </w:rPr>
              <w:t>1.1. Проведение опроса среди пожилых граждан и людей с инвалидностью;</w:t>
            </w:r>
          </w:p>
          <w:p w:rsidR="007A691E" w:rsidRDefault="007A691E" w:rsidP="00DE1C2E">
            <w:pPr>
              <w:pStyle w:val="ac"/>
              <w:jc w:val="both"/>
              <w:rPr>
                <w:rFonts w:ascii="Times New Roman" w:hAnsi="Times New Roman"/>
                <w:color w:val="000000"/>
                <w:sz w:val="24"/>
                <w:szCs w:val="24"/>
              </w:rPr>
            </w:pPr>
            <w:r>
              <w:rPr>
                <w:rFonts w:ascii="Times New Roman" w:hAnsi="Times New Roman"/>
                <w:color w:val="000000"/>
                <w:sz w:val="24"/>
                <w:szCs w:val="24"/>
              </w:rPr>
              <w:t>1.2. Оценка территории, очистка внутри дворовой территории;</w:t>
            </w:r>
          </w:p>
          <w:p w:rsidR="00BE2CD9" w:rsidRPr="00D24DC0" w:rsidRDefault="00BE2CD9" w:rsidP="00DE1C2E">
            <w:pPr>
              <w:pStyle w:val="ac"/>
              <w:jc w:val="both"/>
              <w:rPr>
                <w:rFonts w:ascii="Times New Roman" w:hAnsi="Times New Roman"/>
                <w:color w:val="000000"/>
                <w:sz w:val="24"/>
                <w:szCs w:val="24"/>
              </w:rPr>
            </w:pPr>
            <w:r>
              <w:rPr>
                <w:rFonts w:ascii="Times New Roman" w:hAnsi="Times New Roman"/>
                <w:sz w:val="24"/>
                <w:szCs w:val="24"/>
              </w:rPr>
              <w:t xml:space="preserve">1.3. </w:t>
            </w:r>
            <w:r w:rsidRPr="005468E8">
              <w:rPr>
                <w:rFonts w:ascii="Times New Roman" w:hAnsi="Times New Roman"/>
                <w:sz w:val="24"/>
                <w:szCs w:val="24"/>
              </w:rPr>
              <w:t>Создание материала с подробным описанием проекта сенсорного сада с индивидуал</w:t>
            </w:r>
            <w:r w:rsidR="00D41BCB">
              <w:rPr>
                <w:rFonts w:ascii="Times New Roman" w:hAnsi="Times New Roman"/>
                <w:sz w:val="24"/>
                <w:szCs w:val="24"/>
              </w:rPr>
              <w:t>ьным подходом для тиражирования.</w:t>
            </w:r>
          </w:p>
          <w:p w:rsidR="00DE1C2E" w:rsidRPr="00A4612D" w:rsidRDefault="00DE1C2E" w:rsidP="00DE1C2E">
            <w:pPr>
              <w:pStyle w:val="ac"/>
              <w:jc w:val="both"/>
              <w:rPr>
                <w:rFonts w:ascii="Times New Roman" w:hAnsi="Times New Roman"/>
                <w:color w:val="000000"/>
                <w:sz w:val="24"/>
                <w:szCs w:val="24"/>
              </w:rPr>
            </w:pPr>
            <w:r w:rsidRPr="00A4612D">
              <w:rPr>
                <w:rFonts w:ascii="Times New Roman" w:hAnsi="Times New Roman"/>
                <w:color w:val="000000"/>
                <w:sz w:val="24"/>
                <w:szCs w:val="24"/>
              </w:rPr>
              <w:t xml:space="preserve">2.Этап </w:t>
            </w:r>
            <w:r w:rsidR="00D24DC0" w:rsidRPr="00A4612D">
              <w:rPr>
                <w:rFonts w:ascii="Times New Roman" w:hAnsi="Times New Roman"/>
                <w:color w:val="000000"/>
                <w:sz w:val="24"/>
                <w:szCs w:val="24"/>
              </w:rPr>
              <w:t>«</w:t>
            </w:r>
            <w:r w:rsidRPr="00A4612D">
              <w:rPr>
                <w:rFonts w:ascii="Times New Roman" w:hAnsi="Times New Roman"/>
                <w:color w:val="000000"/>
                <w:sz w:val="24"/>
                <w:szCs w:val="24"/>
              </w:rPr>
              <w:t>Подготовка предварительного плана-схемы сенсорного сада</w:t>
            </w:r>
            <w:r w:rsidR="00D24DC0" w:rsidRPr="00A4612D">
              <w:rPr>
                <w:rFonts w:ascii="Times New Roman" w:hAnsi="Times New Roman"/>
                <w:color w:val="000000"/>
                <w:sz w:val="24"/>
                <w:szCs w:val="24"/>
              </w:rPr>
              <w:t>»:</w:t>
            </w:r>
          </w:p>
          <w:p w:rsidR="00DE1C2E" w:rsidRPr="005468E8" w:rsidRDefault="00D24DC0" w:rsidP="00DE1C2E">
            <w:pPr>
              <w:pStyle w:val="ac"/>
              <w:jc w:val="both"/>
              <w:rPr>
                <w:rFonts w:ascii="Times New Roman" w:hAnsi="Times New Roman"/>
                <w:sz w:val="24"/>
                <w:szCs w:val="24"/>
              </w:rPr>
            </w:pPr>
            <w:r>
              <w:rPr>
                <w:rFonts w:ascii="Times New Roman" w:hAnsi="Times New Roman"/>
                <w:sz w:val="24"/>
                <w:szCs w:val="24"/>
              </w:rPr>
              <w:t>2</w:t>
            </w:r>
            <w:r w:rsidR="00677F85" w:rsidRPr="005468E8">
              <w:rPr>
                <w:rFonts w:ascii="Times New Roman" w:hAnsi="Times New Roman"/>
                <w:sz w:val="24"/>
                <w:szCs w:val="24"/>
              </w:rPr>
              <w:t>.</w:t>
            </w:r>
            <w:r w:rsidR="00DE1C2E">
              <w:rPr>
                <w:rFonts w:ascii="Times New Roman" w:hAnsi="Times New Roman"/>
                <w:sz w:val="24"/>
                <w:szCs w:val="24"/>
              </w:rPr>
              <w:t>1</w:t>
            </w:r>
            <w:r>
              <w:rPr>
                <w:rFonts w:ascii="Times New Roman" w:hAnsi="Times New Roman"/>
                <w:sz w:val="24"/>
                <w:szCs w:val="24"/>
              </w:rPr>
              <w:t>.</w:t>
            </w:r>
            <w:r w:rsidR="00DE1C2E">
              <w:rPr>
                <w:rFonts w:ascii="Times New Roman" w:hAnsi="Times New Roman"/>
                <w:sz w:val="24"/>
                <w:szCs w:val="24"/>
              </w:rPr>
              <w:t xml:space="preserve"> </w:t>
            </w:r>
            <w:r w:rsidR="00677F85" w:rsidRPr="005468E8">
              <w:rPr>
                <w:rFonts w:ascii="Times New Roman" w:hAnsi="Times New Roman"/>
                <w:sz w:val="24"/>
                <w:szCs w:val="24"/>
              </w:rPr>
              <w:t xml:space="preserve">Детальная разработка схемы дорожно-тропиночной сети с клумбами, рокарием, сухим ручьем. </w:t>
            </w:r>
          </w:p>
          <w:p w:rsidR="00677F85" w:rsidRDefault="00D24DC0" w:rsidP="00DE1C2E">
            <w:pPr>
              <w:pStyle w:val="ac"/>
              <w:jc w:val="both"/>
              <w:rPr>
                <w:rFonts w:ascii="Times New Roman" w:hAnsi="Times New Roman"/>
                <w:sz w:val="24"/>
                <w:szCs w:val="24"/>
              </w:rPr>
            </w:pPr>
            <w:r>
              <w:rPr>
                <w:rFonts w:ascii="Times New Roman" w:hAnsi="Times New Roman"/>
                <w:sz w:val="24"/>
                <w:szCs w:val="24"/>
              </w:rPr>
              <w:t>2</w:t>
            </w:r>
            <w:r w:rsidR="00DE1C2E">
              <w:rPr>
                <w:rFonts w:ascii="Times New Roman" w:hAnsi="Times New Roman"/>
                <w:sz w:val="24"/>
                <w:szCs w:val="24"/>
              </w:rPr>
              <w:t>.</w:t>
            </w:r>
            <w:r>
              <w:rPr>
                <w:rFonts w:ascii="Times New Roman" w:hAnsi="Times New Roman"/>
                <w:sz w:val="24"/>
                <w:szCs w:val="24"/>
              </w:rPr>
              <w:t xml:space="preserve">2. </w:t>
            </w:r>
            <w:r w:rsidR="00677F85" w:rsidRPr="005468E8">
              <w:rPr>
                <w:rFonts w:ascii="Times New Roman" w:hAnsi="Times New Roman"/>
                <w:sz w:val="24"/>
                <w:szCs w:val="24"/>
              </w:rPr>
              <w:t xml:space="preserve">Составление дендроплана с подробным описанием растений: клумбы с учетом особенностей пожилых граждан. </w:t>
            </w:r>
          </w:p>
          <w:p w:rsidR="00C55157" w:rsidRPr="005468E8" w:rsidRDefault="00C55157" w:rsidP="00DE1C2E">
            <w:pPr>
              <w:pStyle w:val="ac"/>
              <w:jc w:val="both"/>
              <w:rPr>
                <w:rFonts w:ascii="Times New Roman" w:hAnsi="Times New Roman"/>
                <w:sz w:val="24"/>
                <w:szCs w:val="24"/>
              </w:rPr>
            </w:pPr>
            <w:r>
              <w:rPr>
                <w:rFonts w:ascii="Times New Roman" w:hAnsi="Times New Roman"/>
                <w:sz w:val="24"/>
                <w:szCs w:val="24"/>
              </w:rPr>
              <w:t xml:space="preserve">2.3. </w:t>
            </w:r>
            <w:r w:rsidRPr="005468E8">
              <w:rPr>
                <w:rFonts w:ascii="Times New Roman" w:hAnsi="Times New Roman"/>
                <w:sz w:val="24"/>
                <w:szCs w:val="24"/>
              </w:rPr>
              <w:t>Консультация ландшафтного дизайнера.</w:t>
            </w:r>
          </w:p>
          <w:p w:rsidR="00677F85" w:rsidRPr="00A4612D" w:rsidRDefault="00D24DC0" w:rsidP="00DE1C2E">
            <w:pPr>
              <w:pStyle w:val="ac"/>
              <w:jc w:val="both"/>
              <w:rPr>
                <w:rFonts w:ascii="Times New Roman" w:hAnsi="Times New Roman"/>
                <w:sz w:val="24"/>
                <w:szCs w:val="24"/>
              </w:rPr>
            </w:pPr>
            <w:r w:rsidRPr="00A4612D">
              <w:rPr>
                <w:rFonts w:ascii="Times New Roman" w:hAnsi="Times New Roman"/>
                <w:sz w:val="24"/>
                <w:szCs w:val="24"/>
              </w:rPr>
              <w:t>2</w:t>
            </w:r>
            <w:r w:rsidR="00DE1C2E" w:rsidRPr="00A4612D">
              <w:rPr>
                <w:rFonts w:ascii="Times New Roman" w:hAnsi="Times New Roman"/>
                <w:sz w:val="24"/>
                <w:szCs w:val="24"/>
              </w:rPr>
              <w:t>.</w:t>
            </w:r>
            <w:r w:rsidR="00C55157" w:rsidRPr="00A4612D">
              <w:rPr>
                <w:rFonts w:ascii="Times New Roman" w:hAnsi="Times New Roman"/>
                <w:sz w:val="24"/>
                <w:szCs w:val="24"/>
              </w:rPr>
              <w:t>4</w:t>
            </w:r>
            <w:r w:rsidRPr="00A4612D">
              <w:rPr>
                <w:rFonts w:ascii="Times New Roman" w:hAnsi="Times New Roman"/>
                <w:sz w:val="24"/>
                <w:szCs w:val="24"/>
              </w:rPr>
              <w:t>.</w:t>
            </w:r>
            <w:r w:rsidR="00C55157" w:rsidRPr="00A4612D">
              <w:rPr>
                <w:rFonts w:ascii="Times New Roman" w:hAnsi="Times New Roman"/>
                <w:sz w:val="24"/>
                <w:szCs w:val="24"/>
              </w:rPr>
              <w:t xml:space="preserve"> </w:t>
            </w:r>
            <w:r w:rsidR="00677F85" w:rsidRPr="00A4612D">
              <w:rPr>
                <w:rFonts w:ascii="Times New Roman" w:hAnsi="Times New Roman"/>
                <w:sz w:val="24"/>
                <w:szCs w:val="24"/>
              </w:rPr>
              <w:t>Утверждение дизайн- проекта.</w:t>
            </w:r>
          </w:p>
          <w:p w:rsidR="00D24DC0" w:rsidRPr="00A4612D" w:rsidRDefault="00D24DC0" w:rsidP="00DE1C2E">
            <w:pPr>
              <w:pStyle w:val="ac"/>
              <w:jc w:val="both"/>
              <w:rPr>
                <w:rFonts w:ascii="Times New Roman" w:hAnsi="Times New Roman"/>
                <w:sz w:val="24"/>
                <w:szCs w:val="24"/>
              </w:rPr>
            </w:pPr>
            <w:r w:rsidRPr="00A4612D">
              <w:rPr>
                <w:rFonts w:ascii="Times New Roman" w:hAnsi="Times New Roman"/>
                <w:sz w:val="24"/>
                <w:szCs w:val="24"/>
              </w:rPr>
              <w:t>3.Этап «Закупка материалов»:</w:t>
            </w:r>
          </w:p>
          <w:p w:rsidR="00677F85" w:rsidRDefault="000A4125" w:rsidP="00DE1C2E">
            <w:pPr>
              <w:pStyle w:val="ac"/>
              <w:jc w:val="both"/>
              <w:rPr>
                <w:rFonts w:ascii="Times New Roman" w:hAnsi="Times New Roman"/>
                <w:sz w:val="24"/>
                <w:szCs w:val="24"/>
              </w:rPr>
            </w:pPr>
            <w:r w:rsidRPr="00A4612D">
              <w:rPr>
                <w:rFonts w:ascii="Times New Roman" w:hAnsi="Times New Roman"/>
                <w:sz w:val="24"/>
                <w:szCs w:val="24"/>
              </w:rPr>
              <w:lastRenderedPageBreak/>
              <w:t>3.1</w:t>
            </w:r>
            <w:r w:rsidR="00677F85" w:rsidRPr="00A4612D">
              <w:rPr>
                <w:rFonts w:ascii="Times New Roman" w:hAnsi="Times New Roman"/>
                <w:sz w:val="24"/>
                <w:szCs w:val="24"/>
              </w:rPr>
              <w:t>. Покупка и доставка строительных</w:t>
            </w:r>
            <w:r w:rsidR="00677F85" w:rsidRPr="005468E8">
              <w:rPr>
                <w:rFonts w:ascii="Times New Roman" w:hAnsi="Times New Roman"/>
                <w:sz w:val="24"/>
                <w:szCs w:val="24"/>
              </w:rPr>
              <w:t xml:space="preserve"> материалов для укладки плитки, построения малых архитектурных форм и оформления ракария, сухого ручья и клумб</w:t>
            </w:r>
            <w:r w:rsidR="00C55157">
              <w:rPr>
                <w:rFonts w:ascii="Times New Roman" w:hAnsi="Times New Roman"/>
                <w:sz w:val="24"/>
                <w:szCs w:val="24"/>
              </w:rPr>
              <w:t>, информационных табличек</w:t>
            </w:r>
            <w:r w:rsidR="00677F85" w:rsidRPr="005468E8">
              <w:rPr>
                <w:rFonts w:ascii="Times New Roman" w:hAnsi="Times New Roman"/>
                <w:sz w:val="24"/>
                <w:szCs w:val="24"/>
              </w:rPr>
              <w:t>.</w:t>
            </w:r>
          </w:p>
          <w:p w:rsidR="000A4125" w:rsidRDefault="000A4125" w:rsidP="00DE1C2E">
            <w:pPr>
              <w:pStyle w:val="ac"/>
              <w:jc w:val="both"/>
              <w:rPr>
                <w:rFonts w:ascii="Times New Roman" w:hAnsi="Times New Roman"/>
                <w:sz w:val="24"/>
                <w:szCs w:val="24"/>
              </w:rPr>
            </w:pPr>
            <w:r>
              <w:rPr>
                <w:rFonts w:ascii="Times New Roman" w:hAnsi="Times New Roman"/>
                <w:sz w:val="24"/>
                <w:szCs w:val="24"/>
              </w:rPr>
              <w:t>3.2.</w:t>
            </w:r>
            <w:r w:rsidRPr="005468E8">
              <w:rPr>
                <w:rFonts w:ascii="Times New Roman" w:hAnsi="Times New Roman"/>
                <w:sz w:val="24"/>
                <w:szCs w:val="24"/>
              </w:rPr>
              <w:t xml:space="preserve"> Заказ и закупка растений, флуорисенсного камня, светодиодных светильников, горшков.</w:t>
            </w:r>
          </w:p>
          <w:p w:rsidR="000A4125" w:rsidRPr="00A4612D" w:rsidRDefault="000A4125" w:rsidP="00DE1C2E">
            <w:pPr>
              <w:pStyle w:val="ac"/>
              <w:jc w:val="both"/>
              <w:rPr>
                <w:rFonts w:ascii="Times New Roman" w:hAnsi="Times New Roman"/>
                <w:sz w:val="24"/>
                <w:szCs w:val="24"/>
              </w:rPr>
            </w:pPr>
            <w:r w:rsidRPr="00A4612D">
              <w:rPr>
                <w:rFonts w:ascii="Times New Roman" w:hAnsi="Times New Roman"/>
                <w:sz w:val="24"/>
                <w:szCs w:val="24"/>
              </w:rPr>
              <w:t>4.Этап «Организация и проведение основных работ</w:t>
            </w:r>
            <w:r w:rsidR="00C55157" w:rsidRPr="00A4612D">
              <w:rPr>
                <w:rFonts w:ascii="Times New Roman" w:hAnsi="Times New Roman"/>
                <w:sz w:val="24"/>
                <w:szCs w:val="24"/>
              </w:rPr>
              <w:t>»:</w:t>
            </w:r>
          </w:p>
          <w:p w:rsidR="00C55157" w:rsidRPr="00C55157" w:rsidRDefault="00C55157" w:rsidP="00DE1C2E">
            <w:pPr>
              <w:pStyle w:val="ac"/>
              <w:jc w:val="both"/>
              <w:rPr>
                <w:rFonts w:ascii="Times New Roman" w:hAnsi="Times New Roman"/>
                <w:b/>
                <w:sz w:val="24"/>
                <w:szCs w:val="24"/>
              </w:rPr>
            </w:pPr>
            <w:r>
              <w:rPr>
                <w:rFonts w:ascii="Times New Roman" w:hAnsi="Times New Roman"/>
                <w:color w:val="000000"/>
                <w:sz w:val="24"/>
                <w:szCs w:val="24"/>
              </w:rPr>
              <w:t>4</w:t>
            </w:r>
            <w:r w:rsidRPr="00C55157">
              <w:rPr>
                <w:rFonts w:ascii="Times New Roman" w:hAnsi="Times New Roman"/>
                <w:color w:val="000000"/>
                <w:sz w:val="24"/>
                <w:szCs w:val="24"/>
              </w:rPr>
              <w:t>.1. Привлечение к выполнению проекта волонтеров</w:t>
            </w:r>
            <w:r>
              <w:rPr>
                <w:rFonts w:ascii="Times New Roman" w:hAnsi="Times New Roman"/>
                <w:color w:val="000000"/>
                <w:sz w:val="24"/>
                <w:szCs w:val="24"/>
              </w:rPr>
              <w:t>;</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4.2</w:t>
            </w:r>
            <w:r w:rsidR="00677F85" w:rsidRPr="005468E8">
              <w:rPr>
                <w:rFonts w:ascii="Times New Roman" w:hAnsi="Times New Roman"/>
                <w:sz w:val="24"/>
                <w:szCs w:val="24"/>
              </w:rPr>
              <w:t>.Разбивка участка и привязка всех элементов благоустройства в полном соответствии с утверждённым дизайном-проектом, его планировкой и созданием желательного рельефа.</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w:t>
            </w:r>
            <w:r w:rsidR="00677F85" w:rsidRPr="005468E8">
              <w:rPr>
                <w:rFonts w:ascii="Times New Roman" w:hAnsi="Times New Roman"/>
                <w:sz w:val="24"/>
                <w:szCs w:val="24"/>
              </w:rPr>
              <w:t>.</w:t>
            </w:r>
            <w:r>
              <w:rPr>
                <w:rFonts w:ascii="Times New Roman" w:hAnsi="Times New Roman"/>
                <w:sz w:val="24"/>
                <w:szCs w:val="24"/>
              </w:rPr>
              <w:t>3.</w:t>
            </w:r>
            <w:r w:rsidR="00677F85" w:rsidRPr="005468E8">
              <w:rPr>
                <w:rFonts w:ascii="Times New Roman" w:hAnsi="Times New Roman"/>
                <w:sz w:val="24"/>
                <w:szCs w:val="24"/>
              </w:rPr>
              <w:t>Устройство площадок и дорожек, беседки, высокой клумбы, скамьи, крытой террасы.</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4.4</w:t>
            </w:r>
            <w:r w:rsidR="00677F85" w:rsidRPr="005468E8">
              <w:rPr>
                <w:rFonts w:ascii="Times New Roman" w:hAnsi="Times New Roman"/>
                <w:sz w:val="24"/>
                <w:szCs w:val="24"/>
              </w:rPr>
              <w:t>.У</w:t>
            </w:r>
            <w:r w:rsidR="005468E8">
              <w:rPr>
                <w:rFonts w:ascii="Times New Roman" w:hAnsi="Times New Roman"/>
                <w:sz w:val="24"/>
                <w:szCs w:val="24"/>
              </w:rPr>
              <w:t>кладка</w:t>
            </w:r>
            <w:r w:rsidR="00677F85" w:rsidRPr="005468E8">
              <w:rPr>
                <w:rFonts w:ascii="Times New Roman" w:hAnsi="Times New Roman"/>
                <w:sz w:val="24"/>
                <w:szCs w:val="24"/>
              </w:rPr>
              <w:t xml:space="preserve"> камней для рокария и сухого ручья. </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4.5</w:t>
            </w:r>
            <w:r w:rsidR="00677F85" w:rsidRPr="005468E8">
              <w:rPr>
                <w:rFonts w:ascii="Times New Roman" w:hAnsi="Times New Roman"/>
                <w:sz w:val="24"/>
                <w:szCs w:val="24"/>
              </w:rPr>
              <w:t>.</w:t>
            </w:r>
            <w:r w:rsidR="00EA647D" w:rsidRPr="005468E8">
              <w:rPr>
                <w:rFonts w:ascii="Times New Roman" w:hAnsi="Times New Roman"/>
                <w:sz w:val="24"/>
                <w:szCs w:val="24"/>
              </w:rPr>
              <w:t xml:space="preserve"> Устройство сухого ручья</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4.6</w:t>
            </w:r>
            <w:r w:rsidR="00677F85" w:rsidRPr="005468E8">
              <w:rPr>
                <w:rFonts w:ascii="Times New Roman" w:hAnsi="Times New Roman"/>
                <w:sz w:val="24"/>
                <w:szCs w:val="24"/>
              </w:rPr>
              <w:t>.</w:t>
            </w:r>
            <w:r w:rsidR="00EA647D" w:rsidRPr="005468E8">
              <w:rPr>
                <w:rFonts w:ascii="Times New Roman" w:hAnsi="Times New Roman"/>
                <w:sz w:val="24"/>
                <w:szCs w:val="24"/>
              </w:rPr>
              <w:t>Установка пруда.</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4.7</w:t>
            </w:r>
            <w:r w:rsidR="00677F85" w:rsidRPr="005468E8">
              <w:rPr>
                <w:rFonts w:ascii="Times New Roman" w:hAnsi="Times New Roman"/>
                <w:sz w:val="24"/>
                <w:szCs w:val="24"/>
              </w:rPr>
              <w:t xml:space="preserve">.Подготовка </w:t>
            </w:r>
            <w:r>
              <w:rPr>
                <w:rFonts w:ascii="Times New Roman" w:hAnsi="Times New Roman"/>
                <w:sz w:val="24"/>
                <w:szCs w:val="24"/>
              </w:rPr>
              <w:t xml:space="preserve">и установка </w:t>
            </w:r>
            <w:r w:rsidR="00677F85" w:rsidRPr="005468E8">
              <w:rPr>
                <w:rFonts w:ascii="Times New Roman" w:hAnsi="Times New Roman"/>
                <w:sz w:val="24"/>
                <w:szCs w:val="24"/>
              </w:rPr>
              <w:t>информационных табличек</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4.8</w:t>
            </w:r>
            <w:r w:rsidR="00677F85" w:rsidRPr="005468E8">
              <w:rPr>
                <w:rFonts w:ascii="Times New Roman" w:hAnsi="Times New Roman"/>
                <w:sz w:val="24"/>
                <w:szCs w:val="24"/>
              </w:rPr>
              <w:t xml:space="preserve">.Высадка растений в горшки, в рокарий и сухой ручей, высокие клумбы и миксбордеры. </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4.9</w:t>
            </w:r>
            <w:r w:rsidR="00677F85" w:rsidRPr="005468E8">
              <w:rPr>
                <w:rFonts w:ascii="Times New Roman" w:hAnsi="Times New Roman"/>
                <w:sz w:val="24"/>
                <w:szCs w:val="24"/>
              </w:rPr>
              <w:t>.Посев газона.</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4.10.</w:t>
            </w:r>
            <w:r w:rsidR="00677F85" w:rsidRPr="005468E8">
              <w:rPr>
                <w:rFonts w:ascii="Times New Roman" w:hAnsi="Times New Roman"/>
                <w:sz w:val="24"/>
                <w:szCs w:val="24"/>
              </w:rPr>
              <w:t xml:space="preserve">Устройство декоративного слоя из лиственной щепы и декоративного гравия. </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4.11</w:t>
            </w:r>
            <w:r w:rsidR="00677F85" w:rsidRPr="005468E8">
              <w:rPr>
                <w:rFonts w:ascii="Times New Roman" w:hAnsi="Times New Roman"/>
                <w:sz w:val="24"/>
                <w:szCs w:val="24"/>
              </w:rPr>
              <w:t xml:space="preserve">.Отсыпка </w:t>
            </w:r>
            <w:r w:rsidR="007C61E9" w:rsidRPr="005468E8">
              <w:rPr>
                <w:rFonts w:ascii="Times New Roman" w:hAnsi="Times New Roman"/>
                <w:sz w:val="24"/>
                <w:szCs w:val="24"/>
              </w:rPr>
              <w:t xml:space="preserve">из </w:t>
            </w:r>
            <w:r w:rsidR="007C61E9" w:rsidRPr="005468E8">
              <w:rPr>
                <w:rFonts w:ascii="Times New Roman" w:hAnsi="Times New Roman"/>
                <w:sz w:val="24"/>
                <w:szCs w:val="24"/>
                <w:shd w:val="clear" w:color="auto" w:fill="FFFFFF"/>
              </w:rPr>
              <w:t>флуоресцентного</w:t>
            </w:r>
            <w:r w:rsidR="007C61E9" w:rsidRPr="005468E8">
              <w:rPr>
                <w:rFonts w:ascii="Times New Roman" w:hAnsi="Times New Roman"/>
                <w:sz w:val="24"/>
                <w:szCs w:val="24"/>
              </w:rPr>
              <w:t xml:space="preserve"> </w:t>
            </w:r>
            <w:r w:rsidR="00677F85" w:rsidRPr="005468E8">
              <w:rPr>
                <w:rFonts w:ascii="Times New Roman" w:hAnsi="Times New Roman"/>
                <w:sz w:val="24"/>
                <w:szCs w:val="24"/>
              </w:rPr>
              <w:t>камня вдоль дорожек и рокария,</w:t>
            </w:r>
            <w:r w:rsidR="007C61E9" w:rsidRPr="005468E8">
              <w:rPr>
                <w:rFonts w:ascii="Times New Roman" w:hAnsi="Times New Roman"/>
                <w:sz w:val="24"/>
                <w:szCs w:val="24"/>
              </w:rPr>
              <w:t xml:space="preserve"> сухого </w:t>
            </w:r>
            <w:r w:rsidR="00677F85" w:rsidRPr="005468E8">
              <w:rPr>
                <w:rFonts w:ascii="Times New Roman" w:hAnsi="Times New Roman"/>
                <w:sz w:val="24"/>
                <w:szCs w:val="24"/>
              </w:rPr>
              <w:t xml:space="preserve">ручья. </w:t>
            </w:r>
          </w:p>
          <w:p w:rsidR="00677F85" w:rsidRDefault="00C55157" w:rsidP="00DE1C2E">
            <w:pPr>
              <w:pStyle w:val="ac"/>
              <w:jc w:val="both"/>
              <w:rPr>
                <w:rFonts w:ascii="Times New Roman" w:hAnsi="Times New Roman"/>
                <w:sz w:val="24"/>
                <w:szCs w:val="24"/>
              </w:rPr>
            </w:pPr>
            <w:r>
              <w:rPr>
                <w:rFonts w:ascii="Times New Roman" w:hAnsi="Times New Roman"/>
                <w:sz w:val="24"/>
                <w:szCs w:val="24"/>
              </w:rPr>
              <w:t>4.12</w:t>
            </w:r>
            <w:r w:rsidR="00677F85" w:rsidRPr="005468E8">
              <w:rPr>
                <w:rFonts w:ascii="Times New Roman" w:hAnsi="Times New Roman"/>
                <w:sz w:val="24"/>
                <w:szCs w:val="24"/>
              </w:rPr>
              <w:t xml:space="preserve">.Установка светодиодных фонариков. </w:t>
            </w:r>
          </w:p>
          <w:p w:rsidR="00C55157" w:rsidRDefault="00C55157" w:rsidP="00DE1C2E">
            <w:pPr>
              <w:pStyle w:val="ac"/>
              <w:jc w:val="both"/>
              <w:rPr>
                <w:rFonts w:ascii="Times New Roman" w:hAnsi="Times New Roman"/>
                <w:sz w:val="24"/>
                <w:szCs w:val="24"/>
              </w:rPr>
            </w:pPr>
            <w:r>
              <w:rPr>
                <w:rFonts w:ascii="Times New Roman" w:hAnsi="Times New Roman"/>
                <w:sz w:val="24"/>
                <w:szCs w:val="24"/>
              </w:rPr>
              <w:t>4.13.</w:t>
            </w:r>
            <w:r w:rsidRPr="005468E8">
              <w:rPr>
                <w:rFonts w:ascii="Times New Roman" w:hAnsi="Times New Roman"/>
                <w:sz w:val="24"/>
                <w:szCs w:val="24"/>
              </w:rPr>
              <w:t>Высадка луковичных цветов.</w:t>
            </w:r>
          </w:p>
          <w:p w:rsidR="00BE2CD9" w:rsidRPr="00A4612D" w:rsidRDefault="00BE2CD9" w:rsidP="00DE1C2E">
            <w:pPr>
              <w:pStyle w:val="ac"/>
              <w:jc w:val="both"/>
              <w:rPr>
                <w:rFonts w:ascii="Times New Roman" w:hAnsi="Times New Roman"/>
                <w:sz w:val="24"/>
                <w:szCs w:val="24"/>
              </w:rPr>
            </w:pPr>
            <w:r w:rsidRPr="00A4612D">
              <w:rPr>
                <w:rFonts w:ascii="Times New Roman" w:hAnsi="Times New Roman"/>
                <w:color w:val="000000"/>
                <w:sz w:val="24"/>
                <w:szCs w:val="24"/>
              </w:rPr>
              <w:t>4.14. Открытие сенсорного сада.</w:t>
            </w:r>
          </w:p>
          <w:p w:rsidR="00C55157" w:rsidRPr="00A4612D" w:rsidRDefault="00C55157" w:rsidP="00DE1C2E">
            <w:pPr>
              <w:pStyle w:val="ac"/>
              <w:jc w:val="both"/>
              <w:rPr>
                <w:rFonts w:ascii="Times New Roman" w:hAnsi="Times New Roman"/>
                <w:sz w:val="24"/>
                <w:szCs w:val="24"/>
              </w:rPr>
            </w:pPr>
            <w:r w:rsidRPr="00A4612D">
              <w:rPr>
                <w:rFonts w:ascii="Times New Roman" w:hAnsi="Times New Roman"/>
                <w:sz w:val="24"/>
                <w:szCs w:val="24"/>
              </w:rPr>
              <w:t>5. Этап «Сезонный уход»</w:t>
            </w:r>
          </w:p>
          <w:p w:rsidR="00C55157" w:rsidRPr="005468E8" w:rsidRDefault="00C55157" w:rsidP="00C55157">
            <w:pPr>
              <w:pStyle w:val="ac"/>
              <w:jc w:val="both"/>
              <w:rPr>
                <w:rFonts w:ascii="Times New Roman" w:hAnsi="Times New Roman"/>
                <w:sz w:val="24"/>
                <w:szCs w:val="24"/>
              </w:rPr>
            </w:pPr>
            <w:r>
              <w:rPr>
                <w:rFonts w:ascii="Times New Roman" w:hAnsi="Times New Roman"/>
                <w:sz w:val="24"/>
                <w:szCs w:val="24"/>
              </w:rPr>
              <w:t>5.1</w:t>
            </w:r>
            <w:r w:rsidRPr="005468E8">
              <w:rPr>
                <w:rFonts w:ascii="Times New Roman" w:hAnsi="Times New Roman"/>
                <w:sz w:val="24"/>
                <w:szCs w:val="24"/>
              </w:rPr>
              <w:t>.</w:t>
            </w:r>
            <w:r>
              <w:rPr>
                <w:rFonts w:ascii="Times New Roman" w:hAnsi="Times New Roman"/>
                <w:sz w:val="24"/>
                <w:szCs w:val="24"/>
              </w:rPr>
              <w:t>С</w:t>
            </w:r>
            <w:r w:rsidRPr="005468E8">
              <w:rPr>
                <w:rFonts w:ascii="Times New Roman" w:hAnsi="Times New Roman"/>
                <w:sz w:val="24"/>
                <w:szCs w:val="24"/>
              </w:rPr>
              <w:t xml:space="preserve">трижка газона. </w:t>
            </w:r>
          </w:p>
          <w:p w:rsidR="00C55157" w:rsidRDefault="00C55157" w:rsidP="00DE1C2E">
            <w:pPr>
              <w:pStyle w:val="ac"/>
              <w:jc w:val="both"/>
              <w:rPr>
                <w:rFonts w:ascii="Times New Roman" w:hAnsi="Times New Roman"/>
                <w:sz w:val="24"/>
                <w:szCs w:val="24"/>
              </w:rPr>
            </w:pPr>
            <w:r>
              <w:rPr>
                <w:rFonts w:ascii="Times New Roman" w:hAnsi="Times New Roman"/>
                <w:sz w:val="24"/>
                <w:szCs w:val="24"/>
              </w:rPr>
              <w:t>5.2</w:t>
            </w:r>
            <w:r w:rsidR="00BE2CD9">
              <w:rPr>
                <w:rFonts w:ascii="Times New Roman" w:hAnsi="Times New Roman"/>
                <w:sz w:val="24"/>
                <w:szCs w:val="24"/>
              </w:rPr>
              <w:t>.</w:t>
            </w:r>
            <w:r w:rsidRPr="005468E8">
              <w:rPr>
                <w:rFonts w:ascii="Times New Roman" w:hAnsi="Times New Roman"/>
                <w:sz w:val="24"/>
                <w:szCs w:val="24"/>
              </w:rPr>
              <w:t>Прополка и подкормка, обработка газона и растений.</w:t>
            </w:r>
          </w:p>
          <w:p w:rsidR="00C55157" w:rsidRPr="00C55157" w:rsidRDefault="00C55157" w:rsidP="00DE1C2E">
            <w:pPr>
              <w:pStyle w:val="ac"/>
              <w:jc w:val="both"/>
              <w:rPr>
                <w:rFonts w:ascii="Times New Roman" w:hAnsi="Times New Roman"/>
                <w:sz w:val="24"/>
                <w:szCs w:val="24"/>
              </w:rPr>
            </w:pPr>
            <w:r>
              <w:rPr>
                <w:rFonts w:ascii="Times New Roman" w:hAnsi="Times New Roman"/>
                <w:sz w:val="24"/>
                <w:szCs w:val="24"/>
              </w:rPr>
              <w:t>5.3</w:t>
            </w:r>
            <w:r w:rsidRPr="005468E8">
              <w:rPr>
                <w:rFonts w:ascii="Times New Roman" w:hAnsi="Times New Roman"/>
                <w:sz w:val="24"/>
                <w:szCs w:val="24"/>
              </w:rPr>
              <w:t xml:space="preserve">.Чистка </w:t>
            </w:r>
            <w:r>
              <w:rPr>
                <w:rFonts w:ascii="Times New Roman" w:hAnsi="Times New Roman"/>
                <w:sz w:val="24"/>
                <w:szCs w:val="24"/>
              </w:rPr>
              <w:t xml:space="preserve">сухого </w:t>
            </w:r>
            <w:r w:rsidRPr="005468E8">
              <w:rPr>
                <w:rFonts w:ascii="Times New Roman" w:hAnsi="Times New Roman"/>
                <w:sz w:val="24"/>
                <w:szCs w:val="24"/>
              </w:rPr>
              <w:t>ручья</w:t>
            </w:r>
            <w:r>
              <w:rPr>
                <w:rFonts w:ascii="Times New Roman" w:hAnsi="Times New Roman"/>
                <w:sz w:val="24"/>
                <w:szCs w:val="24"/>
              </w:rPr>
              <w:t>, пруда</w:t>
            </w:r>
            <w:r w:rsidRPr="005468E8">
              <w:rPr>
                <w:rFonts w:ascii="Times New Roman" w:hAnsi="Times New Roman"/>
                <w:sz w:val="24"/>
                <w:szCs w:val="24"/>
              </w:rPr>
              <w:t xml:space="preserve"> и рокария от мусора.</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5.4</w:t>
            </w:r>
            <w:r w:rsidR="00677F85" w:rsidRPr="005468E8">
              <w:rPr>
                <w:rFonts w:ascii="Times New Roman" w:hAnsi="Times New Roman"/>
                <w:sz w:val="24"/>
                <w:szCs w:val="24"/>
              </w:rPr>
              <w:t xml:space="preserve">.Подготовка сада к зиме. </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5.5</w:t>
            </w:r>
            <w:r w:rsidR="00677F85" w:rsidRPr="005468E8">
              <w:rPr>
                <w:rFonts w:ascii="Times New Roman" w:hAnsi="Times New Roman"/>
                <w:sz w:val="24"/>
                <w:szCs w:val="24"/>
              </w:rPr>
              <w:t xml:space="preserve">.Укрывание растений, подкормка осенними удобрениями. </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5.6</w:t>
            </w:r>
            <w:r w:rsidR="00677F85" w:rsidRPr="005468E8">
              <w:rPr>
                <w:rFonts w:ascii="Times New Roman" w:hAnsi="Times New Roman"/>
                <w:sz w:val="24"/>
                <w:szCs w:val="24"/>
              </w:rPr>
              <w:t xml:space="preserve">.Уборка от мусора и листьев на территории сада и малых архитектурных форм. </w:t>
            </w:r>
          </w:p>
          <w:p w:rsidR="00677F85" w:rsidRPr="005468E8" w:rsidRDefault="00C55157" w:rsidP="00DE1C2E">
            <w:pPr>
              <w:pStyle w:val="ac"/>
              <w:jc w:val="both"/>
              <w:rPr>
                <w:rFonts w:ascii="Times New Roman" w:hAnsi="Times New Roman"/>
                <w:sz w:val="24"/>
                <w:szCs w:val="24"/>
              </w:rPr>
            </w:pPr>
            <w:r>
              <w:rPr>
                <w:rFonts w:ascii="Times New Roman" w:hAnsi="Times New Roman"/>
                <w:sz w:val="24"/>
                <w:szCs w:val="24"/>
              </w:rPr>
              <w:t>5.7</w:t>
            </w:r>
            <w:r w:rsidR="00677F85" w:rsidRPr="005468E8">
              <w:rPr>
                <w:rFonts w:ascii="Times New Roman" w:hAnsi="Times New Roman"/>
                <w:sz w:val="24"/>
                <w:szCs w:val="24"/>
              </w:rPr>
              <w:t>.</w:t>
            </w:r>
            <w:r>
              <w:rPr>
                <w:rFonts w:ascii="Times New Roman" w:hAnsi="Times New Roman"/>
                <w:sz w:val="24"/>
                <w:szCs w:val="24"/>
              </w:rPr>
              <w:t xml:space="preserve"> </w:t>
            </w:r>
            <w:r w:rsidR="00677F85" w:rsidRPr="005468E8">
              <w:rPr>
                <w:rFonts w:ascii="Times New Roman" w:hAnsi="Times New Roman"/>
                <w:sz w:val="24"/>
                <w:szCs w:val="24"/>
              </w:rPr>
              <w:t xml:space="preserve">Вывод сада из зимнего периода. </w:t>
            </w:r>
          </w:p>
          <w:p w:rsidR="00677F85" w:rsidRPr="005468E8" w:rsidRDefault="00BE2CD9" w:rsidP="00DE1C2E">
            <w:pPr>
              <w:pStyle w:val="ac"/>
              <w:jc w:val="both"/>
              <w:rPr>
                <w:rFonts w:ascii="Times New Roman" w:hAnsi="Times New Roman"/>
                <w:sz w:val="24"/>
                <w:szCs w:val="24"/>
              </w:rPr>
            </w:pPr>
            <w:r>
              <w:rPr>
                <w:rFonts w:ascii="Times New Roman" w:hAnsi="Times New Roman"/>
                <w:sz w:val="24"/>
                <w:szCs w:val="24"/>
              </w:rPr>
              <w:t>5.8</w:t>
            </w:r>
            <w:r w:rsidR="00677F85" w:rsidRPr="005468E8">
              <w:rPr>
                <w:rFonts w:ascii="Times New Roman" w:hAnsi="Times New Roman"/>
                <w:sz w:val="24"/>
                <w:szCs w:val="24"/>
              </w:rPr>
              <w:t>.</w:t>
            </w:r>
            <w:r>
              <w:rPr>
                <w:rFonts w:ascii="Times New Roman" w:hAnsi="Times New Roman"/>
                <w:sz w:val="24"/>
                <w:szCs w:val="24"/>
              </w:rPr>
              <w:t xml:space="preserve"> </w:t>
            </w:r>
            <w:r w:rsidR="00677F85" w:rsidRPr="005468E8">
              <w:rPr>
                <w:rFonts w:ascii="Times New Roman" w:hAnsi="Times New Roman"/>
                <w:sz w:val="24"/>
                <w:szCs w:val="24"/>
              </w:rPr>
              <w:t>Снятие укрывных материалов.</w:t>
            </w:r>
          </w:p>
          <w:p w:rsidR="00677F85" w:rsidRPr="005468E8" w:rsidRDefault="00BE2CD9" w:rsidP="00DE1C2E">
            <w:pPr>
              <w:pStyle w:val="ac"/>
              <w:jc w:val="both"/>
              <w:rPr>
                <w:rFonts w:ascii="Times New Roman" w:hAnsi="Times New Roman"/>
                <w:sz w:val="24"/>
                <w:szCs w:val="24"/>
              </w:rPr>
            </w:pPr>
            <w:r>
              <w:rPr>
                <w:rFonts w:ascii="Times New Roman" w:hAnsi="Times New Roman"/>
                <w:sz w:val="24"/>
                <w:szCs w:val="24"/>
              </w:rPr>
              <w:t>5.9</w:t>
            </w:r>
            <w:r w:rsidR="00677F85" w:rsidRPr="005468E8">
              <w:rPr>
                <w:rFonts w:ascii="Times New Roman" w:hAnsi="Times New Roman"/>
                <w:sz w:val="24"/>
                <w:szCs w:val="24"/>
              </w:rPr>
              <w:t>.</w:t>
            </w:r>
            <w:r>
              <w:rPr>
                <w:rFonts w:ascii="Times New Roman" w:hAnsi="Times New Roman"/>
                <w:sz w:val="24"/>
                <w:szCs w:val="24"/>
              </w:rPr>
              <w:t xml:space="preserve"> </w:t>
            </w:r>
            <w:r w:rsidR="00677F85" w:rsidRPr="005468E8">
              <w:rPr>
                <w:rFonts w:ascii="Times New Roman" w:hAnsi="Times New Roman"/>
                <w:sz w:val="24"/>
                <w:szCs w:val="24"/>
              </w:rPr>
              <w:t>Уборка сада. Обрезка мертвых веток.</w:t>
            </w:r>
          </w:p>
          <w:p w:rsidR="00BE2CD9" w:rsidRPr="00A4612D" w:rsidRDefault="00BE2CD9" w:rsidP="00BE2CD9">
            <w:pPr>
              <w:pStyle w:val="ac"/>
              <w:jc w:val="both"/>
              <w:rPr>
                <w:rFonts w:ascii="Times New Roman" w:hAnsi="Times New Roman"/>
                <w:color w:val="000000"/>
                <w:sz w:val="24"/>
                <w:szCs w:val="24"/>
              </w:rPr>
            </w:pPr>
            <w:r w:rsidRPr="00A4612D">
              <w:rPr>
                <w:rFonts w:ascii="Times New Roman" w:hAnsi="Times New Roman"/>
                <w:sz w:val="24"/>
                <w:szCs w:val="24"/>
              </w:rPr>
              <w:t>6.Этап «</w:t>
            </w:r>
            <w:r w:rsidRPr="00A4612D">
              <w:rPr>
                <w:rFonts w:ascii="Times New Roman" w:hAnsi="Times New Roman"/>
                <w:color w:val="000000"/>
                <w:sz w:val="24"/>
                <w:szCs w:val="24"/>
              </w:rPr>
              <w:t>Повторный аудит, обратная связь от целевой группы, систематизация информации о посещаемости сенсорного сада».</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lastRenderedPageBreak/>
              <w:t>14.</w:t>
            </w:r>
          </w:p>
        </w:tc>
        <w:tc>
          <w:tcPr>
            <w:tcW w:w="4254" w:type="dxa"/>
          </w:tcPr>
          <w:p w:rsidR="007F007A" w:rsidRPr="005468E8" w:rsidRDefault="007F007A" w:rsidP="006819B7">
            <w:pPr>
              <w:spacing w:after="0" w:line="240" w:lineRule="auto"/>
              <w:rPr>
                <w:rFonts w:ascii="Times New Roman" w:hAnsi="Times New Roman"/>
                <w:sz w:val="24"/>
                <w:szCs w:val="24"/>
              </w:rPr>
            </w:pPr>
            <w:r w:rsidRPr="005468E8">
              <w:rPr>
                <w:rFonts w:ascii="Times New Roman" w:hAnsi="Times New Roman"/>
                <w:sz w:val="24"/>
                <w:szCs w:val="24"/>
              </w:rPr>
              <w:t>Обоснование проекта</w:t>
            </w:r>
          </w:p>
        </w:tc>
        <w:tc>
          <w:tcPr>
            <w:tcW w:w="5811" w:type="dxa"/>
          </w:tcPr>
          <w:p w:rsidR="00E072F0" w:rsidRPr="00F97594" w:rsidRDefault="0002392A" w:rsidP="00DE1C2E">
            <w:pPr>
              <w:spacing w:after="0" w:line="240" w:lineRule="auto"/>
              <w:jc w:val="both"/>
              <w:rPr>
                <w:rFonts w:ascii="Times New Roman" w:hAnsi="Times New Roman"/>
                <w:sz w:val="24"/>
                <w:szCs w:val="24"/>
                <w:shd w:val="clear" w:color="auto" w:fill="FFFFFF"/>
              </w:rPr>
            </w:pPr>
            <w:r w:rsidRPr="00B729EC">
              <w:rPr>
                <w:rFonts w:ascii="Times New Roman" w:hAnsi="Times New Roman"/>
                <w:sz w:val="24"/>
                <w:szCs w:val="24"/>
                <w:shd w:val="clear" w:color="auto" w:fill="FFFFFF"/>
              </w:rPr>
              <w:t xml:space="preserve">Из-за ограниченных физических и материальных возможностей граждане пожилого возраста зачастую находятся в социальной изоляции и не могут самостоятельно ее преодолеть. Но они такие же участники социума, как и остальные, и имеют право – </w:t>
            </w:r>
            <w:r w:rsidRPr="00B729EC">
              <w:rPr>
                <w:rFonts w:ascii="Times New Roman" w:hAnsi="Times New Roman"/>
                <w:sz w:val="24"/>
                <w:szCs w:val="24"/>
                <w:shd w:val="clear" w:color="auto" w:fill="FFFFFF"/>
              </w:rPr>
              <w:lastRenderedPageBreak/>
              <w:t>независимо от своих физических особенностей, диагнозов и возраста – жить активно и полноценно. Необходимо только создать условия для этого.</w:t>
            </w:r>
            <w:r w:rsidRPr="00B729EC">
              <w:rPr>
                <w:rFonts w:ascii="Times New Roman" w:hAnsi="Times New Roman"/>
                <w:sz w:val="24"/>
                <w:szCs w:val="24"/>
              </w:rPr>
              <w:br/>
            </w:r>
            <w:r w:rsidRPr="00B729EC">
              <w:rPr>
                <w:rFonts w:ascii="Times New Roman" w:hAnsi="Times New Roman"/>
                <w:sz w:val="24"/>
                <w:szCs w:val="24"/>
                <w:shd w:val="clear" w:color="auto" w:fill="FFFFFF"/>
              </w:rPr>
              <w:t>Сенсорный сад – специально организованная территория, создающая благоприятные условия для общения с природной средой. А сенсорный он потому, что воздействует на разные органы чувств, позволяет их развивать и укреплять. Другими словами, сад ощущений помогает в реабилитации и развитии пожилых граждан, пожилых граждан с инвалидностью, в восстановлении после тяжелых болезней в том числе</w:t>
            </w:r>
            <w:r w:rsidR="00D41BCB">
              <w:rPr>
                <w:rFonts w:ascii="Times New Roman" w:hAnsi="Times New Roman"/>
                <w:sz w:val="24"/>
                <w:szCs w:val="24"/>
                <w:shd w:val="clear" w:color="auto" w:fill="FFFFFF"/>
              </w:rPr>
              <w:t xml:space="preserve"> </w:t>
            </w:r>
            <w:r w:rsidR="00D41BCB">
              <w:rPr>
                <w:rFonts w:ascii="Times New Roman" w:hAnsi="Times New Roman"/>
                <w:sz w:val="24"/>
                <w:szCs w:val="24"/>
                <w:shd w:val="clear" w:color="auto" w:fill="FFFFFF"/>
                <w:lang w:val="en-US"/>
              </w:rPr>
              <w:t>COVID</w:t>
            </w:r>
            <w:r w:rsidR="00D41BCB" w:rsidRPr="00D41BCB">
              <w:rPr>
                <w:rFonts w:ascii="Times New Roman" w:hAnsi="Times New Roman"/>
                <w:sz w:val="24"/>
                <w:szCs w:val="24"/>
                <w:shd w:val="clear" w:color="auto" w:fill="FFFFFF" w:themeFill="background1"/>
              </w:rPr>
              <w:t>-19</w:t>
            </w:r>
            <w:r w:rsidRPr="00D41BCB">
              <w:rPr>
                <w:rFonts w:ascii="Times New Roman" w:hAnsi="Times New Roman"/>
                <w:sz w:val="24"/>
                <w:szCs w:val="24"/>
                <w:shd w:val="clear" w:color="auto" w:fill="FFFFFF" w:themeFill="background1"/>
              </w:rPr>
              <w:t>,</w:t>
            </w:r>
            <w:r w:rsidRPr="00B729EC">
              <w:rPr>
                <w:rFonts w:ascii="Times New Roman" w:hAnsi="Times New Roman"/>
                <w:sz w:val="24"/>
                <w:szCs w:val="24"/>
                <w:shd w:val="clear" w:color="auto" w:fill="FFFFFF"/>
              </w:rPr>
              <w:t xml:space="preserve"> а также в преодолении последствий стресса.   Здесь будет возможно в прямом смысле этого слова прикоснуться к природе: люди смогут отдохнуть в этом пространстве, восполнить свои жизненные силы и получить позитивные эмоции. Каждому важна возможность прогуляться по свежему воздуху, а во время прогулки пр</w:t>
            </w:r>
            <w:r w:rsidR="00D57CEF" w:rsidRPr="00B729EC">
              <w:rPr>
                <w:rFonts w:ascii="Times New Roman" w:hAnsi="Times New Roman"/>
                <w:sz w:val="24"/>
                <w:szCs w:val="24"/>
                <w:shd w:val="clear" w:color="auto" w:fill="FFFFFF"/>
              </w:rPr>
              <w:t xml:space="preserve">исесть, отдохнуть, эмоционально </w:t>
            </w:r>
            <w:r w:rsidRPr="00B729EC">
              <w:rPr>
                <w:rFonts w:ascii="Times New Roman" w:hAnsi="Times New Roman"/>
                <w:sz w:val="24"/>
                <w:szCs w:val="24"/>
                <w:shd w:val="clear" w:color="auto" w:fill="FFFFFF"/>
              </w:rPr>
              <w:t xml:space="preserve">расслабиться. </w:t>
            </w:r>
            <w:r w:rsidR="00B729EC" w:rsidRPr="00B729EC">
              <w:rPr>
                <w:rFonts w:ascii="Times New Roman" w:hAnsi="Times New Roman"/>
                <w:color w:val="282828"/>
                <w:sz w:val="24"/>
                <w:szCs w:val="24"/>
                <w:shd w:val="clear" w:color="auto" w:fill="FFFFFF"/>
              </w:rPr>
              <w:t>Для продления жизни пожилых людей и улучшения ее качества очень важно поддерживать их физическую, умственную, эмоциональную активность. Поэтому прогулки и общение с природой является важной составляющей ведения ухода за людьми пожилого возраста и лиц с инвалидностью. Создание специализированного ландшафта позволит им окунуться в природную среду. Через сенсорное восприятие: вижу, слышу, нюхаю, трогаю будет происходить активизация различных функций центральной нервной системы, стимуляция ослабленных сенсорных функций, поддержание моторной активности. Сад создаст ощущение безопасности и защищенности, создаст положительный эмоциональный фон, что снизит беспокойство, уберет проявления агрессии, ажитации, чувства тревоги, активизирует мозговую деятельность.</w:t>
            </w:r>
            <w:r w:rsidR="00F97594">
              <w:rPr>
                <w:rFonts w:ascii="Times New Roman" w:hAnsi="Times New Roman"/>
                <w:sz w:val="24"/>
                <w:szCs w:val="24"/>
                <w:shd w:val="clear" w:color="auto" w:fill="FFFFFF"/>
              </w:rPr>
              <w:t xml:space="preserve"> </w:t>
            </w:r>
            <w:r w:rsidR="00F97594" w:rsidRPr="00F97594">
              <w:rPr>
                <w:rFonts w:ascii="Times New Roman" w:hAnsi="Times New Roman"/>
                <w:color w:val="282828"/>
                <w:sz w:val="24"/>
                <w:szCs w:val="24"/>
                <w:shd w:val="clear" w:color="auto" w:fill="FFFFFF"/>
              </w:rPr>
              <w:t xml:space="preserve">Одновременно будет происходить общение с растениями, насекомыми, </w:t>
            </w:r>
            <w:r w:rsidR="00BE2CD9">
              <w:rPr>
                <w:rFonts w:ascii="Times New Roman" w:hAnsi="Times New Roman"/>
                <w:color w:val="282828"/>
                <w:sz w:val="24"/>
                <w:szCs w:val="24"/>
                <w:shd w:val="clear" w:color="auto" w:fill="FFFFFF"/>
              </w:rPr>
              <w:t>птицами</w:t>
            </w:r>
            <w:r w:rsidR="00F97594" w:rsidRPr="00F97594">
              <w:rPr>
                <w:rFonts w:ascii="Times New Roman" w:hAnsi="Times New Roman"/>
                <w:color w:val="282828"/>
                <w:sz w:val="24"/>
                <w:szCs w:val="24"/>
                <w:shd w:val="clear" w:color="auto" w:fill="FFFFFF"/>
              </w:rPr>
              <w:t xml:space="preserve"> предметами неживой природы, тогда, несомненно, у части из них появится желание что-то сделать своими руками:</w:t>
            </w:r>
            <w:r w:rsidR="002A3233">
              <w:rPr>
                <w:rFonts w:ascii="Times New Roman" w:hAnsi="Times New Roman"/>
                <w:color w:val="282828"/>
                <w:sz w:val="24"/>
                <w:szCs w:val="24"/>
                <w:shd w:val="clear" w:color="auto" w:fill="FFFFFF"/>
              </w:rPr>
              <w:t xml:space="preserve"> </w:t>
            </w:r>
            <w:r w:rsidR="00F97594" w:rsidRPr="00F97594">
              <w:rPr>
                <w:rFonts w:ascii="Times New Roman" w:hAnsi="Times New Roman"/>
                <w:color w:val="282828"/>
                <w:sz w:val="24"/>
                <w:szCs w:val="24"/>
                <w:shd w:val="clear" w:color="auto" w:fill="FFFFFF"/>
              </w:rPr>
              <w:t>подме</w:t>
            </w:r>
            <w:r w:rsidR="002A3233">
              <w:rPr>
                <w:rFonts w:ascii="Times New Roman" w:hAnsi="Times New Roman"/>
                <w:color w:val="282828"/>
                <w:sz w:val="24"/>
                <w:szCs w:val="24"/>
                <w:shd w:val="clear" w:color="auto" w:fill="FFFFFF"/>
              </w:rPr>
              <w:t xml:space="preserve">сти листья, посадить растения, подготовить сад к зимнему периоду и выводу сада из него. </w:t>
            </w:r>
            <w:r w:rsidR="002729E5" w:rsidRPr="002A3233">
              <w:rPr>
                <w:rFonts w:ascii="Times New Roman" w:hAnsi="Times New Roman"/>
                <w:color w:val="282828"/>
                <w:sz w:val="24"/>
                <w:szCs w:val="24"/>
                <w:shd w:val="clear" w:color="auto" w:fill="FFFFFF"/>
              </w:rPr>
              <w:t>Цветение растений и их окраска в разное время года, использование вечнозеленых форм, создаст сад интересный для посещения в любое время года. Использование редких эндемичных и интродуцированных растений</w:t>
            </w:r>
            <w:r w:rsidR="002729E5" w:rsidRPr="002729E5">
              <w:rPr>
                <w:rFonts w:ascii="Times New Roman" w:hAnsi="Times New Roman"/>
                <w:color w:val="282828"/>
                <w:sz w:val="24"/>
                <w:szCs w:val="24"/>
                <w:shd w:val="clear" w:color="auto" w:fill="FFFFFF"/>
              </w:rPr>
              <w:t xml:space="preserve"> заложат основы ботанической коллекции для будущего парка.</w:t>
            </w:r>
            <w:r w:rsidR="002729E5" w:rsidRPr="002729E5">
              <w:rPr>
                <w:rFonts w:ascii="Times New Roman" w:hAnsi="Times New Roman"/>
                <w:color w:val="282828"/>
                <w:sz w:val="24"/>
                <w:szCs w:val="24"/>
              </w:rPr>
              <w:br/>
            </w:r>
            <w:r w:rsidR="002729E5" w:rsidRPr="002729E5">
              <w:rPr>
                <w:rFonts w:ascii="Times New Roman" w:hAnsi="Times New Roman"/>
                <w:color w:val="282828"/>
                <w:sz w:val="24"/>
                <w:szCs w:val="24"/>
                <w:shd w:val="clear" w:color="auto" w:fill="FFFFFF"/>
              </w:rPr>
              <w:t xml:space="preserve">Сад будет удобен для посещающих отделение. Специально оборудованная зона для маломобильных </w:t>
            </w:r>
            <w:r w:rsidR="002729E5" w:rsidRPr="002729E5">
              <w:rPr>
                <w:rFonts w:ascii="Times New Roman" w:hAnsi="Times New Roman"/>
                <w:color w:val="282828"/>
                <w:sz w:val="24"/>
                <w:szCs w:val="24"/>
                <w:shd w:val="clear" w:color="auto" w:fill="FFFFFF"/>
              </w:rPr>
              <w:lastRenderedPageBreak/>
              <w:t>людей (лиц с инвалидностью) без барьеров и пандусов позволит совершать совместные прогулки, возить их кресла-коляски, при этом общаться с сенсорным садом. Созданная комфортная обстановка сенсорной площадки сохранит и укрепит здоровье посещающих сад, снимет напряжение и откорректирует общее психоэмоциональное состояние.</w:t>
            </w:r>
            <w:r w:rsidR="002729E5">
              <w:rPr>
                <w:rFonts w:ascii="Arial" w:hAnsi="Arial" w:cs="Arial"/>
                <w:color w:val="282828"/>
                <w:sz w:val="21"/>
                <w:szCs w:val="21"/>
                <w:shd w:val="clear" w:color="auto" w:fill="FFFFFF"/>
              </w:rPr>
              <w:t xml:space="preserve"> </w:t>
            </w:r>
          </w:p>
          <w:p w:rsidR="00B729EC" w:rsidRPr="00B729EC" w:rsidRDefault="00E072F0" w:rsidP="00DE1C2E">
            <w:pPr>
              <w:pStyle w:val="ac"/>
              <w:jc w:val="both"/>
              <w:rPr>
                <w:rFonts w:ascii="Times New Roman" w:hAnsi="Times New Roman"/>
                <w:sz w:val="24"/>
                <w:szCs w:val="24"/>
                <w:shd w:val="clear" w:color="auto" w:fill="FFFFFF"/>
              </w:rPr>
            </w:pPr>
            <w:r w:rsidRPr="00B729EC">
              <w:rPr>
                <w:rFonts w:ascii="Times New Roman" w:hAnsi="Times New Roman"/>
                <w:sz w:val="24"/>
                <w:szCs w:val="24"/>
                <w:shd w:val="clear" w:color="auto" w:fill="FFFFFF"/>
              </w:rPr>
              <w:t>Практический опыт работы показал, что в настоящее время практически не существует условий, позволяющих лицам пожилого возраста, пользоваться оборудованными и специально созданными для этих целей парковыми зонами, которые стимулируют сенсорные возможности пожилого человека. Как правило, прогулочные зоны, где проживают пожилые люди представляют собой скудно озелененные, ограниченные пространства с трудно преодолеваемыми барьерами, перепадами высот, лестничными маршами, не позволяющие пользоваться кресло-колясками и опорными ходунками. На таких не оборудованных и опасных территориях часто происходят падения пожилых людей, которые приводят к тяжелым повреждениям опорно-двигательного аппарата. Переломы шейки бедренной кости, сложные переломы конечностей ведут людей к потере подвижности и полной зависимости от посторонней помощи.</w:t>
            </w:r>
          </w:p>
          <w:p w:rsidR="003165FB" w:rsidRPr="00B729EC" w:rsidRDefault="0002392A" w:rsidP="00DE1C2E">
            <w:pPr>
              <w:pStyle w:val="ac"/>
              <w:jc w:val="both"/>
              <w:rPr>
                <w:rFonts w:ascii="Times New Roman" w:hAnsi="Times New Roman"/>
                <w:sz w:val="24"/>
                <w:szCs w:val="24"/>
                <w:shd w:val="clear" w:color="auto" w:fill="FFFFFF"/>
              </w:rPr>
            </w:pPr>
            <w:r w:rsidRPr="00B729EC">
              <w:rPr>
                <w:rFonts w:ascii="Times New Roman" w:hAnsi="Times New Roman"/>
                <w:sz w:val="24"/>
                <w:szCs w:val="24"/>
                <w:shd w:val="clear" w:color="auto" w:fill="FFFFFF"/>
              </w:rPr>
              <w:t>Идея сенсорного сада не нова, но успешно апробирована и заслуживает распространения. </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lastRenderedPageBreak/>
              <w:t>15.</w:t>
            </w:r>
          </w:p>
        </w:tc>
        <w:tc>
          <w:tcPr>
            <w:tcW w:w="4254" w:type="dxa"/>
          </w:tcPr>
          <w:p w:rsidR="007F007A" w:rsidRPr="005468E8" w:rsidRDefault="007F007A" w:rsidP="006819B7">
            <w:pPr>
              <w:spacing w:after="0" w:line="240" w:lineRule="auto"/>
              <w:rPr>
                <w:rFonts w:ascii="Times New Roman" w:hAnsi="Times New Roman"/>
                <w:sz w:val="24"/>
                <w:szCs w:val="24"/>
              </w:rPr>
            </w:pPr>
            <w:r w:rsidRPr="005468E8">
              <w:rPr>
                <w:rFonts w:ascii="Times New Roman" w:hAnsi="Times New Roman"/>
                <w:sz w:val="24"/>
                <w:szCs w:val="24"/>
              </w:rPr>
              <w:t>Деятельность после окончания проекта</w:t>
            </w:r>
          </w:p>
          <w:p w:rsidR="00677F85" w:rsidRPr="005468E8" w:rsidRDefault="00677F85" w:rsidP="00677F85">
            <w:pPr>
              <w:spacing w:after="0" w:line="240" w:lineRule="auto"/>
              <w:jc w:val="both"/>
              <w:rPr>
                <w:rFonts w:ascii="Times New Roman" w:hAnsi="Times New Roman"/>
                <w:sz w:val="24"/>
                <w:szCs w:val="24"/>
              </w:rPr>
            </w:pPr>
          </w:p>
        </w:tc>
        <w:tc>
          <w:tcPr>
            <w:tcW w:w="5811" w:type="dxa"/>
          </w:tcPr>
          <w:p w:rsidR="00B729EC" w:rsidRPr="00EE44E2" w:rsidRDefault="00677F85" w:rsidP="0062694E">
            <w:pPr>
              <w:spacing w:before="100" w:beforeAutospacing="1" w:after="100" w:afterAutospacing="1" w:line="240" w:lineRule="auto"/>
              <w:jc w:val="both"/>
              <w:rPr>
                <w:rFonts w:ascii="Times New Roman" w:hAnsi="Times New Roman"/>
                <w:color w:val="000000"/>
                <w:sz w:val="24"/>
                <w:szCs w:val="24"/>
              </w:rPr>
            </w:pPr>
            <w:r w:rsidRPr="002A3233">
              <w:rPr>
                <w:rFonts w:ascii="Times New Roman" w:hAnsi="Times New Roman"/>
                <w:sz w:val="24"/>
                <w:szCs w:val="24"/>
                <w:shd w:val="clear" w:color="auto" w:fill="FFFFFF"/>
              </w:rPr>
              <w:t>В рамках реализации данного проекта будет создана ландшафтно-терапевтическая зона, которая станет примером организации прогулочного пространства. Местом для устройства сенсорного сада послужит территория дневного отделени</w:t>
            </w:r>
            <w:r w:rsidR="00F97594" w:rsidRPr="002A3233">
              <w:rPr>
                <w:rFonts w:ascii="Times New Roman" w:hAnsi="Times New Roman"/>
                <w:sz w:val="24"/>
                <w:szCs w:val="24"/>
                <w:shd w:val="clear" w:color="auto" w:fill="FFFFFF"/>
              </w:rPr>
              <w:t>я для граждан пожилого возраста агрогородка</w:t>
            </w:r>
            <w:r w:rsidR="002729E5" w:rsidRPr="002A3233">
              <w:rPr>
                <w:rFonts w:ascii="Times New Roman" w:hAnsi="Times New Roman"/>
                <w:sz w:val="24"/>
                <w:szCs w:val="24"/>
                <w:shd w:val="clear" w:color="auto" w:fill="FFFFFF"/>
              </w:rPr>
              <w:t xml:space="preserve"> Бабиничи, которая будет служить долгие годы</w:t>
            </w:r>
            <w:r w:rsidR="002A3233" w:rsidRPr="002A3233">
              <w:rPr>
                <w:rFonts w:ascii="Times New Roman" w:hAnsi="Times New Roman"/>
                <w:sz w:val="24"/>
                <w:szCs w:val="24"/>
                <w:shd w:val="clear" w:color="auto" w:fill="FFFFFF"/>
              </w:rPr>
              <w:t xml:space="preserve">. </w:t>
            </w:r>
            <w:r w:rsidR="00BE2CD9">
              <w:rPr>
                <w:rFonts w:ascii="Times New Roman" w:eastAsia="Times New Roman" w:hAnsi="Times New Roman"/>
                <w:color w:val="000000"/>
                <w:sz w:val="24"/>
                <w:szCs w:val="24"/>
                <w:lang w:eastAsia="ru-RU"/>
              </w:rPr>
              <w:t>Запланирована организация</w:t>
            </w:r>
            <w:r w:rsidR="002A3233" w:rsidRPr="002A3233">
              <w:rPr>
                <w:rFonts w:ascii="Times New Roman" w:eastAsia="Times New Roman" w:hAnsi="Times New Roman"/>
                <w:color w:val="000000"/>
                <w:sz w:val="24"/>
                <w:szCs w:val="24"/>
                <w:lang w:eastAsia="ru-RU"/>
              </w:rPr>
              <w:t xml:space="preserve"> заняти</w:t>
            </w:r>
            <w:r w:rsidR="00BE2CD9">
              <w:rPr>
                <w:rFonts w:ascii="Times New Roman" w:eastAsia="Times New Roman" w:hAnsi="Times New Roman"/>
                <w:color w:val="000000"/>
                <w:sz w:val="24"/>
                <w:szCs w:val="24"/>
                <w:lang w:eastAsia="ru-RU"/>
              </w:rPr>
              <w:t>й</w:t>
            </w:r>
            <w:r w:rsidR="002A3233" w:rsidRPr="002A3233">
              <w:rPr>
                <w:rFonts w:ascii="Times New Roman" w:eastAsia="Times New Roman" w:hAnsi="Times New Roman"/>
                <w:color w:val="000000"/>
                <w:sz w:val="24"/>
                <w:szCs w:val="24"/>
                <w:lang w:eastAsia="ru-RU"/>
              </w:rPr>
              <w:t xml:space="preserve"> для целевых групп, свободное посещение сада, индивидуальные и групповые занятия садовой</w:t>
            </w:r>
            <w:r w:rsidR="00D40DF1">
              <w:rPr>
                <w:rFonts w:ascii="Times New Roman" w:eastAsia="Times New Roman" w:hAnsi="Times New Roman"/>
                <w:color w:val="000000"/>
                <w:sz w:val="24"/>
                <w:szCs w:val="24"/>
                <w:lang w:eastAsia="ru-RU"/>
              </w:rPr>
              <w:t xml:space="preserve"> и трудовой </w:t>
            </w:r>
            <w:r w:rsidR="002A3233" w:rsidRPr="002A3233">
              <w:rPr>
                <w:rFonts w:ascii="Times New Roman" w:eastAsia="Times New Roman" w:hAnsi="Times New Roman"/>
                <w:color w:val="000000"/>
                <w:sz w:val="24"/>
                <w:szCs w:val="24"/>
                <w:lang w:eastAsia="ru-RU"/>
              </w:rPr>
              <w:t>терапией для пожилых граждан и лиц с инвалидностью, специальные мастер-классы п</w:t>
            </w:r>
            <w:r w:rsidR="00BE2CD9">
              <w:rPr>
                <w:rFonts w:ascii="Times New Roman" w:eastAsia="Times New Roman" w:hAnsi="Times New Roman"/>
                <w:color w:val="000000"/>
                <w:sz w:val="24"/>
                <w:szCs w:val="24"/>
                <w:lang w:eastAsia="ru-RU"/>
              </w:rPr>
              <w:t xml:space="preserve">о использованию сенсорного сада; реализация </w:t>
            </w:r>
            <w:r w:rsidR="002A3233" w:rsidRPr="002A3233">
              <w:rPr>
                <w:rFonts w:ascii="Times New Roman" w:eastAsia="Times New Roman" w:hAnsi="Times New Roman"/>
                <w:color w:val="000000"/>
                <w:sz w:val="24"/>
                <w:szCs w:val="24"/>
                <w:lang w:eastAsia="ru-RU"/>
              </w:rPr>
              <w:t>коррекционно-развивающи</w:t>
            </w:r>
            <w:r w:rsidR="0062694E">
              <w:rPr>
                <w:rFonts w:ascii="Times New Roman" w:eastAsia="Times New Roman" w:hAnsi="Times New Roman"/>
                <w:color w:val="000000"/>
                <w:sz w:val="24"/>
                <w:szCs w:val="24"/>
                <w:lang w:eastAsia="ru-RU"/>
              </w:rPr>
              <w:t>х программ</w:t>
            </w:r>
            <w:r w:rsidR="002A3233" w:rsidRPr="002A3233">
              <w:rPr>
                <w:rFonts w:ascii="Times New Roman" w:eastAsia="Times New Roman" w:hAnsi="Times New Roman"/>
                <w:color w:val="000000"/>
                <w:sz w:val="24"/>
                <w:szCs w:val="24"/>
                <w:lang w:eastAsia="ru-RU"/>
              </w:rPr>
              <w:t xml:space="preserve"> для пожилых и лиц инвалидностью (моторика, естественное стимулирование органов чувств в сенсорно обогащенной среде, игры для </w:t>
            </w:r>
            <w:r w:rsidR="002A3233" w:rsidRPr="002A3233">
              <w:rPr>
                <w:rStyle w:val="ad"/>
                <w:rFonts w:ascii="Times New Roman" w:hAnsi="Times New Roman"/>
                <w:b w:val="0"/>
                <w:color w:val="000000"/>
                <w:sz w:val="24"/>
                <w:szCs w:val="24"/>
                <w:shd w:val="clear" w:color="auto" w:fill="FFFFFF"/>
              </w:rPr>
              <w:t xml:space="preserve">поддержания их социальной активности и стимулирования памяти, </w:t>
            </w:r>
            <w:r w:rsidR="002A3233" w:rsidRPr="002A3233">
              <w:rPr>
                <w:rFonts w:ascii="Times New Roman" w:hAnsi="Times New Roman"/>
                <w:color w:val="000000"/>
                <w:sz w:val="24"/>
                <w:szCs w:val="24"/>
                <w:shd w:val="clear" w:color="auto" w:fill="FFFFFF"/>
              </w:rPr>
              <w:t>чтобы отсрочить когнитивное изнашивание</w:t>
            </w:r>
            <w:r w:rsidR="002A3233" w:rsidRPr="002A3233">
              <w:rPr>
                <w:rFonts w:ascii="Times New Roman" w:eastAsia="Times New Roman" w:hAnsi="Times New Roman"/>
                <w:color w:val="000000"/>
                <w:sz w:val="24"/>
                <w:szCs w:val="24"/>
                <w:lang w:eastAsia="ru-RU"/>
              </w:rPr>
              <w:t>).</w:t>
            </w:r>
            <w:r w:rsidR="002A3233">
              <w:rPr>
                <w:color w:val="000000"/>
                <w:sz w:val="27"/>
                <w:szCs w:val="27"/>
              </w:rPr>
              <w:t xml:space="preserve"> </w:t>
            </w:r>
            <w:r w:rsidR="0062694E">
              <w:rPr>
                <w:rFonts w:ascii="Times New Roman" w:hAnsi="Times New Roman"/>
                <w:color w:val="000000"/>
                <w:sz w:val="24"/>
                <w:szCs w:val="24"/>
              </w:rPr>
              <w:t>Специалисты отделения (на базе сенсорного сада)</w:t>
            </w:r>
            <w:r w:rsidR="002A3233" w:rsidRPr="00D40DF1">
              <w:rPr>
                <w:rFonts w:ascii="Times New Roman" w:hAnsi="Times New Roman"/>
                <w:color w:val="000000"/>
                <w:sz w:val="24"/>
                <w:szCs w:val="24"/>
              </w:rPr>
              <w:t xml:space="preserve"> обуч</w:t>
            </w:r>
            <w:r w:rsidR="0062694E">
              <w:rPr>
                <w:rFonts w:ascii="Times New Roman" w:hAnsi="Times New Roman"/>
                <w:color w:val="000000"/>
                <w:sz w:val="24"/>
                <w:szCs w:val="24"/>
              </w:rPr>
              <w:t>ат</w:t>
            </w:r>
            <w:r w:rsidR="002A3233" w:rsidRPr="00D40DF1">
              <w:rPr>
                <w:rFonts w:ascii="Times New Roman" w:hAnsi="Times New Roman"/>
                <w:color w:val="000000"/>
                <w:sz w:val="24"/>
                <w:szCs w:val="24"/>
              </w:rPr>
              <w:t xml:space="preserve"> посетителей сенсорного сада скандинавской ходьбе, народным играм, индивидуальному сопровождению – как быть «куратором» для другого и </w:t>
            </w:r>
            <w:r w:rsidR="002A3233" w:rsidRPr="00D40DF1">
              <w:rPr>
                <w:rFonts w:ascii="Times New Roman" w:hAnsi="Times New Roman"/>
                <w:color w:val="000000"/>
                <w:sz w:val="24"/>
                <w:szCs w:val="24"/>
              </w:rPr>
              <w:lastRenderedPageBreak/>
              <w:t>помочь ему улучшить качество жизни</w:t>
            </w:r>
            <w:r w:rsidR="00D40DF1">
              <w:rPr>
                <w:rFonts w:ascii="Times New Roman" w:hAnsi="Times New Roman"/>
                <w:color w:val="000000"/>
                <w:sz w:val="24"/>
                <w:szCs w:val="24"/>
              </w:rPr>
              <w:t>. Сенсорный сад активно будет использоваться в качестве платной ф</w:t>
            </w:r>
            <w:r w:rsidR="006C76C3">
              <w:rPr>
                <w:rFonts w:ascii="Times New Roman" w:hAnsi="Times New Roman"/>
                <w:color w:val="000000"/>
                <w:sz w:val="24"/>
                <w:szCs w:val="24"/>
              </w:rPr>
              <w:t xml:space="preserve">отозоны и места выездной регистрации браков для молодоженов; пожилые граждане в качестве трудовой терапии будут </w:t>
            </w:r>
            <w:r w:rsidR="000E42E1">
              <w:rPr>
                <w:rFonts w:ascii="Times New Roman" w:hAnsi="Times New Roman"/>
                <w:color w:val="000000"/>
                <w:sz w:val="24"/>
                <w:szCs w:val="24"/>
              </w:rPr>
              <w:t>ухаживать з</w:t>
            </w:r>
            <w:r w:rsidR="0062694E">
              <w:rPr>
                <w:rFonts w:ascii="Times New Roman" w:hAnsi="Times New Roman"/>
                <w:color w:val="000000"/>
                <w:sz w:val="24"/>
                <w:szCs w:val="24"/>
              </w:rPr>
              <w:t xml:space="preserve">а насаждениями и </w:t>
            </w:r>
            <w:r w:rsidR="006C76C3">
              <w:rPr>
                <w:rFonts w:ascii="Times New Roman" w:hAnsi="Times New Roman"/>
                <w:color w:val="000000"/>
                <w:sz w:val="24"/>
                <w:szCs w:val="24"/>
              </w:rPr>
              <w:t>выращивать рассаду декоративных</w:t>
            </w:r>
            <w:r w:rsidR="0062694E">
              <w:rPr>
                <w:rFonts w:ascii="Times New Roman" w:hAnsi="Times New Roman"/>
                <w:color w:val="000000"/>
                <w:sz w:val="24"/>
                <w:szCs w:val="24"/>
              </w:rPr>
              <w:t xml:space="preserve"> растений;</w:t>
            </w:r>
            <w:r w:rsidR="006C76C3">
              <w:rPr>
                <w:rFonts w:ascii="Times New Roman" w:hAnsi="Times New Roman"/>
                <w:color w:val="000000"/>
                <w:sz w:val="24"/>
                <w:szCs w:val="24"/>
              </w:rPr>
              <w:t xml:space="preserve"> </w:t>
            </w:r>
            <w:r w:rsidR="0062694E">
              <w:rPr>
                <w:rFonts w:ascii="Times New Roman" w:hAnsi="Times New Roman"/>
                <w:color w:val="000000"/>
                <w:sz w:val="24"/>
                <w:szCs w:val="24"/>
              </w:rPr>
              <w:t>по мере созревания растений: и</w:t>
            </w:r>
            <w:r w:rsidR="006C76C3">
              <w:rPr>
                <w:rFonts w:ascii="Times New Roman" w:hAnsi="Times New Roman"/>
                <w:color w:val="000000"/>
                <w:sz w:val="24"/>
                <w:szCs w:val="24"/>
              </w:rPr>
              <w:t>зготавливать арома подушки для сна, аромасаше,</w:t>
            </w:r>
            <w:r w:rsidR="0062694E">
              <w:rPr>
                <w:rFonts w:ascii="Times New Roman" w:hAnsi="Times New Roman"/>
                <w:color w:val="000000"/>
                <w:sz w:val="24"/>
                <w:szCs w:val="24"/>
              </w:rPr>
              <w:t xml:space="preserve"> мыло ручной работы,</w:t>
            </w:r>
            <w:r w:rsidR="006C76C3">
              <w:rPr>
                <w:rFonts w:ascii="Times New Roman" w:hAnsi="Times New Roman"/>
                <w:color w:val="000000"/>
                <w:sz w:val="24"/>
                <w:szCs w:val="24"/>
              </w:rPr>
              <w:t xml:space="preserve"> которые в дальнейшем будут реализованы</w:t>
            </w:r>
            <w:r w:rsidR="00EE44E2">
              <w:rPr>
                <w:rFonts w:ascii="Times New Roman" w:hAnsi="Times New Roman"/>
                <w:color w:val="000000"/>
                <w:sz w:val="24"/>
                <w:szCs w:val="24"/>
              </w:rPr>
              <w:t>, а</w:t>
            </w:r>
            <w:r w:rsidR="006C76C3">
              <w:rPr>
                <w:rFonts w:ascii="Times New Roman" w:hAnsi="Times New Roman"/>
                <w:color w:val="000000"/>
                <w:sz w:val="24"/>
                <w:szCs w:val="24"/>
              </w:rPr>
              <w:t xml:space="preserve"> вырученные денежные средства</w:t>
            </w:r>
            <w:r w:rsidR="000E42E1">
              <w:rPr>
                <w:rFonts w:ascii="Times New Roman" w:hAnsi="Times New Roman"/>
                <w:color w:val="000000"/>
                <w:sz w:val="24"/>
                <w:szCs w:val="24"/>
              </w:rPr>
              <w:t>,</w:t>
            </w:r>
            <w:r w:rsidR="006C76C3">
              <w:rPr>
                <w:rFonts w:ascii="Times New Roman" w:hAnsi="Times New Roman"/>
                <w:color w:val="000000"/>
                <w:sz w:val="24"/>
                <w:szCs w:val="24"/>
              </w:rPr>
              <w:t xml:space="preserve"> после реализации </w:t>
            </w:r>
            <w:r w:rsidR="00EE44E2">
              <w:rPr>
                <w:rFonts w:ascii="Times New Roman" w:hAnsi="Times New Roman"/>
                <w:color w:val="000000"/>
                <w:sz w:val="24"/>
                <w:szCs w:val="24"/>
              </w:rPr>
              <w:t xml:space="preserve">данной </w:t>
            </w:r>
            <w:r w:rsidR="006C76C3">
              <w:rPr>
                <w:rFonts w:ascii="Times New Roman" w:hAnsi="Times New Roman"/>
                <w:color w:val="000000"/>
                <w:sz w:val="24"/>
                <w:szCs w:val="24"/>
              </w:rPr>
              <w:t>продукции</w:t>
            </w:r>
            <w:r w:rsidR="000E42E1">
              <w:rPr>
                <w:rFonts w:ascii="Times New Roman" w:hAnsi="Times New Roman"/>
                <w:color w:val="000000"/>
                <w:sz w:val="24"/>
                <w:szCs w:val="24"/>
              </w:rPr>
              <w:t>,</w:t>
            </w:r>
            <w:r w:rsidR="006C76C3">
              <w:rPr>
                <w:rFonts w:ascii="Times New Roman" w:hAnsi="Times New Roman"/>
                <w:color w:val="000000"/>
                <w:sz w:val="24"/>
                <w:szCs w:val="24"/>
              </w:rPr>
              <w:t xml:space="preserve">  пойдут на дальнейшее благоустройство и поддержание  сенсорного сада.</w:t>
            </w:r>
          </w:p>
        </w:tc>
      </w:tr>
      <w:tr w:rsidR="001970BD" w:rsidRPr="005468E8" w:rsidTr="00B62340">
        <w:tc>
          <w:tcPr>
            <w:tcW w:w="567" w:type="dxa"/>
          </w:tcPr>
          <w:p w:rsidR="007F007A" w:rsidRPr="005468E8" w:rsidRDefault="007F007A" w:rsidP="006819B7">
            <w:pPr>
              <w:spacing w:after="0" w:line="240" w:lineRule="auto"/>
              <w:jc w:val="both"/>
              <w:rPr>
                <w:rFonts w:ascii="Times New Roman" w:hAnsi="Times New Roman"/>
                <w:sz w:val="24"/>
                <w:szCs w:val="24"/>
              </w:rPr>
            </w:pPr>
            <w:r w:rsidRPr="005468E8">
              <w:rPr>
                <w:rFonts w:ascii="Times New Roman" w:hAnsi="Times New Roman"/>
                <w:sz w:val="24"/>
                <w:szCs w:val="24"/>
              </w:rPr>
              <w:lastRenderedPageBreak/>
              <w:t>16.</w:t>
            </w:r>
          </w:p>
        </w:tc>
        <w:tc>
          <w:tcPr>
            <w:tcW w:w="4254" w:type="dxa"/>
          </w:tcPr>
          <w:p w:rsidR="007F007A" w:rsidRPr="005468E8" w:rsidRDefault="007F007A" w:rsidP="006819B7">
            <w:pPr>
              <w:spacing w:after="0" w:line="240" w:lineRule="auto"/>
              <w:rPr>
                <w:rFonts w:ascii="Times New Roman" w:hAnsi="Times New Roman"/>
                <w:sz w:val="24"/>
                <w:szCs w:val="24"/>
              </w:rPr>
            </w:pPr>
            <w:r w:rsidRPr="005468E8">
              <w:rPr>
                <w:rFonts w:ascii="Times New Roman" w:hAnsi="Times New Roman"/>
                <w:sz w:val="24"/>
                <w:szCs w:val="24"/>
              </w:rPr>
              <w:t>Бюджет проекта</w:t>
            </w:r>
          </w:p>
        </w:tc>
        <w:tc>
          <w:tcPr>
            <w:tcW w:w="5811" w:type="dxa"/>
          </w:tcPr>
          <w:p w:rsidR="00D57CEF" w:rsidRPr="005468E8" w:rsidRDefault="00A85899" w:rsidP="00EE44E2">
            <w:pPr>
              <w:spacing w:after="0" w:line="240" w:lineRule="auto"/>
              <w:jc w:val="both"/>
              <w:rPr>
                <w:rFonts w:ascii="Times New Roman" w:hAnsi="Times New Roman"/>
                <w:sz w:val="24"/>
                <w:szCs w:val="24"/>
              </w:rPr>
            </w:pPr>
            <w:r w:rsidRPr="005468E8">
              <w:rPr>
                <w:rFonts w:ascii="Times New Roman" w:hAnsi="Times New Roman"/>
                <w:sz w:val="24"/>
                <w:szCs w:val="24"/>
              </w:rPr>
              <w:t>1.</w:t>
            </w:r>
            <w:r w:rsidR="00092580" w:rsidRPr="005468E8">
              <w:rPr>
                <w:rFonts w:ascii="Times New Roman" w:hAnsi="Times New Roman"/>
                <w:sz w:val="24"/>
                <w:szCs w:val="24"/>
              </w:rPr>
              <w:t xml:space="preserve"> </w:t>
            </w:r>
            <w:r w:rsidR="006B0948">
              <w:rPr>
                <w:rFonts w:ascii="Times New Roman" w:hAnsi="Times New Roman"/>
                <w:sz w:val="24"/>
                <w:szCs w:val="24"/>
              </w:rPr>
              <w:t>Обрезная доска (2 куб.)</w:t>
            </w:r>
            <w:r w:rsidRPr="005468E8">
              <w:rPr>
                <w:rFonts w:ascii="Times New Roman" w:hAnsi="Times New Roman"/>
                <w:sz w:val="24"/>
                <w:szCs w:val="24"/>
              </w:rPr>
              <w:t xml:space="preserve">: </w:t>
            </w:r>
            <w:r w:rsidR="006B0948">
              <w:rPr>
                <w:rFonts w:ascii="Times New Roman" w:hAnsi="Times New Roman"/>
                <w:sz w:val="24"/>
                <w:szCs w:val="24"/>
              </w:rPr>
              <w:t xml:space="preserve">1640 </w:t>
            </w:r>
            <w:r w:rsidRPr="005468E8">
              <w:rPr>
                <w:rFonts w:ascii="Times New Roman" w:hAnsi="Times New Roman"/>
                <w:sz w:val="24"/>
                <w:szCs w:val="24"/>
              </w:rPr>
              <w:t xml:space="preserve">бел.руб, </w:t>
            </w:r>
            <w:r w:rsidR="00971D8F">
              <w:rPr>
                <w:rFonts w:ascii="Times New Roman" w:hAnsi="Times New Roman"/>
                <w:sz w:val="24"/>
                <w:szCs w:val="24"/>
              </w:rPr>
              <w:t>5</w:t>
            </w:r>
            <w:r w:rsidR="00E16C43">
              <w:rPr>
                <w:rFonts w:ascii="Times New Roman" w:hAnsi="Times New Roman"/>
                <w:sz w:val="24"/>
                <w:szCs w:val="24"/>
              </w:rPr>
              <w:t>05</w:t>
            </w:r>
            <w:r w:rsidRPr="005468E8">
              <w:rPr>
                <w:rFonts w:ascii="Times New Roman" w:hAnsi="Times New Roman"/>
                <w:sz w:val="24"/>
                <w:szCs w:val="24"/>
              </w:rPr>
              <w:t xml:space="preserve"> USD, </w:t>
            </w:r>
            <w:r w:rsidR="00971D8F">
              <w:rPr>
                <w:rFonts w:ascii="Times New Roman" w:hAnsi="Times New Roman"/>
                <w:sz w:val="24"/>
                <w:szCs w:val="24"/>
              </w:rPr>
              <w:t xml:space="preserve">           </w:t>
            </w:r>
            <w:r w:rsidR="00E16C43">
              <w:rPr>
                <w:rFonts w:ascii="Times New Roman" w:hAnsi="Times New Roman"/>
                <w:sz w:val="24"/>
                <w:szCs w:val="24"/>
              </w:rPr>
              <w:t>467</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A85899" w:rsidRPr="005468E8" w:rsidRDefault="00A85899" w:rsidP="00EE44E2">
            <w:pPr>
              <w:spacing w:after="0" w:line="240" w:lineRule="auto"/>
              <w:jc w:val="both"/>
              <w:rPr>
                <w:rFonts w:ascii="Times New Roman" w:hAnsi="Times New Roman"/>
                <w:sz w:val="24"/>
                <w:szCs w:val="24"/>
              </w:rPr>
            </w:pPr>
            <w:r w:rsidRPr="005468E8">
              <w:rPr>
                <w:rFonts w:ascii="Times New Roman" w:hAnsi="Times New Roman"/>
                <w:sz w:val="24"/>
                <w:szCs w:val="24"/>
              </w:rPr>
              <w:t>2.</w:t>
            </w:r>
            <w:r w:rsidR="00092580" w:rsidRPr="005468E8">
              <w:rPr>
                <w:rFonts w:ascii="Times New Roman" w:hAnsi="Times New Roman"/>
                <w:sz w:val="24"/>
                <w:szCs w:val="24"/>
              </w:rPr>
              <w:t xml:space="preserve"> Песок (тонна): 150 бел.руб., </w:t>
            </w:r>
            <w:r w:rsidR="00E16C43">
              <w:rPr>
                <w:rFonts w:ascii="Times New Roman" w:hAnsi="Times New Roman"/>
                <w:sz w:val="24"/>
                <w:szCs w:val="24"/>
              </w:rPr>
              <w:t xml:space="preserve">46 </w:t>
            </w:r>
            <w:r w:rsidR="00092580" w:rsidRPr="005468E8">
              <w:rPr>
                <w:rFonts w:ascii="Times New Roman" w:hAnsi="Times New Roman"/>
                <w:sz w:val="24"/>
                <w:szCs w:val="24"/>
              </w:rPr>
              <w:t xml:space="preserve">USD, </w:t>
            </w:r>
            <w:r w:rsidR="00E16C43">
              <w:rPr>
                <w:rFonts w:ascii="Times New Roman" w:hAnsi="Times New Roman"/>
                <w:sz w:val="24"/>
                <w:szCs w:val="24"/>
              </w:rPr>
              <w:t>42</w:t>
            </w:r>
            <w:r w:rsidR="00092580" w:rsidRPr="005468E8">
              <w:rPr>
                <w:rFonts w:ascii="Times New Roman" w:hAnsi="Times New Roman"/>
                <w:sz w:val="24"/>
                <w:szCs w:val="24"/>
              </w:rPr>
              <w:t xml:space="preserve"> </w:t>
            </w:r>
            <w:r w:rsidR="00092580" w:rsidRPr="005468E8">
              <w:rPr>
                <w:rFonts w:ascii="Times New Roman" w:hAnsi="Times New Roman"/>
                <w:sz w:val="24"/>
                <w:szCs w:val="24"/>
                <w:lang w:val="en-US"/>
              </w:rPr>
              <w:t>EUR</w:t>
            </w:r>
            <w:r w:rsidR="00092580" w:rsidRPr="005468E8">
              <w:rPr>
                <w:rFonts w:ascii="Times New Roman" w:hAnsi="Times New Roman"/>
                <w:sz w:val="24"/>
                <w:szCs w:val="24"/>
              </w:rPr>
              <w:t>;</w:t>
            </w:r>
          </w:p>
          <w:p w:rsidR="00092580" w:rsidRPr="005468E8" w:rsidRDefault="00092580"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3. Канат (3 штуки): 50*3 =150 бел.руб., </w:t>
            </w:r>
            <w:r w:rsidR="00E16C43">
              <w:rPr>
                <w:rFonts w:ascii="Times New Roman" w:hAnsi="Times New Roman"/>
                <w:sz w:val="24"/>
                <w:szCs w:val="24"/>
              </w:rPr>
              <w:t>46</w:t>
            </w:r>
            <w:r w:rsidRPr="005468E8">
              <w:rPr>
                <w:rFonts w:ascii="Times New Roman" w:hAnsi="Times New Roman"/>
                <w:sz w:val="24"/>
                <w:szCs w:val="24"/>
              </w:rPr>
              <w:t xml:space="preserve"> USD, </w:t>
            </w:r>
            <w:r w:rsidR="00971D8F">
              <w:rPr>
                <w:rFonts w:ascii="Times New Roman" w:hAnsi="Times New Roman"/>
                <w:sz w:val="24"/>
                <w:szCs w:val="24"/>
              </w:rPr>
              <w:t xml:space="preserve">               4</w:t>
            </w:r>
            <w:r w:rsidR="00E16C43">
              <w:rPr>
                <w:rFonts w:ascii="Times New Roman" w:hAnsi="Times New Roman"/>
                <w:sz w:val="24"/>
                <w:szCs w:val="24"/>
              </w:rPr>
              <w:t>2</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092580" w:rsidRPr="005468E8" w:rsidRDefault="00092580"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4. Декоративные камушки для отсыпки клумб и дорожек: 15 бел.руб.  (10 уп.) - 150 бел.руб., </w:t>
            </w:r>
            <w:r w:rsidR="00E16C43">
              <w:rPr>
                <w:rFonts w:ascii="Times New Roman" w:hAnsi="Times New Roman"/>
                <w:sz w:val="24"/>
                <w:szCs w:val="24"/>
              </w:rPr>
              <w:t>46</w:t>
            </w:r>
            <w:r w:rsidRPr="005468E8">
              <w:rPr>
                <w:rFonts w:ascii="Times New Roman" w:hAnsi="Times New Roman"/>
                <w:sz w:val="24"/>
                <w:szCs w:val="24"/>
              </w:rPr>
              <w:t xml:space="preserve"> USD, </w:t>
            </w:r>
            <w:r w:rsidR="00971D8F">
              <w:rPr>
                <w:rFonts w:ascii="Times New Roman" w:hAnsi="Times New Roman"/>
                <w:sz w:val="24"/>
                <w:szCs w:val="24"/>
              </w:rPr>
              <w:t>4</w:t>
            </w:r>
            <w:r w:rsidR="00E16C43">
              <w:rPr>
                <w:rFonts w:ascii="Times New Roman" w:hAnsi="Times New Roman"/>
                <w:sz w:val="24"/>
                <w:szCs w:val="24"/>
              </w:rPr>
              <w:t>2</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092580" w:rsidRPr="005468E8" w:rsidRDefault="00092580" w:rsidP="00EE44E2">
            <w:pPr>
              <w:spacing w:after="0" w:line="240" w:lineRule="auto"/>
              <w:jc w:val="both"/>
              <w:rPr>
                <w:rFonts w:ascii="Times New Roman" w:hAnsi="Times New Roman"/>
                <w:sz w:val="24"/>
                <w:szCs w:val="24"/>
              </w:rPr>
            </w:pPr>
            <w:r w:rsidRPr="005468E8">
              <w:rPr>
                <w:rFonts w:ascii="Times New Roman" w:hAnsi="Times New Roman"/>
                <w:sz w:val="24"/>
                <w:szCs w:val="24"/>
              </w:rPr>
              <w:t>5. Банер-растяжка</w:t>
            </w:r>
            <w:r w:rsidR="006B0948">
              <w:rPr>
                <w:rFonts w:ascii="Times New Roman" w:hAnsi="Times New Roman"/>
                <w:sz w:val="24"/>
                <w:szCs w:val="24"/>
              </w:rPr>
              <w:t>:</w:t>
            </w:r>
            <w:r w:rsidRPr="005468E8">
              <w:rPr>
                <w:rFonts w:ascii="Times New Roman" w:hAnsi="Times New Roman"/>
                <w:sz w:val="24"/>
                <w:szCs w:val="24"/>
              </w:rPr>
              <w:t xml:space="preserve"> </w:t>
            </w:r>
            <w:r w:rsidRPr="005468E8">
              <w:rPr>
                <w:rFonts w:ascii="Times New Roman" w:hAnsi="Times New Roman"/>
                <w:sz w:val="24"/>
                <w:szCs w:val="24"/>
                <w:shd w:val="clear" w:color="auto" w:fill="FFFFFF"/>
              </w:rPr>
              <w:t xml:space="preserve">350 бел.руб., </w:t>
            </w:r>
            <w:r w:rsidR="00971D8F">
              <w:rPr>
                <w:rFonts w:ascii="Times New Roman" w:hAnsi="Times New Roman"/>
                <w:sz w:val="24"/>
                <w:szCs w:val="24"/>
                <w:shd w:val="clear" w:color="auto" w:fill="FFFFFF"/>
              </w:rPr>
              <w:t>1</w:t>
            </w:r>
            <w:r w:rsidR="00E16C43">
              <w:rPr>
                <w:rFonts w:ascii="Times New Roman" w:hAnsi="Times New Roman"/>
                <w:sz w:val="24"/>
                <w:szCs w:val="24"/>
                <w:shd w:val="clear" w:color="auto" w:fill="FFFFFF"/>
              </w:rPr>
              <w:t>08</w:t>
            </w:r>
            <w:r w:rsidRPr="005468E8">
              <w:rPr>
                <w:rFonts w:ascii="Times New Roman" w:hAnsi="Times New Roman"/>
                <w:sz w:val="24"/>
                <w:szCs w:val="24"/>
              </w:rPr>
              <w:t xml:space="preserve"> USD, </w:t>
            </w:r>
            <w:r w:rsidR="00E16C43">
              <w:rPr>
                <w:rFonts w:ascii="Times New Roman" w:hAnsi="Times New Roman"/>
                <w:sz w:val="24"/>
                <w:szCs w:val="24"/>
              </w:rPr>
              <w:t>99.7</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092580" w:rsidRPr="005468E8" w:rsidRDefault="00092580" w:rsidP="00EE44E2">
            <w:pPr>
              <w:spacing w:after="0" w:line="240" w:lineRule="auto"/>
              <w:jc w:val="both"/>
              <w:rPr>
                <w:rFonts w:ascii="Times New Roman" w:hAnsi="Times New Roman"/>
                <w:sz w:val="24"/>
                <w:szCs w:val="24"/>
              </w:rPr>
            </w:pPr>
            <w:r w:rsidRPr="005468E8">
              <w:rPr>
                <w:rFonts w:ascii="Times New Roman" w:hAnsi="Times New Roman"/>
                <w:sz w:val="24"/>
                <w:szCs w:val="24"/>
              </w:rPr>
              <w:t>6. Лейка:</w:t>
            </w:r>
            <w:r w:rsidR="00A72223" w:rsidRPr="005468E8">
              <w:rPr>
                <w:rFonts w:ascii="Times New Roman" w:hAnsi="Times New Roman"/>
                <w:sz w:val="24"/>
                <w:szCs w:val="24"/>
              </w:rPr>
              <w:t xml:space="preserve"> </w:t>
            </w:r>
            <w:r w:rsidR="00E16C43">
              <w:rPr>
                <w:rFonts w:ascii="Times New Roman" w:hAnsi="Times New Roman"/>
                <w:sz w:val="24"/>
                <w:szCs w:val="24"/>
              </w:rPr>
              <w:t>30</w:t>
            </w:r>
            <w:r w:rsidR="00A72223" w:rsidRPr="005468E8">
              <w:rPr>
                <w:rFonts w:ascii="Times New Roman" w:hAnsi="Times New Roman"/>
                <w:sz w:val="24"/>
                <w:szCs w:val="24"/>
              </w:rPr>
              <w:t xml:space="preserve"> бел.руб. (2 шт.), </w:t>
            </w:r>
            <w:r w:rsidR="00E16C43">
              <w:rPr>
                <w:rFonts w:ascii="Times New Roman" w:hAnsi="Times New Roman"/>
                <w:sz w:val="24"/>
                <w:szCs w:val="24"/>
              </w:rPr>
              <w:t>9.2</w:t>
            </w:r>
            <w:r w:rsidR="00A72223" w:rsidRPr="005468E8">
              <w:rPr>
                <w:rFonts w:ascii="Times New Roman" w:hAnsi="Times New Roman"/>
                <w:sz w:val="24"/>
                <w:szCs w:val="24"/>
              </w:rPr>
              <w:t xml:space="preserve"> USD,</w:t>
            </w:r>
            <w:r w:rsidR="003C1E13">
              <w:rPr>
                <w:rFonts w:ascii="Times New Roman" w:hAnsi="Times New Roman"/>
                <w:sz w:val="24"/>
                <w:szCs w:val="24"/>
              </w:rPr>
              <w:t>8.5</w:t>
            </w:r>
            <w:r w:rsidR="00A72223" w:rsidRPr="005468E8">
              <w:rPr>
                <w:rFonts w:ascii="Times New Roman" w:hAnsi="Times New Roman"/>
                <w:sz w:val="24"/>
                <w:szCs w:val="24"/>
              </w:rPr>
              <w:t xml:space="preserve"> </w:t>
            </w:r>
            <w:r w:rsidR="00A72223" w:rsidRPr="005468E8">
              <w:rPr>
                <w:rFonts w:ascii="Times New Roman" w:hAnsi="Times New Roman"/>
                <w:sz w:val="24"/>
                <w:szCs w:val="24"/>
                <w:lang w:val="en-US"/>
              </w:rPr>
              <w:t>EUR</w:t>
            </w:r>
            <w:r w:rsidR="00A72223" w:rsidRPr="005468E8">
              <w:rPr>
                <w:rFonts w:ascii="Times New Roman" w:hAnsi="Times New Roman"/>
                <w:sz w:val="24"/>
                <w:szCs w:val="24"/>
              </w:rPr>
              <w:t>;</w:t>
            </w:r>
          </w:p>
          <w:p w:rsidR="00A72223" w:rsidRPr="005468E8" w:rsidRDefault="00A72223"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7. </w:t>
            </w:r>
            <w:r w:rsidRPr="005468E8">
              <w:rPr>
                <w:rFonts w:ascii="Times New Roman" w:hAnsi="Times New Roman"/>
                <w:sz w:val="24"/>
                <w:szCs w:val="24"/>
                <w:shd w:val="clear" w:color="auto" w:fill="FFFFFF"/>
              </w:rPr>
              <w:t xml:space="preserve">Саженцы хвойников: 250 бел.руб. (10 шт.), </w:t>
            </w:r>
            <w:r w:rsidR="00E16C43">
              <w:rPr>
                <w:rFonts w:ascii="Times New Roman" w:hAnsi="Times New Roman"/>
                <w:sz w:val="24"/>
                <w:szCs w:val="24"/>
                <w:shd w:val="clear" w:color="auto" w:fill="FFFFFF"/>
              </w:rPr>
              <w:t>77</w:t>
            </w:r>
            <w:r w:rsidRPr="005468E8">
              <w:rPr>
                <w:rFonts w:ascii="Times New Roman" w:hAnsi="Times New Roman"/>
                <w:sz w:val="24"/>
                <w:szCs w:val="24"/>
              </w:rPr>
              <w:t xml:space="preserve"> USD, </w:t>
            </w:r>
            <w:r w:rsidR="00E16C43">
              <w:rPr>
                <w:rFonts w:ascii="Times New Roman" w:hAnsi="Times New Roman"/>
                <w:sz w:val="24"/>
                <w:szCs w:val="24"/>
              </w:rPr>
              <w:t>71</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A72223" w:rsidRPr="005468E8" w:rsidRDefault="00A72223" w:rsidP="00EE44E2">
            <w:pPr>
              <w:spacing w:after="0" w:line="240" w:lineRule="auto"/>
              <w:jc w:val="both"/>
              <w:rPr>
                <w:rFonts w:ascii="Times New Roman" w:hAnsi="Times New Roman"/>
                <w:sz w:val="24"/>
                <w:szCs w:val="24"/>
                <w:shd w:val="clear" w:color="auto" w:fill="FFFFFF"/>
              </w:rPr>
            </w:pPr>
            <w:r w:rsidRPr="005468E8">
              <w:rPr>
                <w:rFonts w:ascii="Times New Roman" w:hAnsi="Times New Roman"/>
                <w:sz w:val="24"/>
                <w:szCs w:val="24"/>
                <w:shd w:val="clear" w:color="auto" w:fill="FFFFFF"/>
              </w:rPr>
              <w:t>8. Плёнка многолетняя для укрытия</w:t>
            </w:r>
            <w:r w:rsidR="006B0948">
              <w:rPr>
                <w:rFonts w:ascii="Times New Roman" w:hAnsi="Times New Roman"/>
                <w:sz w:val="24"/>
                <w:szCs w:val="24"/>
                <w:shd w:val="clear" w:color="auto" w:fill="FFFFFF"/>
              </w:rPr>
              <w:t>:</w:t>
            </w:r>
            <w:r w:rsidRPr="005468E8">
              <w:rPr>
                <w:rFonts w:ascii="Times New Roman" w:hAnsi="Times New Roman"/>
                <w:sz w:val="24"/>
                <w:szCs w:val="24"/>
                <w:shd w:val="clear" w:color="auto" w:fill="FFFFFF"/>
              </w:rPr>
              <w:t> (25м2)</w:t>
            </w:r>
          </w:p>
          <w:p w:rsidR="00A72223" w:rsidRPr="005468E8" w:rsidRDefault="00A72223" w:rsidP="00EE44E2">
            <w:pPr>
              <w:spacing w:after="0" w:line="240" w:lineRule="auto"/>
              <w:jc w:val="both"/>
              <w:rPr>
                <w:rFonts w:ascii="Times New Roman" w:hAnsi="Times New Roman"/>
                <w:sz w:val="24"/>
                <w:szCs w:val="24"/>
              </w:rPr>
            </w:pPr>
            <w:r w:rsidRPr="005468E8">
              <w:rPr>
                <w:rFonts w:ascii="Times New Roman" w:hAnsi="Times New Roman"/>
                <w:sz w:val="24"/>
                <w:szCs w:val="24"/>
                <w:shd w:val="clear" w:color="auto" w:fill="FFFFFF"/>
              </w:rPr>
              <w:t xml:space="preserve">230 бел.руб., </w:t>
            </w:r>
            <w:r w:rsidR="003C1E13">
              <w:rPr>
                <w:rFonts w:ascii="Times New Roman" w:hAnsi="Times New Roman"/>
                <w:sz w:val="24"/>
                <w:szCs w:val="24"/>
                <w:shd w:val="clear" w:color="auto" w:fill="FFFFFF"/>
              </w:rPr>
              <w:t>70.9</w:t>
            </w:r>
            <w:r w:rsidRPr="005468E8">
              <w:rPr>
                <w:rFonts w:ascii="Times New Roman" w:hAnsi="Times New Roman"/>
                <w:sz w:val="24"/>
                <w:szCs w:val="24"/>
                <w:shd w:val="clear" w:color="auto" w:fill="FFFFFF"/>
              </w:rPr>
              <w:t xml:space="preserve"> </w:t>
            </w:r>
            <w:r w:rsidRPr="005468E8">
              <w:rPr>
                <w:rFonts w:ascii="Times New Roman" w:hAnsi="Times New Roman"/>
                <w:sz w:val="24"/>
                <w:szCs w:val="24"/>
              </w:rPr>
              <w:t xml:space="preserve">USD, </w:t>
            </w:r>
            <w:r w:rsidR="003C1E13">
              <w:rPr>
                <w:rFonts w:ascii="Times New Roman" w:hAnsi="Times New Roman"/>
                <w:sz w:val="24"/>
                <w:szCs w:val="24"/>
              </w:rPr>
              <w:t xml:space="preserve">65.5 </w:t>
            </w:r>
            <w:r w:rsidRPr="005468E8">
              <w:rPr>
                <w:rFonts w:ascii="Times New Roman" w:hAnsi="Times New Roman"/>
                <w:sz w:val="24"/>
                <w:szCs w:val="24"/>
                <w:lang w:val="en-US"/>
              </w:rPr>
              <w:t>EUR</w:t>
            </w:r>
            <w:r w:rsidRPr="005468E8">
              <w:rPr>
                <w:rFonts w:ascii="Times New Roman" w:hAnsi="Times New Roman"/>
                <w:sz w:val="24"/>
                <w:szCs w:val="24"/>
              </w:rPr>
              <w:t>;</w:t>
            </w:r>
          </w:p>
          <w:p w:rsidR="00A72223" w:rsidRPr="005468E8" w:rsidRDefault="00A72223"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9. </w:t>
            </w:r>
            <w:r w:rsidRPr="005468E8">
              <w:rPr>
                <w:rFonts w:ascii="Times New Roman" w:hAnsi="Times New Roman"/>
                <w:sz w:val="24"/>
                <w:szCs w:val="24"/>
                <w:shd w:val="clear" w:color="auto" w:fill="FFFFFF"/>
              </w:rPr>
              <w:t>Триммер</w:t>
            </w:r>
            <w:r w:rsidR="006B0948">
              <w:rPr>
                <w:rFonts w:ascii="Times New Roman" w:hAnsi="Times New Roman"/>
                <w:sz w:val="24"/>
                <w:szCs w:val="24"/>
                <w:shd w:val="clear" w:color="auto" w:fill="FFFFFF"/>
              </w:rPr>
              <w:t>:</w:t>
            </w:r>
            <w:r w:rsidRPr="005468E8">
              <w:rPr>
                <w:rFonts w:ascii="Times New Roman" w:hAnsi="Times New Roman"/>
                <w:sz w:val="24"/>
                <w:szCs w:val="24"/>
                <w:shd w:val="clear" w:color="auto" w:fill="FFFFFF"/>
              </w:rPr>
              <w:t xml:space="preserve"> 341 бел.руб. (1 шт.), </w:t>
            </w:r>
            <w:r w:rsidR="003C1E13">
              <w:rPr>
                <w:rFonts w:ascii="Times New Roman" w:hAnsi="Times New Roman"/>
                <w:sz w:val="24"/>
                <w:szCs w:val="24"/>
                <w:shd w:val="clear" w:color="auto" w:fill="FFFFFF"/>
              </w:rPr>
              <w:t>105</w:t>
            </w:r>
            <w:r w:rsidRPr="005468E8">
              <w:rPr>
                <w:rFonts w:ascii="Times New Roman" w:hAnsi="Times New Roman"/>
                <w:sz w:val="24"/>
                <w:szCs w:val="24"/>
                <w:shd w:val="clear" w:color="auto" w:fill="FFFFFF"/>
              </w:rPr>
              <w:t xml:space="preserve"> </w:t>
            </w:r>
            <w:r w:rsidRPr="005468E8">
              <w:rPr>
                <w:rFonts w:ascii="Times New Roman" w:hAnsi="Times New Roman"/>
                <w:sz w:val="24"/>
                <w:szCs w:val="24"/>
              </w:rPr>
              <w:t xml:space="preserve">USD, </w:t>
            </w:r>
            <w:r w:rsidR="00971D8F">
              <w:rPr>
                <w:rFonts w:ascii="Times New Roman" w:hAnsi="Times New Roman"/>
                <w:sz w:val="24"/>
                <w:szCs w:val="24"/>
              </w:rPr>
              <w:t xml:space="preserve">                     </w:t>
            </w:r>
            <w:r w:rsidR="003C1E13">
              <w:rPr>
                <w:rFonts w:ascii="Times New Roman" w:hAnsi="Times New Roman"/>
                <w:sz w:val="24"/>
                <w:szCs w:val="24"/>
              </w:rPr>
              <w:t>97.1</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2313F3" w:rsidRPr="005468E8" w:rsidRDefault="002313F3" w:rsidP="00EE44E2">
            <w:pPr>
              <w:spacing w:after="0" w:line="240" w:lineRule="auto"/>
              <w:jc w:val="both"/>
              <w:rPr>
                <w:rFonts w:ascii="Times New Roman" w:hAnsi="Times New Roman"/>
                <w:sz w:val="24"/>
                <w:szCs w:val="24"/>
              </w:rPr>
            </w:pPr>
            <w:r w:rsidRPr="005468E8">
              <w:rPr>
                <w:rFonts w:ascii="Times New Roman" w:hAnsi="Times New Roman"/>
                <w:sz w:val="24"/>
                <w:szCs w:val="24"/>
              </w:rPr>
              <w:t>10. Садовые качели</w:t>
            </w:r>
            <w:r w:rsidR="006B0948">
              <w:rPr>
                <w:rFonts w:ascii="Times New Roman" w:hAnsi="Times New Roman"/>
                <w:sz w:val="24"/>
                <w:szCs w:val="24"/>
              </w:rPr>
              <w:t>:</w:t>
            </w:r>
            <w:r w:rsidRPr="005468E8">
              <w:rPr>
                <w:rFonts w:ascii="Times New Roman" w:hAnsi="Times New Roman"/>
                <w:sz w:val="24"/>
                <w:szCs w:val="24"/>
              </w:rPr>
              <w:t xml:space="preserve"> (1 шт.) 650 бел.руб., </w:t>
            </w:r>
            <w:r w:rsidR="003C1E13">
              <w:rPr>
                <w:rFonts w:ascii="Times New Roman" w:hAnsi="Times New Roman"/>
                <w:sz w:val="24"/>
                <w:szCs w:val="24"/>
              </w:rPr>
              <w:t>200</w:t>
            </w:r>
            <w:r w:rsidRPr="005468E8">
              <w:rPr>
                <w:rFonts w:ascii="Times New Roman" w:hAnsi="Times New Roman"/>
                <w:sz w:val="24"/>
                <w:szCs w:val="24"/>
              </w:rPr>
              <w:t xml:space="preserve"> USD, </w:t>
            </w:r>
            <w:r w:rsidR="00971D8F">
              <w:rPr>
                <w:rFonts w:ascii="Times New Roman" w:hAnsi="Times New Roman"/>
                <w:sz w:val="24"/>
                <w:szCs w:val="24"/>
              </w:rPr>
              <w:t xml:space="preserve">      </w:t>
            </w:r>
            <w:r w:rsidR="003C1E13">
              <w:rPr>
                <w:rFonts w:ascii="Times New Roman" w:hAnsi="Times New Roman"/>
                <w:sz w:val="24"/>
                <w:szCs w:val="24"/>
              </w:rPr>
              <w:t>185</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2313F3" w:rsidRPr="005468E8" w:rsidRDefault="002313F3" w:rsidP="00EE44E2">
            <w:pPr>
              <w:spacing w:after="0" w:line="240" w:lineRule="auto"/>
              <w:jc w:val="both"/>
              <w:rPr>
                <w:rFonts w:ascii="Times New Roman" w:hAnsi="Times New Roman"/>
                <w:sz w:val="24"/>
                <w:szCs w:val="24"/>
              </w:rPr>
            </w:pPr>
            <w:r w:rsidRPr="005468E8">
              <w:rPr>
                <w:rFonts w:ascii="Times New Roman" w:hAnsi="Times New Roman"/>
                <w:sz w:val="24"/>
                <w:szCs w:val="24"/>
              </w:rPr>
              <w:t>11.</w:t>
            </w:r>
            <w:r w:rsidRPr="005468E8">
              <w:rPr>
                <w:rFonts w:ascii="Times New Roman" w:hAnsi="Times New Roman"/>
                <w:sz w:val="24"/>
                <w:szCs w:val="24"/>
                <w:shd w:val="clear" w:color="auto" w:fill="FFFFFF"/>
              </w:rPr>
              <w:t xml:space="preserve"> Ландшафтный камень </w:t>
            </w:r>
            <w:r w:rsidR="006B0948">
              <w:rPr>
                <w:rFonts w:ascii="Times New Roman" w:hAnsi="Times New Roman"/>
                <w:sz w:val="24"/>
                <w:szCs w:val="24"/>
                <w:shd w:val="clear" w:color="auto" w:fill="FFFFFF"/>
              </w:rPr>
              <w:t>–</w:t>
            </w:r>
            <w:r w:rsidRPr="005468E8">
              <w:rPr>
                <w:rFonts w:ascii="Times New Roman" w:hAnsi="Times New Roman"/>
                <w:sz w:val="24"/>
                <w:szCs w:val="24"/>
                <w:shd w:val="clear" w:color="auto" w:fill="FFFFFF"/>
              </w:rPr>
              <w:t xml:space="preserve"> валун</w:t>
            </w:r>
            <w:r w:rsidR="006B0948">
              <w:rPr>
                <w:rFonts w:ascii="Times New Roman" w:hAnsi="Times New Roman"/>
                <w:sz w:val="24"/>
                <w:szCs w:val="24"/>
                <w:shd w:val="clear" w:color="auto" w:fill="FFFFFF"/>
              </w:rPr>
              <w:t>:</w:t>
            </w:r>
            <w:r w:rsidRPr="005468E8">
              <w:rPr>
                <w:rFonts w:ascii="Times New Roman" w:hAnsi="Times New Roman"/>
                <w:sz w:val="24"/>
                <w:szCs w:val="24"/>
                <w:shd w:val="clear" w:color="auto" w:fill="FFFFFF"/>
              </w:rPr>
              <w:t xml:space="preserve"> (0,70 бел.руб. за 1 кг) 350 бел.руб. (500кг), </w:t>
            </w:r>
            <w:r w:rsidR="003C1E13">
              <w:rPr>
                <w:rFonts w:ascii="Times New Roman" w:hAnsi="Times New Roman"/>
                <w:sz w:val="24"/>
                <w:szCs w:val="24"/>
                <w:shd w:val="clear" w:color="auto" w:fill="FFFFFF"/>
              </w:rPr>
              <w:t>108</w:t>
            </w:r>
            <w:r w:rsidRPr="005468E8">
              <w:rPr>
                <w:rFonts w:ascii="Times New Roman" w:hAnsi="Times New Roman"/>
                <w:sz w:val="24"/>
                <w:szCs w:val="24"/>
              </w:rPr>
              <w:t xml:space="preserve"> USD, </w:t>
            </w:r>
            <w:r w:rsidR="003C1E13">
              <w:rPr>
                <w:rFonts w:ascii="Times New Roman" w:hAnsi="Times New Roman"/>
                <w:sz w:val="24"/>
                <w:szCs w:val="24"/>
              </w:rPr>
              <w:t>99.7</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2313F3" w:rsidRPr="005468E8" w:rsidRDefault="002313F3" w:rsidP="00EE44E2">
            <w:pPr>
              <w:spacing w:after="0" w:line="240" w:lineRule="auto"/>
              <w:jc w:val="both"/>
              <w:rPr>
                <w:rFonts w:ascii="Times New Roman" w:hAnsi="Times New Roman"/>
                <w:sz w:val="24"/>
                <w:szCs w:val="24"/>
              </w:rPr>
            </w:pPr>
            <w:r w:rsidRPr="005468E8">
              <w:rPr>
                <w:rFonts w:ascii="Times New Roman" w:hAnsi="Times New Roman"/>
                <w:sz w:val="24"/>
                <w:szCs w:val="24"/>
              </w:rPr>
              <w:t>12. Ландшафтный камень – галька</w:t>
            </w:r>
            <w:r w:rsidR="006B0948">
              <w:rPr>
                <w:rFonts w:ascii="Times New Roman" w:hAnsi="Times New Roman"/>
                <w:sz w:val="24"/>
                <w:szCs w:val="24"/>
              </w:rPr>
              <w:t>:</w:t>
            </w:r>
            <w:r w:rsidRPr="005468E8">
              <w:rPr>
                <w:rFonts w:ascii="Times New Roman" w:hAnsi="Times New Roman"/>
                <w:sz w:val="24"/>
                <w:szCs w:val="24"/>
              </w:rPr>
              <w:t xml:space="preserve"> </w:t>
            </w:r>
            <w:r w:rsidRPr="005468E8">
              <w:rPr>
                <w:rFonts w:ascii="Times New Roman" w:hAnsi="Times New Roman"/>
                <w:sz w:val="24"/>
                <w:szCs w:val="24"/>
                <w:shd w:val="clear" w:color="auto" w:fill="FFFFFF"/>
              </w:rPr>
              <w:t xml:space="preserve">(0,70 бел.руб. за 1 кг) 350 бел.руб. (500кг), </w:t>
            </w:r>
            <w:r w:rsidR="003C1E13">
              <w:rPr>
                <w:rFonts w:ascii="Times New Roman" w:hAnsi="Times New Roman"/>
                <w:sz w:val="24"/>
                <w:szCs w:val="24"/>
                <w:shd w:val="clear" w:color="auto" w:fill="FFFFFF"/>
              </w:rPr>
              <w:t>108</w:t>
            </w:r>
            <w:r w:rsidRPr="005468E8">
              <w:rPr>
                <w:rFonts w:ascii="Times New Roman" w:hAnsi="Times New Roman"/>
                <w:sz w:val="24"/>
                <w:szCs w:val="24"/>
              </w:rPr>
              <w:t xml:space="preserve"> USD, </w:t>
            </w:r>
            <w:r w:rsidR="003C1E13">
              <w:rPr>
                <w:rFonts w:ascii="Times New Roman" w:hAnsi="Times New Roman"/>
                <w:sz w:val="24"/>
                <w:szCs w:val="24"/>
              </w:rPr>
              <w:t>99.7</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2313F3" w:rsidRPr="005468E8" w:rsidRDefault="002313F3" w:rsidP="00EE44E2">
            <w:pPr>
              <w:spacing w:after="0" w:line="240" w:lineRule="auto"/>
              <w:jc w:val="both"/>
              <w:rPr>
                <w:rFonts w:ascii="Times New Roman" w:hAnsi="Times New Roman"/>
                <w:sz w:val="24"/>
                <w:szCs w:val="24"/>
              </w:rPr>
            </w:pPr>
            <w:r w:rsidRPr="005468E8">
              <w:rPr>
                <w:rFonts w:ascii="Times New Roman" w:hAnsi="Times New Roman"/>
                <w:sz w:val="24"/>
                <w:szCs w:val="24"/>
              </w:rPr>
              <w:t>13. Информационные таблички для зон сенсорного сада</w:t>
            </w:r>
            <w:r w:rsidR="006B0948">
              <w:rPr>
                <w:rFonts w:ascii="Times New Roman" w:hAnsi="Times New Roman"/>
                <w:sz w:val="24"/>
                <w:szCs w:val="24"/>
              </w:rPr>
              <w:t>:</w:t>
            </w:r>
            <w:r w:rsidRPr="005468E8">
              <w:rPr>
                <w:rFonts w:ascii="Times New Roman" w:hAnsi="Times New Roman"/>
                <w:sz w:val="24"/>
                <w:szCs w:val="24"/>
              </w:rPr>
              <w:t xml:space="preserve"> </w:t>
            </w:r>
            <w:r w:rsidR="006B46BF" w:rsidRPr="005468E8">
              <w:rPr>
                <w:rFonts w:ascii="Times New Roman" w:hAnsi="Times New Roman"/>
                <w:sz w:val="24"/>
                <w:szCs w:val="24"/>
              </w:rPr>
              <w:t xml:space="preserve">(10 шт.) – 300 бел.руб., </w:t>
            </w:r>
            <w:r w:rsidR="003C1E13">
              <w:rPr>
                <w:rFonts w:ascii="Times New Roman" w:hAnsi="Times New Roman"/>
                <w:sz w:val="24"/>
                <w:szCs w:val="24"/>
              </w:rPr>
              <w:t xml:space="preserve">92.59 </w:t>
            </w:r>
            <w:r w:rsidR="006B46BF" w:rsidRPr="005468E8">
              <w:rPr>
                <w:rFonts w:ascii="Times New Roman" w:hAnsi="Times New Roman"/>
                <w:sz w:val="24"/>
                <w:szCs w:val="24"/>
              </w:rPr>
              <w:t xml:space="preserve">USD, </w:t>
            </w:r>
            <w:r w:rsidR="003C1E13">
              <w:rPr>
                <w:rFonts w:ascii="Times New Roman" w:hAnsi="Times New Roman"/>
                <w:sz w:val="24"/>
                <w:szCs w:val="24"/>
              </w:rPr>
              <w:t>85.4</w:t>
            </w:r>
            <w:r w:rsidR="006B46BF" w:rsidRPr="005468E8">
              <w:rPr>
                <w:rFonts w:ascii="Times New Roman" w:hAnsi="Times New Roman"/>
                <w:sz w:val="24"/>
                <w:szCs w:val="24"/>
              </w:rPr>
              <w:t xml:space="preserve"> </w:t>
            </w:r>
            <w:r w:rsidR="006B46BF" w:rsidRPr="005468E8">
              <w:rPr>
                <w:rFonts w:ascii="Times New Roman" w:hAnsi="Times New Roman"/>
                <w:sz w:val="24"/>
                <w:szCs w:val="24"/>
                <w:lang w:val="en-US"/>
              </w:rPr>
              <w:t>EUR</w:t>
            </w:r>
            <w:r w:rsidR="006B46BF" w:rsidRPr="005468E8">
              <w:rPr>
                <w:rFonts w:ascii="Times New Roman" w:hAnsi="Times New Roman"/>
                <w:sz w:val="24"/>
                <w:szCs w:val="24"/>
              </w:rPr>
              <w:t>;</w:t>
            </w:r>
          </w:p>
          <w:p w:rsidR="002313F3" w:rsidRPr="005468E8" w:rsidRDefault="002313F3" w:rsidP="00EE44E2">
            <w:pPr>
              <w:spacing w:after="0" w:line="240" w:lineRule="auto"/>
              <w:jc w:val="both"/>
              <w:rPr>
                <w:rFonts w:ascii="Times New Roman" w:hAnsi="Times New Roman"/>
                <w:sz w:val="24"/>
                <w:szCs w:val="24"/>
              </w:rPr>
            </w:pPr>
            <w:r w:rsidRPr="005468E8">
              <w:rPr>
                <w:rFonts w:ascii="Times New Roman" w:hAnsi="Times New Roman"/>
                <w:sz w:val="24"/>
                <w:szCs w:val="24"/>
              </w:rPr>
              <w:t>14. Табличка садовая</w:t>
            </w:r>
            <w:r w:rsidR="006B0948">
              <w:rPr>
                <w:rFonts w:ascii="Times New Roman" w:hAnsi="Times New Roman"/>
                <w:sz w:val="24"/>
                <w:szCs w:val="24"/>
              </w:rPr>
              <w:t>:</w:t>
            </w:r>
            <w:r w:rsidRPr="005468E8">
              <w:rPr>
                <w:rFonts w:ascii="Times New Roman" w:hAnsi="Times New Roman"/>
                <w:sz w:val="24"/>
                <w:szCs w:val="24"/>
              </w:rPr>
              <w:t xml:space="preserve"> 3 (</w:t>
            </w:r>
            <w:r w:rsidR="006B46BF" w:rsidRPr="005468E8">
              <w:rPr>
                <w:rFonts w:ascii="Times New Roman" w:hAnsi="Times New Roman"/>
                <w:sz w:val="24"/>
                <w:szCs w:val="24"/>
              </w:rPr>
              <w:t>100 шт.</w:t>
            </w:r>
            <w:r w:rsidRPr="005468E8">
              <w:rPr>
                <w:rFonts w:ascii="Times New Roman" w:hAnsi="Times New Roman"/>
                <w:sz w:val="24"/>
                <w:szCs w:val="24"/>
              </w:rPr>
              <w:t xml:space="preserve">) – 300 бел.руб., </w:t>
            </w:r>
            <w:r w:rsidR="00A376D7">
              <w:rPr>
                <w:rFonts w:ascii="Times New Roman" w:hAnsi="Times New Roman"/>
                <w:sz w:val="24"/>
                <w:szCs w:val="24"/>
              </w:rPr>
              <w:t xml:space="preserve">                 </w:t>
            </w:r>
            <w:r w:rsidR="003C1E13">
              <w:rPr>
                <w:rFonts w:ascii="Times New Roman" w:hAnsi="Times New Roman"/>
                <w:sz w:val="24"/>
                <w:szCs w:val="24"/>
              </w:rPr>
              <w:t>92.59</w:t>
            </w:r>
            <w:r w:rsidR="006B46BF" w:rsidRPr="005468E8">
              <w:rPr>
                <w:rFonts w:ascii="Times New Roman" w:hAnsi="Times New Roman"/>
                <w:sz w:val="24"/>
                <w:szCs w:val="24"/>
              </w:rPr>
              <w:t xml:space="preserve"> </w:t>
            </w:r>
            <w:r w:rsidRPr="005468E8">
              <w:rPr>
                <w:rFonts w:ascii="Times New Roman" w:hAnsi="Times New Roman"/>
                <w:sz w:val="24"/>
                <w:szCs w:val="24"/>
              </w:rPr>
              <w:t xml:space="preserve">USD, </w:t>
            </w:r>
            <w:r w:rsidR="003C1E13">
              <w:rPr>
                <w:rFonts w:ascii="Times New Roman" w:hAnsi="Times New Roman"/>
                <w:sz w:val="24"/>
                <w:szCs w:val="24"/>
              </w:rPr>
              <w:t>85.4</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6B46BF" w:rsidRPr="005468E8" w:rsidRDefault="006B46BF"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15. </w:t>
            </w:r>
            <w:r w:rsidRPr="005468E8">
              <w:rPr>
                <w:rStyle w:val="ad"/>
                <w:rFonts w:ascii="Times New Roman" w:hAnsi="Times New Roman"/>
                <w:b w:val="0"/>
                <w:sz w:val="24"/>
                <w:szCs w:val="24"/>
              </w:rPr>
              <w:t>IP камера видеонаблюдения</w:t>
            </w:r>
            <w:r w:rsidR="006B0948">
              <w:rPr>
                <w:rStyle w:val="ad"/>
                <w:rFonts w:ascii="Times New Roman" w:hAnsi="Times New Roman"/>
                <w:b w:val="0"/>
                <w:sz w:val="24"/>
                <w:szCs w:val="24"/>
              </w:rPr>
              <w:t>:</w:t>
            </w:r>
            <w:r w:rsidRPr="005468E8">
              <w:rPr>
                <w:rStyle w:val="ad"/>
                <w:rFonts w:ascii="Times New Roman" w:hAnsi="Times New Roman"/>
                <w:b w:val="0"/>
                <w:sz w:val="24"/>
                <w:szCs w:val="24"/>
              </w:rPr>
              <w:t xml:space="preserve"> (</w:t>
            </w:r>
            <w:r w:rsidR="008F179D" w:rsidRPr="005468E8">
              <w:rPr>
                <w:rStyle w:val="ad"/>
                <w:rFonts w:ascii="Times New Roman" w:hAnsi="Times New Roman"/>
                <w:b w:val="0"/>
                <w:sz w:val="24"/>
                <w:szCs w:val="24"/>
              </w:rPr>
              <w:t>2</w:t>
            </w:r>
            <w:r w:rsidRPr="005468E8">
              <w:rPr>
                <w:rStyle w:val="ad"/>
                <w:rFonts w:ascii="Times New Roman" w:hAnsi="Times New Roman"/>
                <w:b w:val="0"/>
                <w:sz w:val="24"/>
                <w:szCs w:val="24"/>
              </w:rPr>
              <w:t xml:space="preserve"> шт.) – </w:t>
            </w:r>
            <w:r w:rsidR="008F179D" w:rsidRPr="005468E8">
              <w:rPr>
                <w:rStyle w:val="ad"/>
                <w:rFonts w:ascii="Times New Roman" w:hAnsi="Times New Roman"/>
                <w:b w:val="0"/>
                <w:sz w:val="24"/>
                <w:szCs w:val="24"/>
              </w:rPr>
              <w:t>640</w:t>
            </w:r>
            <w:r w:rsidRPr="005468E8">
              <w:rPr>
                <w:rStyle w:val="ad"/>
                <w:rFonts w:ascii="Times New Roman" w:hAnsi="Times New Roman"/>
                <w:b w:val="0"/>
                <w:sz w:val="24"/>
                <w:szCs w:val="24"/>
              </w:rPr>
              <w:t xml:space="preserve"> бел.руб., </w:t>
            </w:r>
            <w:r w:rsidR="003C1E13">
              <w:rPr>
                <w:rStyle w:val="ad"/>
                <w:rFonts w:ascii="Times New Roman" w:hAnsi="Times New Roman"/>
                <w:b w:val="0"/>
                <w:sz w:val="24"/>
                <w:szCs w:val="24"/>
              </w:rPr>
              <w:t>197</w:t>
            </w:r>
            <w:r w:rsidRPr="005468E8">
              <w:rPr>
                <w:rFonts w:ascii="Times New Roman" w:hAnsi="Times New Roman"/>
                <w:sz w:val="24"/>
                <w:szCs w:val="24"/>
              </w:rPr>
              <w:t xml:space="preserve"> USD, </w:t>
            </w:r>
            <w:r w:rsidR="003C1E13">
              <w:rPr>
                <w:rFonts w:ascii="Times New Roman" w:hAnsi="Times New Roman"/>
                <w:sz w:val="24"/>
                <w:szCs w:val="24"/>
              </w:rPr>
              <w:t>182</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6B46BF" w:rsidRPr="005468E8" w:rsidRDefault="006B46BF" w:rsidP="00EE44E2">
            <w:pPr>
              <w:spacing w:after="0" w:line="240" w:lineRule="auto"/>
              <w:jc w:val="both"/>
              <w:rPr>
                <w:rFonts w:ascii="Times New Roman" w:hAnsi="Times New Roman"/>
                <w:sz w:val="24"/>
                <w:szCs w:val="24"/>
              </w:rPr>
            </w:pPr>
            <w:r w:rsidRPr="005468E8">
              <w:rPr>
                <w:rFonts w:ascii="Times New Roman" w:hAnsi="Times New Roman"/>
                <w:sz w:val="24"/>
                <w:szCs w:val="24"/>
              </w:rPr>
              <w:t>16. Садовая беседка</w:t>
            </w:r>
            <w:r w:rsidR="006B0948">
              <w:rPr>
                <w:rFonts w:ascii="Times New Roman" w:hAnsi="Times New Roman"/>
                <w:sz w:val="24"/>
                <w:szCs w:val="24"/>
              </w:rPr>
              <w:t>:</w:t>
            </w:r>
            <w:r w:rsidRPr="005468E8">
              <w:rPr>
                <w:rFonts w:ascii="Times New Roman" w:hAnsi="Times New Roman"/>
                <w:sz w:val="24"/>
                <w:szCs w:val="24"/>
              </w:rPr>
              <w:t xml:space="preserve"> (1 шт.) – 397 бел.руб., </w:t>
            </w:r>
            <w:r w:rsidR="003C1E13">
              <w:rPr>
                <w:rFonts w:ascii="Times New Roman" w:hAnsi="Times New Roman"/>
                <w:sz w:val="24"/>
                <w:szCs w:val="24"/>
              </w:rPr>
              <w:t>122.5</w:t>
            </w:r>
            <w:r w:rsidRPr="005468E8">
              <w:rPr>
                <w:rFonts w:ascii="Times New Roman" w:hAnsi="Times New Roman"/>
                <w:sz w:val="24"/>
                <w:szCs w:val="24"/>
              </w:rPr>
              <w:t xml:space="preserve"> USD, </w:t>
            </w:r>
            <w:r w:rsidR="003C1E13">
              <w:rPr>
                <w:rFonts w:ascii="Times New Roman" w:hAnsi="Times New Roman"/>
                <w:sz w:val="24"/>
                <w:szCs w:val="24"/>
              </w:rPr>
              <w:t>113</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6B46BF" w:rsidRPr="005468E8" w:rsidRDefault="006B46BF" w:rsidP="00EE44E2">
            <w:pPr>
              <w:spacing w:after="0" w:line="240" w:lineRule="auto"/>
              <w:jc w:val="both"/>
              <w:rPr>
                <w:rFonts w:ascii="Times New Roman" w:hAnsi="Times New Roman"/>
                <w:sz w:val="24"/>
                <w:szCs w:val="24"/>
              </w:rPr>
            </w:pPr>
            <w:r w:rsidRPr="005468E8">
              <w:rPr>
                <w:rFonts w:ascii="Times New Roman" w:hAnsi="Times New Roman"/>
                <w:sz w:val="24"/>
                <w:szCs w:val="24"/>
              </w:rPr>
              <w:t>17. Скамейки садовые</w:t>
            </w:r>
            <w:r w:rsidR="006B0948">
              <w:rPr>
                <w:rFonts w:ascii="Times New Roman" w:hAnsi="Times New Roman"/>
                <w:sz w:val="24"/>
                <w:szCs w:val="24"/>
              </w:rPr>
              <w:t>:</w:t>
            </w:r>
            <w:r w:rsidRPr="005468E8">
              <w:rPr>
                <w:rFonts w:ascii="Times New Roman" w:hAnsi="Times New Roman"/>
                <w:sz w:val="24"/>
                <w:szCs w:val="24"/>
              </w:rPr>
              <w:t xml:space="preserve"> (3 шт.) 660 бел.руб., </w:t>
            </w:r>
            <w:r w:rsidR="003C1E13">
              <w:rPr>
                <w:rFonts w:ascii="Times New Roman" w:hAnsi="Times New Roman"/>
                <w:sz w:val="24"/>
                <w:szCs w:val="24"/>
              </w:rPr>
              <w:t>203.7</w:t>
            </w:r>
            <w:r w:rsidRPr="005468E8">
              <w:rPr>
                <w:rFonts w:ascii="Times New Roman" w:hAnsi="Times New Roman"/>
                <w:sz w:val="24"/>
                <w:szCs w:val="24"/>
              </w:rPr>
              <w:t xml:space="preserve">USD, </w:t>
            </w:r>
            <w:r w:rsidR="003C1E13">
              <w:rPr>
                <w:rFonts w:ascii="Times New Roman" w:hAnsi="Times New Roman"/>
                <w:sz w:val="24"/>
                <w:szCs w:val="24"/>
              </w:rPr>
              <w:t>188</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A376D7" w:rsidRPr="003C1E13" w:rsidRDefault="006B46BF" w:rsidP="00EE44E2">
            <w:pPr>
              <w:spacing w:after="0" w:line="240" w:lineRule="auto"/>
              <w:jc w:val="both"/>
              <w:rPr>
                <w:rFonts w:ascii="Times New Roman" w:hAnsi="Times New Roman"/>
                <w:sz w:val="24"/>
                <w:szCs w:val="24"/>
              </w:rPr>
            </w:pPr>
            <w:r w:rsidRPr="005468E8">
              <w:rPr>
                <w:rFonts w:ascii="Times New Roman" w:hAnsi="Times New Roman"/>
                <w:sz w:val="24"/>
                <w:szCs w:val="24"/>
              </w:rPr>
              <w:t>18</w:t>
            </w:r>
            <w:r w:rsidRPr="003C1E13">
              <w:rPr>
                <w:rFonts w:ascii="Times New Roman" w:hAnsi="Times New Roman"/>
                <w:sz w:val="24"/>
                <w:szCs w:val="24"/>
              </w:rPr>
              <w:t xml:space="preserve">. </w:t>
            </w:r>
            <w:r w:rsidR="00946F0A" w:rsidRPr="003C1E13">
              <w:rPr>
                <w:rFonts w:ascii="Times New Roman" w:hAnsi="Times New Roman"/>
                <w:sz w:val="24"/>
                <w:szCs w:val="24"/>
              </w:rPr>
              <w:t>Крытая терраса из поликарбоната</w:t>
            </w:r>
            <w:r w:rsidR="006B0948" w:rsidRPr="003C1E13">
              <w:rPr>
                <w:rFonts w:ascii="Times New Roman" w:hAnsi="Times New Roman"/>
                <w:sz w:val="24"/>
                <w:szCs w:val="24"/>
              </w:rPr>
              <w:t>:</w:t>
            </w:r>
            <w:r w:rsidR="00F40D51" w:rsidRPr="003C1E13">
              <w:rPr>
                <w:rFonts w:ascii="Times New Roman" w:hAnsi="Times New Roman"/>
                <w:sz w:val="24"/>
                <w:szCs w:val="24"/>
              </w:rPr>
              <w:t xml:space="preserve"> (1 шт.) </w:t>
            </w:r>
          </w:p>
          <w:p w:rsidR="006B46BF" w:rsidRPr="003C1E13" w:rsidRDefault="00F40D51" w:rsidP="00EE44E2">
            <w:pPr>
              <w:spacing w:after="0" w:line="240" w:lineRule="auto"/>
              <w:jc w:val="both"/>
              <w:rPr>
                <w:rFonts w:ascii="Times New Roman" w:hAnsi="Times New Roman"/>
                <w:sz w:val="24"/>
                <w:szCs w:val="24"/>
              </w:rPr>
            </w:pPr>
            <w:r w:rsidRPr="003C1E13">
              <w:rPr>
                <w:rFonts w:ascii="Times New Roman" w:hAnsi="Times New Roman"/>
                <w:sz w:val="24"/>
                <w:szCs w:val="24"/>
              </w:rPr>
              <w:t>500 бел.руб.</w:t>
            </w:r>
            <w:r w:rsidR="00A376D7" w:rsidRPr="003C1E13">
              <w:rPr>
                <w:rFonts w:ascii="Times New Roman" w:hAnsi="Times New Roman"/>
                <w:sz w:val="24"/>
                <w:szCs w:val="24"/>
              </w:rPr>
              <w:t xml:space="preserve">, </w:t>
            </w:r>
            <w:r w:rsidR="003C1E13">
              <w:rPr>
                <w:rFonts w:ascii="Times New Roman" w:hAnsi="Times New Roman"/>
                <w:sz w:val="24"/>
                <w:szCs w:val="24"/>
              </w:rPr>
              <w:t xml:space="preserve">154 </w:t>
            </w:r>
            <w:r w:rsidR="00A376D7" w:rsidRPr="003C1E13">
              <w:rPr>
                <w:rFonts w:ascii="Times New Roman" w:hAnsi="Times New Roman"/>
                <w:sz w:val="24"/>
                <w:szCs w:val="24"/>
              </w:rPr>
              <w:t xml:space="preserve">USD, </w:t>
            </w:r>
            <w:r w:rsidR="003C1E13">
              <w:rPr>
                <w:rFonts w:ascii="Times New Roman" w:hAnsi="Times New Roman"/>
                <w:sz w:val="24"/>
                <w:szCs w:val="24"/>
              </w:rPr>
              <w:t>142.4</w:t>
            </w:r>
            <w:r w:rsidR="00A376D7" w:rsidRPr="003C1E13">
              <w:rPr>
                <w:rFonts w:ascii="Times New Roman" w:hAnsi="Times New Roman"/>
                <w:sz w:val="24"/>
                <w:szCs w:val="24"/>
              </w:rPr>
              <w:t xml:space="preserve"> </w:t>
            </w:r>
            <w:r w:rsidR="00A376D7" w:rsidRPr="003C1E13">
              <w:rPr>
                <w:rFonts w:ascii="Times New Roman" w:hAnsi="Times New Roman"/>
                <w:sz w:val="24"/>
                <w:szCs w:val="24"/>
                <w:lang w:val="en-US"/>
              </w:rPr>
              <w:t>EUR</w:t>
            </w:r>
            <w:r w:rsidR="00A376D7" w:rsidRPr="003C1E13">
              <w:rPr>
                <w:rFonts w:ascii="Times New Roman" w:hAnsi="Times New Roman"/>
                <w:sz w:val="24"/>
                <w:szCs w:val="24"/>
              </w:rPr>
              <w:t>;</w:t>
            </w:r>
          </w:p>
          <w:p w:rsidR="00946F0A" w:rsidRPr="005468E8" w:rsidRDefault="00946F0A"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19. </w:t>
            </w:r>
            <w:r w:rsidR="005468E8">
              <w:rPr>
                <w:rFonts w:ascii="Times New Roman" w:hAnsi="Times New Roman"/>
                <w:sz w:val="24"/>
                <w:szCs w:val="24"/>
                <w:shd w:val="clear" w:color="auto" w:fill="FFFFFF"/>
              </w:rPr>
              <w:t>Ф</w:t>
            </w:r>
            <w:r w:rsidRPr="005468E8">
              <w:rPr>
                <w:rFonts w:ascii="Times New Roman" w:hAnsi="Times New Roman"/>
                <w:sz w:val="24"/>
                <w:szCs w:val="24"/>
                <w:shd w:val="clear" w:color="auto" w:fill="FFFFFF"/>
              </w:rPr>
              <w:t>луоресцентный дизайнерский камень</w:t>
            </w:r>
            <w:r w:rsidR="006B0948">
              <w:rPr>
                <w:rFonts w:ascii="Times New Roman" w:hAnsi="Times New Roman"/>
                <w:sz w:val="24"/>
                <w:szCs w:val="24"/>
                <w:shd w:val="clear" w:color="auto" w:fill="FFFFFF"/>
              </w:rPr>
              <w:t xml:space="preserve">: </w:t>
            </w:r>
            <w:r w:rsidR="005A1A36">
              <w:rPr>
                <w:rFonts w:ascii="Times New Roman" w:hAnsi="Times New Roman"/>
                <w:sz w:val="24"/>
                <w:szCs w:val="24"/>
                <w:shd w:val="clear" w:color="auto" w:fill="FFFFFF"/>
              </w:rPr>
              <w:t xml:space="preserve">                           </w:t>
            </w:r>
            <w:r w:rsidR="006B0948">
              <w:rPr>
                <w:rFonts w:ascii="Times New Roman" w:hAnsi="Times New Roman"/>
                <w:sz w:val="24"/>
                <w:szCs w:val="24"/>
                <w:shd w:val="clear" w:color="auto" w:fill="FFFFFF"/>
              </w:rPr>
              <w:t>(10 уп.</w:t>
            </w:r>
            <w:r w:rsidRPr="005468E8">
              <w:rPr>
                <w:rFonts w:ascii="Times New Roman" w:hAnsi="Times New Roman"/>
                <w:sz w:val="24"/>
                <w:szCs w:val="24"/>
                <w:shd w:val="clear" w:color="auto" w:fill="FFFFFF"/>
              </w:rPr>
              <w:t xml:space="preserve">*100 шт.) 240 бел.руб., </w:t>
            </w:r>
            <w:r w:rsidR="003C1E13">
              <w:rPr>
                <w:rFonts w:ascii="Times New Roman" w:hAnsi="Times New Roman"/>
                <w:sz w:val="24"/>
                <w:szCs w:val="24"/>
                <w:shd w:val="clear" w:color="auto" w:fill="FFFFFF"/>
              </w:rPr>
              <w:t>74.07</w:t>
            </w:r>
            <w:r w:rsidRPr="005468E8">
              <w:rPr>
                <w:rFonts w:ascii="Times New Roman" w:hAnsi="Times New Roman"/>
                <w:sz w:val="24"/>
                <w:szCs w:val="24"/>
                <w:shd w:val="clear" w:color="auto" w:fill="FFFFFF"/>
              </w:rPr>
              <w:t xml:space="preserve"> </w:t>
            </w:r>
            <w:r w:rsidRPr="005468E8">
              <w:rPr>
                <w:rFonts w:ascii="Times New Roman" w:hAnsi="Times New Roman"/>
                <w:sz w:val="24"/>
                <w:szCs w:val="24"/>
              </w:rPr>
              <w:t xml:space="preserve">USD, </w:t>
            </w:r>
            <w:r w:rsidR="003C1E13">
              <w:rPr>
                <w:rFonts w:ascii="Times New Roman" w:hAnsi="Times New Roman"/>
                <w:sz w:val="24"/>
                <w:szCs w:val="24"/>
              </w:rPr>
              <w:t>68.37</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DA3D4B" w:rsidRPr="005468E8" w:rsidRDefault="00DA3D4B"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20. Кора сосновая (мульча) 59,75 бел.руб. (350 литров), </w:t>
            </w:r>
            <w:r w:rsidR="003C1E13">
              <w:rPr>
                <w:rFonts w:ascii="Times New Roman" w:hAnsi="Times New Roman"/>
                <w:sz w:val="24"/>
                <w:szCs w:val="24"/>
              </w:rPr>
              <w:t>18.4</w:t>
            </w:r>
            <w:r w:rsidRPr="005468E8">
              <w:rPr>
                <w:rFonts w:ascii="Times New Roman" w:hAnsi="Times New Roman"/>
                <w:sz w:val="24"/>
                <w:szCs w:val="24"/>
              </w:rPr>
              <w:t xml:space="preserve"> USD, </w:t>
            </w:r>
            <w:r w:rsidR="003C1E13">
              <w:rPr>
                <w:rFonts w:ascii="Times New Roman" w:hAnsi="Times New Roman"/>
                <w:sz w:val="24"/>
                <w:szCs w:val="24"/>
              </w:rPr>
              <w:t>17.02</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8F179D" w:rsidRPr="005468E8" w:rsidRDefault="00DA3D4B" w:rsidP="00EE44E2">
            <w:pPr>
              <w:spacing w:after="0" w:line="240" w:lineRule="auto"/>
              <w:jc w:val="both"/>
              <w:rPr>
                <w:rFonts w:ascii="Times New Roman" w:hAnsi="Times New Roman"/>
                <w:sz w:val="24"/>
                <w:szCs w:val="24"/>
              </w:rPr>
            </w:pPr>
            <w:r w:rsidRPr="005468E8">
              <w:rPr>
                <w:rFonts w:ascii="Times New Roman" w:hAnsi="Times New Roman"/>
                <w:sz w:val="24"/>
                <w:szCs w:val="24"/>
              </w:rPr>
              <w:lastRenderedPageBreak/>
              <w:t>21. Горшки цветочные</w:t>
            </w:r>
            <w:r w:rsidR="006B0948">
              <w:rPr>
                <w:rFonts w:ascii="Times New Roman" w:hAnsi="Times New Roman"/>
                <w:sz w:val="24"/>
                <w:szCs w:val="24"/>
              </w:rPr>
              <w:t>:</w:t>
            </w:r>
            <w:r w:rsidRPr="005468E8">
              <w:rPr>
                <w:rFonts w:ascii="Times New Roman" w:hAnsi="Times New Roman"/>
                <w:sz w:val="24"/>
                <w:szCs w:val="24"/>
              </w:rPr>
              <w:t xml:space="preserve"> </w:t>
            </w:r>
            <w:r w:rsidR="008F179D" w:rsidRPr="005468E8">
              <w:rPr>
                <w:rFonts w:ascii="Times New Roman" w:hAnsi="Times New Roman"/>
                <w:sz w:val="24"/>
                <w:szCs w:val="24"/>
              </w:rPr>
              <w:t xml:space="preserve">400 бел.руб. (20 штук), </w:t>
            </w:r>
            <w:r w:rsidR="005A1A36">
              <w:rPr>
                <w:rFonts w:ascii="Times New Roman" w:hAnsi="Times New Roman"/>
                <w:sz w:val="24"/>
                <w:szCs w:val="24"/>
              </w:rPr>
              <w:t xml:space="preserve">                    </w:t>
            </w:r>
            <w:r w:rsidR="003C1E13">
              <w:rPr>
                <w:rFonts w:ascii="Times New Roman" w:hAnsi="Times New Roman"/>
                <w:sz w:val="24"/>
                <w:szCs w:val="24"/>
              </w:rPr>
              <w:t>123.4</w:t>
            </w:r>
            <w:r w:rsidR="008F179D" w:rsidRPr="005468E8">
              <w:rPr>
                <w:rFonts w:ascii="Times New Roman" w:hAnsi="Times New Roman"/>
                <w:sz w:val="24"/>
                <w:szCs w:val="24"/>
              </w:rPr>
              <w:t xml:space="preserve"> USD, </w:t>
            </w:r>
            <w:r w:rsidR="003C1E13">
              <w:rPr>
                <w:rFonts w:ascii="Times New Roman" w:hAnsi="Times New Roman"/>
                <w:sz w:val="24"/>
                <w:szCs w:val="24"/>
              </w:rPr>
              <w:t>113.9</w:t>
            </w:r>
            <w:r w:rsidR="008F179D" w:rsidRPr="005468E8">
              <w:rPr>
                <w:rFonts w:ascii="Times New Roman" w:hAnsi="Times New Roman"/>
                <w:sz w:val="24"/>
                <w:szCs w:val="24"/>
              </w:rPr>
              <w:t xml:space="preserve"> </w:t>
            </w:r>
            <w:r w:rsidR="008F179D" w:rsidRPr="005468E8">
              <w:rPr>
                <w:rFonts w:ascii="Times New Roman" w:hAnsi="Times New Roman"/>
                <w:sz w:val="24"/>
                <w:szCs w:val="24"/>
                <w:lang w:val="en-US"/>
              </w:rPr>
              <w:t>EUR</w:t>
            </w:r>
            <w:r w:rsidR="008F179D" w:rsidRPr="005468E8">
              <w:rPr>
                <w:rFonts w:ascii="Times New Roman" w:hAnsi="Times New Roman"/>
                <w:sz w:val="24"/>
                <w:szCs w:val="24"/>
              </w:rPr>
              <w:t>;</w:t>
            </w:r>
          </w:p>
          <w:p w:rsidR="008F179D" w:rsidRPr="005468E8" w:rsidRDefault="008F179D" w:rsidP="00EE44E2">
            <w:pPr>
              <w:spacing w:after="0" w:line="240" w:lineRule="auto"/>
              <w:jc w:val="both"/>
              <w:rPr>
                <w:rFonts w:ascii="Times New Roman" w:hAnsi="Times New Roman"/>
                <w:sz w:val="24"/>
                <w:szCs w:val="24"/>
              </w:rPr>
            </w:pPr>
            <w:r w:rsidRPr="005468E8">
              <w:rPr>
                <w:rFonts w:ascii="Times New Roman" w:hAnsi="Times New Roman"/>
                <w:sz w:val="24"/>
                <w:szCs w:val="24"/>
              </w:rPr>
              <w:t>22. Кашпо уличное садовое</w:t>
            </w:r>
            <w:r w:rsidR="006B0948">
              <w:rPr>
                <w:rFonts w:ascii="Times New Roman" w:hAnsi="Times New Roman"/>
                <w:sz w:val="24"/>
                <w:szCs w:val="24"/>
              </w:rPr>
              <w:t>:</w:t>
            </w:r>
            <w:r w:rsidRPr="005468E8">
              <w:rPr>
                <w:rFonts w:ascii="Times New Roman" w:hAnsi="Times New Roman"/>
                <w:sz w:val="24"/>
                <w:szCs w:val="24"/>
              </w:rPr>
              <w:t xml:space="preserve"> 500 </w:t>
            </w:r>
            <w:r w:rsidR="003C1E13">
              <w:rPr>
                <w:rFonts w:ascii="Times New Roman" w:hAnsi="Times New Roman"/>
                <w:sz w:val="24"/>
                <w:szCs w:val="24"/>
              </w:rPr>
              <w:t xml:space="preserve">бел.руб. </w:t>
            </w:r>
            <w:r w:rsidRPr="005468E8">
              <w:rPr>
                <w:rFonts w:ascii="Times New Roman" w:hAnsi="Times New Roman"/>
                <w:sz w:val="24"/>
                <w:szCs w:val="24"/>
              </w:rPr>
              <w:t xml:space="preserve">(10 штук), </w:t>
            </w:r>
            <w:r w:rsidR="003C1E13">
              <w:rPr>
                <w:rFonts w:ascii="Times New Roman" w:hAnsi="Times New Roman"/>
                <w:sz w:val="24"/>
                <w:szCs w:val="24"/>
              </w:rPr>
              <w:t>154.3</w:t>
            </w:r>
            <w:r w:rsidRPr="005468E8">
              <w:rPr>
                <w:rFonts w:ascii="Times New Roman" w:hAnsi="Times New Roman"/>
                <w:sz w:val="24"/>
                <w:szCs w:val="24"/>
              </w:rPr>
              <w:t xml:space="preserve"> USD, </w:t>
            </w:r>
            <w:r w:rsidR="003C1E13">
              <w:rPr>
                <w:rFonts w:ascii="Times New Roman" w:hAnsi="Times New Roman"/>
                <w:sz w:val="24"/>
                <w:szCs w:val="24"/>
              </w:rPr>
              <w:t>142.4</w:t>
            </w:r>
            <w:r w:rsidRPr="005468E8">
              <w:rPr>
                <w:rFonts w:ascii="Times New Roman" w:hAnsi="Times New Roman"/>
                <w:sz w:val="24"/>
                <w:szCs w:val="24"/>
                <w:lang w:val="en-US"/>
              </w:rPr>
              <w:t>EUR</w:t>
            </w:r>
            <w:r w:rsidRPr="005468E8">
              <w:rPr>
                <w:rFonts w:ascii="Times New Roman" w:hAnsi="Times New Roman"/>
                <w:sz w:val="24"/>
                <w:szCs w:val="24"/>
              </w:rPr>
              <w:t>;</w:t>
            </w:r>
          </w:p>
          <w:p w:rsidR="008F179D" w:rsidRPr="005468E8" w:rsidRDefault="005468E8" w:rsidP="00EE44E2">
            <w:pPr>
              <w:spacing w:after="0" w:line="240" w:lineRule="auto"/>
              <w:jc w:val="both"/>
              <w:rPr>
                <w:rFonts w:ascii="Times New Roman" w:hAnsi="Times New Roman"/>
                <w:sz w:val="24"/>
                <w:szCs w:val="24"/>
              </w:rPr>
            </w:pPr>
            <w:r>
              <w:rPr>
                <w:rFonts w:ascii="Times New Roman" w:hAnsi="Times New Roman"/>
                <w:sz w:val="24"/>
                <w:szCs w:val="24"/>
              </w:rPr>
              <w:t>23. Искусственное газонное покрытие</w:t>
            </w:r>
            <w:r w:rsidR="006B0948">
              <w:rPr>
                <w:rFonts w:ascii="Times New Roman" w:hAnsi="Times New Roman"/>
                <w:sz w:val="24"/>
                <w:szCs w:val="24"/>
              </w:rPr>
              <w:t>:</w:t>
            </w:r>
            <w:r>
              <w:rPr>
                <w:rFonts w:ascii="Times New Roman" w:hAnsi="Times New Roman"/>
                <w:sz w:val="24"/>
                <w:szCs w:val="24"/>
              </w:rPr>
              <w:t xml:space="preserve"> </w:t>
            </w:r>
            <w:r w:rsidR="008F179D" w:rsidRPr="005468E8">
              <w:rPr>
                <w:rFonts w:ascii="Times New Roman" w:hAnsi="Times New Roman"/>
                <w:sz w:val="24"/>
                <w:szCs w:val="24"/>
              </w:rPr>
              <w:t xml:space="preserve">120 бел.руб. </w:t>
            </w:r>
            <w:r w:rsidR="005A1A36">
              <w:rPr>
                <w:rFonts w:ascii="Times New Roman" w:hAnsi="Times New Roman"/>
                <w:sz w:val="24"/>
                <w:szCs w:val="24"/>
              </w:rPr>
              <w:t xml:space="preserve">             </w:t>
            </w:r>
            <w:r w:rsidR="008F179D" w:rsidRPr="005468E8">
              <w:rPr>
                <w:rFonts w:ascii="Times New Roman" w:hAnsi="Times New Roman"/>
                <w:sz w:val="24"/>
                <w:szCs w:val="24"/>
              </w:rPr>
              <w:t xml:space="preserve">(6 штук), </w:t>
            </w:r>
            <w:r w:rsidR="003C1E13">
              <w:rPr>
                <w:rFonts w:ascii="Times New Roman" w:hAnsi="Times New Roman"/>
                <w:sz w:val="24"/>
                <w:szCs w:val="24"/>
              </w:rPr>
              <w:t xml:space="preserve">37 </w:t>
            </w:r>
            <w:r w:rsidR="008F179D" w:rsidRPr="005468E8">
              <w:rPr>
                <w:rFonts w:ascii="Times New Roman" w:hAnsi="Times New Roman"/>
                <w:sz w:val="24"/>
                <w:szCs w:val="24"/>
              </w:rPr>
              <w:t xml:space="preserve">USD, </w:t>
            </w:r>
            <w:r w:rsidR="003C1E13">
              <w:rPr>
                <w:rFonts w:ascii="Times New Roman" w:hAnsi="Times New Roman"/>
                <w:sz w:val="24"/>
                <w:szCs w:val="24"/>
              </w:rPr>
              <w:t xml:space="preserve">34 </w:t>
            </w:r>
            <w:r w:rsidR="008F179D" w:rsidRPr="005468E8">
              <w:rPr>
                <w:rFonts w:ascii="Times New Roman" w:hAnsi="Times New Roman"/>
                <w:sz w:val="24"/>
                <w:szCs w:val="24"/>
                <w:lang w:val="en-US"/>
              </w:rPr>
              <w:t>EUR</w:t>
            </w:r>
            <w:r w:rsidR="008F179D" w:rsidRPr="005468E8">
              <w:rPr>
                <w:rFonts w:ascii="Times New Roman" w:hAnsi="Times New Roman"/>
                <w:sz w:val="24"/>
                <w:szCs w:val="24"/>
              </w:rPr>
              <w:t>;</w:t>
            </w:r>
          </w:p>
          <w:p w:rsidR="008E33A3" w:rsidRPr="005468E8" w:rsidRDefault="00DD2F1F" w:rsidP="00EE44E2">
            <w:pPr>
              <w:spacing w:after="0" w:line="240" w:lineRule="auto"/>
              <w:jc w:val="both"/>
              <w:rPr>
                <w:rFonts w:ascii="Times New Roman" w:hAnsi="Times New Roman"/>
                <w:sz w:val="24"/>
                <w:szCs w:val="24"/>
              </w:rPr>
            </w:pPr>
            <w:r w:rsidRPr="005468E8">
              <w:rPr>
                <w:rFonts w:ascii="Times New Roman" w:hAnsi="Times New Roman"/>
                <w:sz w:val="24"/>
                <w:szCs w:val="24"/>
              </w:rPr>
              <w:t>24. С</w:t>
            </w:r>
            <w:r w:rsidR="008F179D" w:rsidRPr="005468E8">
              <w:rPr>
                <w:rFonts w:ascii="Times New Roman" w:hAnsi="Times New Roman"/>
                <w:sz w:val="24"/>
                <w:szCs w:val="24"/>
              </w:rPr>
              <w:t xml:space="preserve">ветодиодные </w:t>
            </w:r>
            <w:r w:rsidR="00AF3F1A">
              <w:rPr>
                <w:rFonts w:ascii="Times New Roman" w:hAnsi="Times New Roman"/>
                <w:sz w:val="24"/>
                <w:szCs w:val="24"/>
              </w:rPr>
              <w:t xml:space="preserve">уличные </w:t>
            </w:r>
            <w:r w:rsidR="008F179D" w:rsidRPr="005468E8">
              <w:rPr>
                <w:rFonts w:ascii="Times New Roman" w:hAnsi="Times New Roman"/>
                <w:sz w:val="24"/>
                <w:szCs w:val="24"/>
              </w:rPr>
              <w:t>фонарики</w:t>
            </w:r>
            <w:r w:rsidR="006B0948">
              <w:rPr>
                <w:rFonts w:ascii="Times New Roman" w:hAnsi="Times New Roman"/>
                <w:sz w:val="24"/>
                <w:szCs w:val="24"/>
              </w:rPr>
              <w:t>:</w:t>
            </w:r>
            <w:r w:rsidR="008F179D" w:rsidRPr="005468E8">
              <w:rPr>
                <w:rFonts w:ascii="Times New Roman" w:hAnsi="Times New Roman"/>
                <w:sz w:val="24"/>
                <w:szCs w:val="24"/>
              </w:rPr>
              <w:t xml:space="preserve"> </w:t>
            </w:r>
            <w:r w:rsidRPr="005468E8">
              <w:rPr>
                <w:rFonts w:ascii="Times New Roman" w:hAnsi="Times New Roman"/>
                <w:sz w:val="24"/>
                <w:szCs w:val="24"/>
              </w:rPr>
              <w:t xml:space="preserve">430 бел.руб. (10 шт.), </w:t>
            </w:r>
            <w:r w:rsidR="003C1E13">
              <w:rPr>
                <w:rFonts w:ascii="Times New Roman" w:hAnsi="Times New Roman"/>
                <w:sz w:val="24"/>
                <w:szCs w:val="24"/>
              </w:rPr>
              <w:t xml:space="preserve">132.7 </w:t>
            </w:r>
            <w:r w:rsidRPr="005468E8">
              <w:rPr>
                <w:rFonts w:ascii="Times New Roman" w:hAnsi="Times New Roman"/>
                <w:sz w:val="24"/>
                <w:szCs w:val="24"/>
              </w:rPr>
              <w:t xml:space="preserve">USD, </w:t>
            </w:r>
            <w:r w:rsidR="003C1E13">
              <w:rPr>
                <w:rFonts w:ascii="Times New Roman" w:hAnsi="Times New Roman"/>
                <w:sz w:val="24"/>
                <w:szCs w:val="24"/>
              </w:rPr>
              <w:t>122.5</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DD2F1F" w:rsidRPr="005468E8" w:rsidRDefault="00DD2F1F"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25. Консультация </w:t>
            </w:r>
            <w:r w:rsidR="006B0948">
              <w:rPr>
                <w:rFonts w:ascii="Times New Roman" w:hAnsi="Times New Roman"/>
                <w:sz w:val="24"/>
                <w:szCs w:val="24"/>
              </w:rPr>
              <w:t xml:space="preserve">ландшафтного дизайнера: </w:t>
            </w:r>
            <w:r w:rsidR="005A1A36">
              <w:rPr>
                <w:rFonts w:ascii="Times New Roman" w:hAnsi="Times New Roman"/>
                <w:sz w:val="24"/>
                <w:szCs w:val="24"/>
              </w:rPr>
              <w:t xml:space="preserve">                        </w:t>
            </w:r>
            <w:r w:rsidRPr="005468E8">
              <w:rPr>
                <w:rFonts w:ascii="Times New Roman" w:hAnsi="Times New Roman"/>
                <w:sz w:val="24"/>
                <w:szCs w:val="24"/>
              </w:rPr>
              <w:t xml:space="preserve">100 бел.руб., </w:t>
            </w:r>
            <w:r w:rsidR="00A30030">
              <w:rPr>
                <w:rFonts w:ascii="Times New Roman" w:hAnsi="Times New Roman"/>
                <w:sz w:val="24"/>
                <w:szCs w:val="24"/>
              </w:rPr>
              <w:t>30.86</w:t>
            </w:r>
            <w:r w:rsidRPr="005468E8">
              <w:rPr>
                <w:rFonts w:ascii="Times New Roman" w:hAnsi="Times New Roman"/>
                <w:sz w:val="24"/>
                <w:szCs w:val="24"/>
              </w:rPr>
              <w:t xml:space="preserve"> USD, </w:t>
            </w:r>
            <w:r w:rsidR="00A30030">
              <w:rPr>
                <w:rFonts w:ascii="Times New Roman" w:hAnsi="Times New Roman"/>
                <w:sz w:val="24"/>
                <w:szCs w:val="24"/>
              </w:rPr>
              <w:t>28.5</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DD2F1F" w:rsidRPr="005468E8" w:rsidRDefault="00DD2F1F" w:rsidP="00EE44E2">
            <w:pPr>
              <w:spacing w:after="0" w:line="240" w:lineRule="auto"/>
              <w:jc w:val="both"/>
              <w:rPr>
                <w:rFonts w:ascii="Times New Roman" w:hAnsi="Times New Roman"/>
                <w:sz w:val="24"/>
                <w:szCs w:val="24"/>
              </w:rPr>
            </w:pPr>
            <w:r w:rsidRPr="005468E8">
              <w:rPr>
                <w:rFonts w:ascii="Times New Roman" w:hAnsi="Times New Roman"/>
                <w:sz w:val="24"/>
                <w:szCs w:val="24"/>
              </w:rPr>
              <w:t>26. Удобрение для цветов</w:t>
            </w:r>
            <w:r w:rsidR="006B0948">
              <w:rPr>
                <w:rFonts w:ascii="Times New Roman" w:hAnsi="Times New Roman"/>
                <w:sz w:val="24"/>
                <w:szCs w:val="24"/>
              </w:rPr>
              <w:t>:</w:t>
            </w:r>
            <w:r w:rsidR="005A1A36">
              <w:rPr>
                <w:rFonts w:ascii="Times New Roman" w:hAnsi="Times New Roman"/>
                <w:sz w:val="24"/>
                <w:szCs w:val="24"/>
              </w:rPr>
              <w:t xml:space="preserve"> 33 бел.руб. (3</w:t>
            </w:r>
            <w:r w:rsidRPr="005468E8">
              <w:rPr>
                <w:rFonts w:ascii="Times New Roman" w:hAnsi="Times New Roman"/>
                <w:sz w:val="24"/>
                <w:szCs w:val="24"/>
              </w:rPr>
              <w:t xml:space="preserve">уп.), </w:t>
            </w:r>
            <w:r w:rsidR="005A1A36">
              <w:rPr>
                <w:rFonts w:ascii="Times New Roman" w:hAnsi="Times New Roman"/>
                <w:sz w:val="24"/>
                <w:szCs w:val="24"/>
              </w:rPr>
              <w:t xml:space="preserve">                       </w:t>
            </w:r>
            <w:r w:rsidR="00A30030">
              <w:rPr>
                <w:rFonts w:ascii="Times New Roman" w:hAnsi="Times New Roman"/>
                <w:sz w:val="24"/>
                <w:szCs w:val="24"/>
              </w:rPr>
              <w:t xml:space="preserve">10.18 </w:t>
            </w:r>
            <w:r w:rsidRPr="005468E8">
              <w:rPr>
                <w:rFonts w:ascii="Times New Roman" w:hAnsi="Times New Roman"/>
                <w:sz w:val="24"/>
                <w:szCs w:val="24"/>
              </w:rPr>
              <w:t xml:space="preserve">USD, </w:t>
            </w:r>
            <w:r w:rsidR="00A30030">
              <w:rPr>
                <w:rFonts w:ascii="Times New Roman" w:hAnsi="Times New Roman"/>
                <w:sz w:val="24"/>
                <w:szCs w:val="24"/>
              </w:rPr>
              <w:t>9.4</w:t>
            </w:r>
            <w:r w:rsidRPr="005468E8">
              <w:rPr>
                <w:rFonts w:ascii="Times New Roman" w:hAnsi="Times New Roman"/>
                <w:sz w:val="24"/>
                <w:szCs w:val="24"/>
                <w:lang w:val="en-US"/>
              </w:rPr>
              <w:t>EUR</w:t>
            </w:r>
            <w:r w:rsidRPr="005468E8">
              <w:rPr>
                <w:rFonts w:ascii="Times New Roman" w:hAnsi="Times New Roman"/>
                <w:sz w:val="24"/>
                <w:szCs w:val="24"/>
              </w:rPr>
              <w:t>;</w:t>
            </w:r>
          </w:p>
          <w:p w:rsidR="00DD2F1F" w:rsidRPr="005468E8" w:rsidRDefault="00DD2F1F" w:rsidP="00EE44E2">
            <w:pPr>
              <w:spacing w:after="0" w:line="240" w:lineRule="auto"/>
              <w:jc w:val="both"/>
              <w:rPr>
                <w:rFonts w:ascii="Times New Roman" w:hAnsi="Times New Roman"/>
                <w:sz w:val="24"/>
                <w:szCs w:val="24"/>
              </w:rPr>
            </w:pPr>
            <w:r w:rsidRPr="005468E8">
              <w:rPr>
                <w:rFonts w:ascii="Times New Roman" w:hAnsi="Times New Roman"/>
                <w:sz w:val="24"/>
                <w:szCs w:val="24"/>
              </w:rPr>
              <w:t>27. Луковичные цветы</w:t>
            </w:r>
            <w:r w:rsidR="008E33A3" w:rsidRPr="005468E8">
              <w:rPr>
                <w:rFonts w:ascii="Times New Roman" w:hAnsi="Times New Roman"/>
                <w:sz w:val="24"/>
                <w:szCs w:val="24"/>
              </w:rPr>
              <w:t xml:space="preserve">: 139 бел.руб. (100 шт.), </w:t>
            </w:r>
            <w:r w:rsidR="005A1A36">
              <w:rPr>
                <w:rFonts w:ascii="Times New Roman" w:hAnsi="Times New Roman"/>
                <w:sz w:val="24"/>
                <w:szCs w:val="24"/>
              </w:rPr>
              <w:t xml:space="preserve">                   </w:t>
            </w:r>
            <w:r w:rsidR="008E33A3" w:rsidRPr="005468E8">
              <w:rPr>
                <w:rFonts w:ascii="Times New Roman" w:hAnsi="Times New Roman"/>
                <w:sz w:val="24"/>
                <w:szCs w:val="24"/>
              </w:rPr>
              <w:t xml:space="preserve"> </w:t>
            </w:r>
            <w:r w:rsidR="00A30030">
              <w:rPr>
                <w:rFonts w:ascii="Times New Roman" w:hAnsi="Times New Roman"/>
                <w:sz w:val="24"/>
                <w:szCs w:val="24"/>
              </w:rPr>
              <w:t xml:space="preserve">42.9 </w:t>
            </w:r>
            <w:r w:rsidR="008E33A3" w:rsidRPr="005468E8">
              <w:rPr>
                <w:rFonts w:ascii="Times New Roman" w:hAnsi="Times New Roman"/>
                <w:sz w:val="24"/>
                <w:szCs w:val="24"/>
              </w:rPr>
              <w:t xml:space="preserve">USD, </w:t>
            </w:r>
            <w:r w:rsidR="00A30030">
              <w:rPr>
                <w:rFonts w:ascii="Times New Roman" w:hAnsi="Times New Roman"/>
                <w:sz w:val="24"/>
                <w:szCs w:val="24"/>
              </w:rPr>
              <w:t>39.6</w:t>
            </w:r>
            <w:r w:rsidR="008E33A3" w:rsidRPr="005468E8">
              <w:rPr>
                <w:rFonts w:ascii="Times New Roman" w:hAnsi="Times New Roman"/>
                <w:sz w:val="24"/>
                <w:szCs w:val="24"/>
              </w:rPr>
              <w:t xml:space="preserve"> </w:t>
            </w:r>
            <w:r w:rsidR="008E33A3" w:rsidRPr="005468E8">
              <w:rPr>
                <w:rFonts w:ascii="Times New Roman" w:hAnsi="Times New Roman"/>
                <w:sz w:val="24"/>
                <w:szCs w:val="24"/>
                <w:lang w:val="en-US"/>
              </w:rPr>
              <w:t>EUR</w:t>
            </w:r>
            <w:r w:rsidR="008E33A3" w:rsidRPr="005468E8">
              <w:rPr>
                <w:rFonts w:ascii="Times New Roman" w:hAnsi="Times New Roman"/>
                <w:sz w:val="24"/>
                <w:szCs w:val="24"/>
              </w:rPr>
              <w:t>;</w:t>
            </w:r>
          </w:p>
          <w:p w:rsidR="00A30030" w:rsidRDefault="008E33A3" w:rsidP="00EE44E2">
            <w:pPr>
              <w:spacing w:after="0" w:line="240" w:lineRule="auto"/>
              <w:jc w:val="both"/>
              <w:rPr>
                <w:rFonts w:ascii="Times New Roman" w:hAnsi="Times New Roman"/>
                <w:sz w:val="24"/>
                <w:szCs w:val="24"/>
              </w:rPr>
            </w:pPr>
            <w:r w:rsidRPr="00A30030">
              <w:rPr>
                <w:rFonts w:ascii="Times New Roman" w:hAnsi="Times New Roman"/>
                <w:sz w:val="24"/>
                <w:szCs w:val="24"/>
              </w:rPr>
              <w:t xml:space="preserve">28. Хвойные растения: туя западная 142,90 бел.руб. (10 шт.), </w:t>
            </w:r>
            <w:r w:rsidR="00A30030">
              <w:rPr>
                <w:rFonts w:ascii="Times New Roman" w:hAnsi="Times New Roman"/>
                <w:sz w:val="24"/>
                <w:szCs w:val="24"/>
              </w:rPr>
              <w:t>44</w:t>
            </w:r>
            <w:r w:rsidRPr="00A30030">
              <w:rPr>
                <w:rFonts w:ascii="Times New Roman" w:hAnsi="Times New Roman"/>
                <w:sz w:val="24"/>
                <w:szCs w:val="24"/>
              </w:rPr>
              <w:t xml:space="preserve"> USD, </w:t>
            </w:r>
            <w:r w:rsidR="00A30030">
              <w:rPr>
                <w:rFonts w:ascii="Times New Roman" w:hAnsi="Times New Roman"/>
                <w:sz w:val="24"/>
                <w:szCs w:val="24"/>
              </w:rPr>
              <w:t>40.7</w:t>
            </w:r>
            <w:r w:rsidRPr="00A30030">
              <w:rPr>
                <w:rFonts w:ascii="Times New Roman" w:hAnsi="Times New Roman"/>
                <w:sz w:val="24"/>
                <w:szCs w:val="24"/>
              </w:rPr>
              <w:t xml:space="preserve"> </w:t>
            </w:r>
            <w:r w:rsidRPr="00A30030">
              <w:rPr>
                <w:rFonts w:ascii="Times New Roman" w:hAnsi="Times New Roman"/>
                <w:sz w:val="24"/>
                <w:szCs w:val="24"/>
                <w:lang w:val="en-US"/>
              </w:rPr>
              <w:t>EUR</w:t>
            </w:r>
            <w:r w:rsidRPr="00A30030">
              <w:rPr>
                <w:rFonts w:ascii="Times New Roman" w:hAnsi="Times New Roman"/>
                <w:sz w:val="24"/>
                <w:szCs w:val="24"/>
              </w:rPr>
              <w:t xml:space="preserve">; </w:t>
            </w:r>
          </w:p>
          <w:p w:rsidR="00DA3D4B" w:rsidRPr="00A30030" w:rsidRDefault="008E33A3" w:rsidP="00EE44E2">
            <w:pPr>
              <w:spacing w:after="0" w:line="240" w:lineRule="auto"/>
              <w:jc w:val="both"/>
              <w:rPr>
                <w:rFonts w:ascii="Times New Roman" w:hAnsi="Times New Roman"/>
                <w:sz w:val="24"/>
                <w:szCs w:val="24"/>
              </w:rPr>
            </w:pPr>
            <w:r w:rsidRPr="00A30030">
              <w:rPr>
                <w:rFonts w:ascii="Times New Roman" w:hAnsi="Times New Roman"/>
                <w:sz w:val="24"/>
                <w:szCs w:val="24"/>
              </w:rPr>
              <w:t>туя шаровидная 109,50 бел.руб. (10 шт.),</w:t>
            </w:r>
            <w:r w:rsidR="00A30030">
              <w:rPr>
                <w:rFonts w:ascii="Times New Roman" w:hAnsi="Times New Roman"/>
                <w:sz w:val="24"/>
                <w:szCs w:val="24"/>
              </w:rPr>
              <w:t>33.8</w:t>
            </w:r>
            <w:r w:rsidRPr="00A30030">
              <w:rPr>
                <w:rFonts w:ascii="Times New Roman" w:hAnsi="Times New Roman"/>
                <w:sz w:val="24"/>
                <w:szCs w:val="24"/>
              </w:rPr>
              <w:t xml:space="preserve"> </w:t>
            </w:r>
            <w:r w:rsidR="00763C34" w:rsidRPr="00A30030">
              <w:rPr>
                <w:rFonts w:ascii="Times New Roman" w:hAnsi="Times New Roman"/>
                <w:sz w:val="24"/>
                <w:szCs w:val="24"/>
              </w:rPr>
              <w:t xml:space="preserve">USD, </w:t>
            </w:r>
            <w:r w:rsidR="00A30030">
              <w:rPr>
                <w:rFonts w:ascii="Times New Roman" w:hAnsi="Times New Roman"/>
                <w:sz w:val="24"/>
                <w:szCs w:val="24"/>
              </w:rPr>
              <w:t>31.2</w:t>
            </w:r>
            <w:r w:rsidR="00763C34" w:rsidRPr="00A30030">
              <w:rPr>
                <w:rFonts w:ascii="Times New Roman" w:hAnsi="Times New Roman"/>
                <w:sz w:val="24"/>
                <w:szCs w:val="24"/>
              </w:rPr>
              <w:t xml:space="preserve"> </w:t>
            </w:r>
            <w:r w:rsidR="00763C34" w:rsidRPr="00A30030">
              <w:rPr>
                <w:rFonts w:ascii="Times New Roman" w:hAnsi="Times New Roman"/>
                <w:sz w:val="24"/>
                <w:szCs w:val="24"/>
                <w:lang w:val="en-US"/>
              </w:rPr>
              <w:t>EUR</w:t>
            </w:r>
            <w:r w:rsidR="00763C34" w:rsidRPr="00A30030">
              <w:rPr>
                <w:rFonts w:ascii="Times New Roman" w:hAnsi="Times New Roman"/>
                <w:sz w:val="24"/>
                <w:szCs w:val="24"/>
              </w:rPr>
              <w:t>;</w:t>
            </w:r>
          </w:p>
          <w:p w:rsidR="008E33A3" w:rsidRPr="005468E8" w:rsidRDefault="008E33A3"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29. Цветы для сада: </w:t>
            </w:r>
            <w:hyperlink r:id="rId9" w:history="1">
              <w:r w:rsidRPr="005468E8">
                <w:rPr>
                  <w:rFonts w:ascii="Times New Roman" w:hAnsi="Times New Roman"/>
                  <w:sz w:val="24"/>
                  <w:szCs w:val="24"/>
                  <w:u w:val="single"/>
                  <w:shd w:val="clear" w:color="auto" w:fill="FFFFFF"/>
                </w:rPr>
                <w:t>Лаванда Узколистная Хидкот</w:t>
              </w:r>
            </w:hyperlink>
            <w:r w:rsidRPr="005468E8">
              <w:rPr>
                <w:rFonts w:ascii="Times New Roman" w:hAnsi="Times New Roman"/>
                <w:sz w:val="24"/>
                <w:szCs w:val="24"/>
              </w:rPr>
              <w:t xml:space="preserve"> 104,90 (10 шт.), </w:t>
            </w:r>
            <w:r w:rsidR="00A30030">
              <w:rPr>
                <w:rFonts w:ascii="Times New Roman" w:hAnsi="Times New Roman"/>
                <w:sz w:val="24"/>
                <w:szCs w:val="24"/>
              </w:rPr>
              <w:t>32.4</w:t>
            </w:r>
            <w:r w:rsidR="000D471F">
              <w:rPr>
                <w:rFonts w:ascii="Times New Roman" w:hAnsi="Times New Roman"/>
                <w:sz w:val="24"/>
                <w:szCs w:val="24"/>
              </w:rPr>
              <w:t xml:space="preserve"> </w:t>
            </w:r>
            <w:r w:rsidRPr="005468E8">
              <w:rPr>
                <w:rFonts w:ascii="Times New Roman" w:hAnsi="Times New Roman"/>
                <w:sz w:val="24"/>
                <w:szCs w:val="24"/>
              </w:rPr>
              <w:t xml:space="preserve">USD, </w:t>
            </w:r>
            <w:r w:rsidR="00A30030">
              <w:rPr>
                <w:rFonts w:ascii="Times New Roman" w:hAnsi="Times New Roman"/>
                <w:sz w:val="24"/>
                <w:szCs w:val="24"/>
              </w:rPr>
              <w:t>29.88</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 xml:space="preserve">, </w:t>
            </w:r>
            <w:r w:rsidR="001970BD" w:rsidRPr="005468E8">
              <w:rPr>
                <w:rFonts w:ascii="Times New Roman" w:hAnsi="Times New Roman"/>
                <w:sz w:val="24"/>
                <w:szCs w:val="24"/>
              </w:rPr>
              <w:t xml:space="preserve">многолетники 1150 (50 шт), </w:t>
            </w:r>
            <w:r w:rsidR="00A30030">
              <w:rPr>
                <w:rFonts w:ascii="Times New Roman" w:hAnsi="Times New Roman"/>
                <w:sz w:val="24"/>
                <w:szCs w:val="24"/>
              </w:rPr>
              <w:t>355</w:t>
            </w:r>
            <w:r w:rsidR="001970BD" w:rsidRPr="005468E8">
              <w:rPr>
                <w:rFonts w:ascii="Times New Roman" w:hAnsi="Times New Roman"/>
                <w:sz w:val="24"/>
                <w:szCs w:val="24"/>
              </w:rPr>
              <w:t xml:space="preserve"> USD, </w:t>
            </w:r>
            <w:r w:rsidR="00A30030">
              <w:rPr>
                <w:rFonts w:ascii="Times New Roman" w:hAnsi="Times New Roman"/>
                <w:sz w:val="24"/>
                <w:szCs w:val="24"/>
              </w:rPr>
              <w:t xml:space="preserve">327.6 </w:t>
            </w:r>
            <w:r w:rsidR="001970BD" w:rsidRPr="005468E8">
              <w:rPr>
                <w:rFonts w:ascii="Times New Roman" w:hAnsi="Times New Roman"/>
                <w:sz w:val="24"/>
                <w:szCs w:val="24"/>
                <w:lang w:val="en-US"/>
              </w:rPr>
              <w:t>EUR</w:t>
            </w:r>
            <w:r w:rsidR="001970BD" w:rsidRPr="005468E8">
              <w:rPr>
                <w:rFonts w:ascii="Times New Roman" w:hAnsi="Times New Roman"/>
                <w:sz w:val="24"/>
                <w:szCs w:val="24"/>
              </w:rPr>
              <w:t xml:space="preserve">; почвопокровные 291,4 бел.руб. (20шт.), </w:t>
            </w:r>
            <w:r w:rsidR="00A30030">
              <w:rPr>
                <w:rFonts w:ascii="Times New Roman" w:hAnsi="Times New Roman"/>
                <w:sz w:val="24"/>
                <w:szCs w:val="24"/>
              </w:rPr>
              <w:t>89.93</w:t>
            </w:r>
            <w:r w:rsidR="001970BD" w:rsidRPr="005468E8">
              <w:rPr>
                <w:rFonts w:ascii="Times New Roman" w:hAnsi="Times New Roman"/>
                <w:sz w:val="24"/>
                <w:szCs w:val="24"/>
              </w:rPr>
              <w:t xml:space="preserve"> USD, </w:t>
            </w:r>
            <w:r w:rsidR="00A30030">
              <w:rPr>
                <w:rFonts w:ascii="Times New Roman" w:hAnsi="Times New Roman"/>
                <w:sz w:val="24"/>
                <w:szCs w:val="24"/>
              </w:rPr>
              <w:t>83</w:t>
            </w:r>
            <w:r w:rsidR="001970BD" w:rsidRPr="005468E8">
              <w:rPr>
                <w:rFonts w:ascii="Times New Roman" w:hAnsi="Times New Roman"/>
                <w:sz w:val="24"/>
                <w:szCs w:val="24"/>
              </w:rPr>
              <w:t xml:space="preserve"> </w:t>
            </w:r>
            <w:r w:rsidR="001970BD" w:rsidRPr="005468E8">
              <w:rPr>
                <w:rFonts w:ascii="Times New Roman" w:hAnsi="Times New Roman"/>
                <w:sz w:val="24"/>
                <w:szCs w:val="24"/>
                <w:lang w:val="en-US"/>
              </w:rPr>
              <w:t>EUR</w:t>
            </w:r>
            <w:r w:rsidR="001970BD" w:rsidRPr="005468E8">
              <w:rPr>
                <w:rFonts w:ascii="Times New Roman" w:hAnsi="Times New Roman"/>
                <w:sz w:val="24"/>
                <w:szCs w:val="24"/>
              </w:rPr>
              <w:t>;</w:t>
            </w:r>
            <w:r w:rsidR="00226E94" w:rsidRPr="005468E8">
              <w:rPr>
                <w:rFonts w:ascii="Times New Roman" w:hAnsi="Times New Roman"/>
                <w:sz w:val="24"/>
                <w:szCs w:val="24"/>
              </w:rPr>
              <w:t xml:space="preserve"> вьющиеся растения 120 бел.руб. (6 шт.), </w:t>
            </w:r>
            <w:r w:rsidR="00A30030">
              <w:rPr>
                <w:rFonts w:ascii="Times New Roman" w:hAnsi="Times New Roman"/>
                <w:sz w:val="24"/>
                <w:szCs w:val="24"/>
              </w:rPr>
              <w:t xml:space="preserve">37 </w:t>
            </w:r>
            <w:r w:rsidR="00226E94" w:rsidRPr="005468E8">
              <w:rPr>
                <w:rFonts w:ascii="Times New Roman" w:hAnsi="Times New Roman"/>
                <w:sz w:val="24"/>
                <w:szCs w:val="24"/>
              </w:rPr>
              <w:t xml:space="preserve">USD, </w:t>
            </w:r>
            <w:r w:rsidR="00A30030">
              <w:rPr>
                <w:rFonts w:ascii="Times New Roman" w:hAnsi="Times New Roman"/>
                <w:sz w:val="24"/>
                <w:szCs w:val="24"/>
              </w:rPr>
              <w:t xml:space="preserve">34 </w:t>
            </w:r>
            <w:r w:rsidR="00226E94" w:rsidRPr="005468E8">
              <w:rPr>
                <w:rFonts w:ascii="Times New Roman" w:hAnsi="Times New Roman"/>
                <w:sz w:val="24"/>
                <w:szCs w:val="24"/>
                <w:lang w:val="en-US"/>
              </w:rPr>
              <w:t>EUR</w:t>
            </w:r>
            <w:r w:rsidR="00226E94" w:rsidRPr="005468E8">
              <w:rPr>
                <w:rFonts w:ascii="Times New Roman" w:hAnsi="Times New Roman"/>
                <w:sz w:val="24"/>
                <w:szCs w:val="24"/>
              </w:rPr>
              <w:t>;</w:t>
            </w:r>
            <w:r w:rsidR="0083369C" w:rsidRPr="005468E8">
              <w:rPr>
                <w:rFonts w:ascii="Times New Roman" w:hAnsi="Times New Roman"/>
                <w:sz w:val="24"/>
                <w:szCs w:val="24"/>
              </w:rPr>
              <w:t xml:space="preserve"> растения для водоема 210 бел.руб. (6 шт.), </w:t>
            </w:r>
            <w:r w:rsidR="00A30030">
              <w:rPr>
                <w:rFonts w:ascii="Times New Roman" w:hAnsi="Times New Roman"/>
                <w:sz w:val="24"/>
                <w:szCs w:val="24"/>
              </w:rPr>
              <w:t>65</w:t>
            </w:r>
            <w:r w:rsidR="0083369C" w:rsidRPr="005468E8">
              <w:rPr>
                <w:rFonts w:ascii="Times New Roman" w:hAnsi="Times New Roman"/>
                <w:sz w:val="24"/>
                <w:szCs w:val="24"/>
              </w:rPr>
              <w:t xml:space="preserve"> USD, </w:t>
            </w:r>
            <w:r w:rsidR="000D471F">
              <w:rPr>
                <w:rFonts w:ascii="Times New Roman" w:hAnsi="Times New Roman"/>
                <w:sz w:val="24"/>
                <w:szCs w:val="24"/>
              </w:rPr>
              <w:t xml:space="preserve">                     </w:t>
            </w:r>
            <w:r w:rsidR="00A30030">
              <w:rPr>
                <w:rFonts w:ascii="Times New Roman" w:hAnsi="Times New Roman"/>
                <w:sz w:val="24"/>
                <w:szCs w:val="24"/>
              </w:rPr>
              <w:t>59.8</w:t>
            </w:r>
            <w:r w:rsidR="0083369C" w:rsidRPr="005468E8">
              <w:rPr>
                <w:rFonts w:ascii="Times New Roman" w:hAnsi="Times New Roman"/>
                <w:sz w:val="24"/>
                <w:szCs w:val="24"/>
              </w:rPr>
              <w:t xml:space="preserve"> </w:t>
            </w:r>
            <w:r w:rsidR="0083369C" w:rsidRPr="005468E8">
              <w:rPr>
                <w:rFonts w:ascii="Times New Roman" w:hAnsi="Times New Roman"/>
                <w:sz w:val="24"/>
                <w:szCs w:val="24"/>
                <w:lang w:val="en-US"/>
              </w:rPr>
              <w:t>EUR</w:t>
            </w:r>
            <w:r w:rsidR="0083369C" w:rsidRPr="005468E8">
              <w:rPr>
                <w:rFonts w:ascii="Times New Roman" w:hAnsi="Times New Roman"/>
                <w:sz w:val="24"/>
                <w:szCs w:val="24"/>
              </w:rPr>
              <w:t>;</w:t>
            </w:r>
          </w:p>
          <w:p w:rsidR="008E33A3" w:rsidRPr="005468E8" w:rsidRDefault="008E33A3" w:rsidP="00EE44E2">
            <w:pPr>
              <w:spacing w:after="0" w:line="240" w:lineRule="auto"/>
              <w:jc w:val="both"/>
              <w:rPr>
                <w:rFonts w:ascii="Times New Roman" w:hAnsi="Times New Roman"/>
                <w:sz w:val="24"/>
                <w:szCs w:val="24"/>
              </w:rPr>
            </w:pPr>
            <w:r w:rsidRPr="005468E8">
              <w:rPr>
                <w:rFonts w:ascii="Times New Roman" w:hAnsi="Times New Roman"/>
                <w:sz w:val="24"/>
                <w:szCs w:val="24"/>
              </w:rPr>
              <w:t>30. Дорожка из мха декоративная</w:t>
            </w:r>
            <w:r w:rsidR="006B0948">
              <w:rPr>
                <w:rFonts w:ascii="Times New Roman" w:hAnsi="Times New Roman"/>
                <w:sz w:val="24"/>
                <w:szCs w:val="24"/>
              </w:rPr>
              <w:t>:</w:t>
            </w:r>
            <w:r w:rsidRPr="005468E8">
              <w:rPr>
                <w:rFonts w:ascii="Times New Roman" w:hAnsi="Times New Roman"/>
                <w:sz w:val="24"/>
                <w:szCs w:val="24"/>
              </w:rPr>
              <w:t xml:space="preserve"> 1150 бел.руб. </w:t>
            </w:r>
            <w:r w:rsidR="000D471F">
              <w:rPr>
                <w:rFonts w:ascii="Times New Roman" w:hAnsi="Times New Roman"/>
                <w:sz w:val="24"/>
                <w:szCs w:val="24"/>
              </w:rPr>
              <w:t xml:space="preserve">                   </w:t>
            </w:r>
            <w:r w:rsidRPr="005468E8">
              <w:rPr>
                <w:rFonts w:ascii="Times New Roman" w:hAnsi="Times New Roman"/>
                <w:sz w:val="24"/>
                <w:szCs w:val="24"/>
              </w:rPr>
              <w:t xml:space="preserve">(10 метров), </w:t>
            </w:r>
            <w:r w:rsidR="00A30030" w:rsidRPr="00A30030">
              <w:rPr>
                <w:rFonts w:ascii="Times New Roman" w:hAnsi="Times New Roman"/>
                <w:sz w:val="24"/>
                <w:szCs w:val="24"/>
              </w:rPr>
              <w:t>355</w:t>
            </w:r>
            <w:r w:rsidRPr="00A30030">
              <w:rPr>
                <w:rFonts w:ascii="Times New Roman" w:hAnsi="Times New Roman"/>
                <w:sz w:val="24"/>
                <w:szCs w:val="24"/>
              </w:rPr>
              <w:t xml:space="preserve"> USD, </w:t>
            </w:r>
            <w:r w:rsidR="000D471F" w:rsidRPr="00A30030">
              <w:rPr>
                <w:rFonts w:ascii="Times New Roman" w:hAnsi="Times New Roman"/>
                <w:sz w:val="24"/>
                <w:szCs w:val="24"/>
              </w:rPr>
              <w:t>3</w:t>
            </w:r>
            <w:r w:rsidR="00A30030" w:rsidRPr="00A30030">
              <w:rPr>
                <w:rFonts w:ascii="Times New Roman" w:hAnsi="Times New Roman"/>
                <w:sz w:val="24"/>
                <w:szCs w:val="24"/>
              </w:rPr>
              <w:t xml:space="preserve">27.6 </w:t>
            </w:r>
            <w:r w:rsidRPr="00A30030">
              <w:rPr>
                <w:rFonts w:ascii="Times New Roman" w:hAnsi="Times New Roman"/>
                <w:sz w:val="24"/>
                <w:szCs w:val="24"/>
                <w:lang w:val="en-US"/>
              </w:rPr>
              <w:t>EUR</w:t>
            </w:r>
            <w:r w:rsidR="00763C34" w:rsidRPr="00A30030">
              <w:rPr>
                <w:rFonts w:ascii="Times New Roman" w:hAnsi="Times New Roman"/>
                <w:sz w:val="24"/>
                <w:szCs w:val="24"/>
              </w:rPr>
              <w:t>;</w:t>
            </w:r>
          </w:p>
          <w:p w:rsidR="008E33A3" w:rsidRPr="005468E8" w:rsidRDefault="00763C34" w:rsidP="00EE44E2">
            <w:pPr>
              <w:spacing w:after="0" w:line="240" w:lineRule="auto"/>
              <w:jc w:val="both"/>
              <w:rPr>
                <w:rFonts w:ascii="Times New Roman" w:hAnsi="Times New Roman"/>
                <w:sz w:val="24"/>
                <w:szCs w:val="24"/>
              </w:rPr>
            </w:pPr>
            <w:r w:rsidRPr="005468E8">
              <w:rPr>
                <w:rFonts w:ascii="Times New Roman" w:hAnsi="Times New Roman"/>
                <w:sz w:val="24"/>
                <w:szCs w:val="24"/>
              </w:rPr>
              <w:t>31. Секатор для кустов</w:t>
            </w:r>
            <w:r w:rsidR="006B0948">
              <w:rPr>
                <w:rFonts w:ascii="Times New Roman" w:hAnsi="Times New Roman"/>
                <w:sz w:val="24"/>
                <w:szCs w:val="24"/>
              </w:rPr>
              <w:t>:</w:t>
            </w:r>
            <w:r w:rsidRPr="005468E8">
              <w:rPr>
                <w:rFonts w:ascii="Times New Roman" w:hAnsi="Times New Roman"/>
                <w:sz w:val="24"/>
                <w:szCs w:val="24"/>
              </w:rPr>
              <w:t xml:space="preserve"> 152 бел.руб. (2 шт.), </w:t>
            </w:r>
            <w:r w:rsidR="00A30030">
              <w:rPr>
                <w:rFonts w:ascii="Times New Roman" w:hAnsi="Times New Roman"/>
                <w:sz w:val="24"/>
                <w:szCs w:val="24"/>
              </w:rPr>
              <w:t>46.9</w:t>
            </w:r>
            <w:r w:rsidRPr="005468E8">
              <w:rPr>
                <w:rFonts w:ascii="Times New Roman" w:hAnsi="Times New Roman"/>
                <w:sz w:val="24"/>
                <w:szCs w:val="24"/>
              </w:rPr>
              <w:t xml:space="preserve"> USD, </w:t>
            </w:r>
            <w:r w:rsidR="00A30030">
              <w:rPr>
                <w:rFonts w:ascii="Times New Roman" w:hAnsi="Times New Roman"/>
                <w:sz w:val="24"/>
                <w:szCs w:val="24"/>
              </w:rPr>
              <w:t>43.3</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763C34" w:rsidRPr="005468E8" w:rsidRDefault="00763C34"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32. </w:t>
            </w:r>
            <w:hyperlink r:id="rId10" w:history="1">
              <w:r w:rsidRPr="005468E8">
                <w:rPr>
                  <w:rFonts w:ascii="Times New Roman" w:hAnsi="Times New Roman"/>
                  <w:bCs/>
                  <w:sz w:val="24"/>
                  <w:szCs w:val="24"/>
                  <w:shd w:val="clear" w:color="auto" w:fill="FFFFFF"/>
                </w:rPr>
                <w:t>Аккумуляторный кусторез:</w:t>
              </w:r>
              <w:r w:rsidRPr="005468E8">
                <w:rPr>
                  <w:rFonts w:ascii="Times New Roman" w:hAnsi="Times New Roman"/>
                  <w:sz w:val="24"/>
                  <w:szCs w:val="24"/>
                </w:rPr>
                <w:t xml:space="preserve"> 447 бел.руб. </w:t>
              </w:r>
            </w:hyperlink>
            <w:r w:rsidRPr="005468E8">
              <w:rPr>
                <w:rFonts w:ascii="Times New Roman" w:hAnsi="Times New Roman"/>
                <w:sz w:val="24"/>
                <w:szCs w:val="24"/>
              </w:rPr>
              <w:t xml:space="preserve">(1 шт.), </w:t>
            </w:r>
            <w:r w:rsidR="00A30030">
              <w:rPr>
                <w:rFonts w:ascii="Times New Roman" w:hAnsi="Times New Roman"/>
                <w:sz w:val="24"/>
                <w:szCs w:val="24"/>
              </w:rPr>
              <w:t xml:space="preserve">137.9 </w:t>
            </w:r>
            <w:r w:rsidRPr="005468E8">
              <w:rPr>
                <w:rFonts w:ascii="Times New Roman" w:hAnsi="Times New Roman"/>
                <w:sz w:val="24"/>
                <w:szCs w:val="24"/>
              </w:rPr>
              <w:t xml:space="preserve">USD, </w:t>
            </w:r>
            <w:r w:rsidR="00A30030">
              <w:rPr>
                <w:rFonts w:ascii="Times New Roman" w:hAnsi="Times New Roman"/>
                <w:sz w:val="24"/>
                <w:szCs w:val="24"/>
              </w:rPr>
              <w:t>127.3</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763C34" w:rsidRPr="005468E8" w:rsidRDefault="00763C34" w:rsidP="00EE44E2">
            <w:pPr>
              <w:spacing w:after="0" w:line="240" w:lineRule="auto"/>
              <w:jc w:val="both"/>
              <w:rPr>
                <w:rFonts w:ascii="Times New Roman" w:hAnsi="Times New Roman"/>
                <w:sz w:val="24"/>
                <w:szCs w:val="24"/>
              </w:rPr>
            </w:pPr>
            <w:r w:rsidRPr="005468E8">
              <w:rPr>
                <w:rFonts w:ascii="Times New Roman" w:hAnsi="Times New Roman"/>
                <w:sz w:val="24"/>
                <w:szCs w:val="24"/>
              </w:rPr>
              <w:t>33. Настил садовый деревянный</w:t>
            </w:r>
            <w:r w:rsidR="001970BD" w:rsidRPr="005468E8">
              <w:rPr>
                <w:rFonts w:ascii="Times New Roman" w:hAnsi="Times New Roman"/>
                <w:sz w:val="24"/>
                <w:szCs w:val="24"/>
              </w:rPr>
              <w:t>:</w:t>
            </w:r>
            <w:r w:rsidRPr="005468E8">
              <w:rPr>
                <w:rFonts w:ascii="Times New Roman" w:hAnsi="Times New Roman"/>
                <w:sz w:val="24"/>
                <w:szCs w:val="24"/>
              </w:rPr>
              <w:t xml:space="preserve"> 1170 бел.руб. (120 шт.), </w:t>
            </w:r>
            <w:r w:rsidR="00A30030">
              <w:rPr>
                <w:rFonts w:ascii="Times New Roman" w:hAnsi="Times New Roman"/>
                <w:sz w:val="24"/>
                <w:szCs w:val="24"/>
              </w:rPr>
              <w:t>361</w:t>
            </w:r>
            <w:r w:rsidRPr="005468E8">
              <w:rPr>
                <w:rFonts w:ascii="Times New Roman" w:hAnsi="Times New Roman"/>
                <w:sz w:val="24"/>
                <w:szCs w:val="24"/>
              </w:rPr>
              <w:t xml:space="preserve"> USD, </w:t>
            </w:r>
            <w:r w:rsidR="00A30030">
              <w:rPr>
                <w:rFonts w:ascii="Times New Roman" w:hAnsi="Times New Roman"/>
                <w:sz w:val="24"/>
                <w:szCs w:val="24"/>
              </w:rPr>
              <w:t>333.3</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763C34" w:rsidRPr="005468E8" w:rsidRDefault="00763C34" w:rsidP="00EE44E2">
            <w:pPr>
              <w:spacing w:after="0" w:line="240" w:lineRule="auto"/>
              <w:jc w:val="both"/>
              <w:rPr>
                <w:rFonts w:ascii="Times New Roman" w:hAnsi="Times New Roman"/>
                <w:sz w:val="24"/>
                <w:szCs w:val="24"/>
              </w:rPr>
            </w:pPr>
            <w:r w:rsidRPr="005468E8">
              <w:rPr>
                <w:rFonts w:ascii="Times New Roman" w:hAnsi="Times New Roman"/>
                <w:sz w:val="24"/>
                <w:szCs w:val="24"/>
              </w:rPr>
              <w:t>34. Покрытие для уличных шахмат</w:t>
            </w:r>
            <w:r w:rsidR="001970BD" w:rsidRPr="005468E8">
              <w:rPr>
                <w:rFonts w:ascii="Times New Roman" w:hAnsi="Times New Roman"/>
                <w:sz w:val="24"/>
                <w:szCs w:val="24"/>
              </w:rPr>
              <w:t>:</w:t>
            </w:r>
            <w:r w:rsidRPr="005468E8">
              <w:rPr>
                <w:rFonts w:ascii="Times New Roman" w:hAnsi="Times New Roman"/>
                <w:sz w:val="24"/>
                <w:szCs w:val="24"/>
              </w:rPr>
              <w:t xml:space="preserve"> 663 бел.руб., </w:t>
            </w:r>
            <w:r w:rsidR="00A30030">
              <w:rPr>
                <w:rFonts w:ascii="Times New Roman" w:hAnsi="Times New Roman"/>
                <w:sz w:val="24"/>
                <w:szCs w:val="24"/>
              </w:rPr>
              <w:t>204.6</w:t>
            </w:r>
            <w:r w:rsidRPr="005468E8">
              <w:rPr>
                <w:rFonts w:ascii="Times New Roman" w:hAnsi="Times New Roman"/>
                <w:sz w:val="24"/>
                <w:szCs w:val="24"/>
              </w:rPr>
              <w:t xml:space="preserve"> USD</w:t>
            </w:r>
            <w:r w:rsidRPr="00A30030">
              <w:rPr>
                <w:rFonts w:ascii="Times New Roman" w:hAnsi="Times New Roman"/>
                <w:sz w:val="24"/>
                <w:szCs w:val="24"/>
              </w:rPr>
              <w:t xml:space="preserve">, </w:t>
            </w:r>
            <w:r w:rsidR="00A30030">
              <w:rPr>
                <w:rFonts w:ascii="Times New Roman" w:hAnsi="Times New Roman"/>
                <w:sz w:val="24"/>
                <w:szCs w:val="24"/>
              </w:rPr>
              <w:t>188.8</w:t>
            </w:r>
            <w:r w:rsidRPr="00A30030">
              <w:rPr>
                <w:rFonts w:ascii="Times New Roman" w:hAnsi="Times New Roman"/>
                <w:sz w:val="24"/>
                <w:szCs w:val="24"/>
              </w:rPr>
              <w:t xml:space="preserve"> </w:t>
            </w:r>
            <w:r w:rsidRPr="00A30030">
              <w:rPr>
                <w:rFonts w:ascii="Times New Roman" w:hAnsi="Times New Roman"/>
                <w:sz w:val="24"/>
                <w:szCs w:val="24"/>
                <w:lang w:val="en-US"/>
              </w:rPr>
              <w:t>EUR</w:t>
            </w:r>
            <w:r w:rsidRPr="00A30030">
              <w:rPr>
                <w:rFonts w:ascii="Times New Roman" w:hAnsi="Times New Roman"/>
                <w:sz w:val="24"/>
                <w:szCs w:val="24"/>
              </w:rPr>
              <w:t>;</w:t>
            </w:r>
          </w:p>
          <w:p w:rsidR="00543072" w:rsidRPr="005468E8" w:rsidRDefault="00763C34" w:rsidP="00EE44E2">
            <w:pPr>
              <w:spacing w:after="0" w:line="240" w:lineRule="auto"/>
              <w:jc w:val="both"/>
              <w:rPr>
                <w:rFonts w:ascii="Times New Roman" w:hAnsi="Times New Roman"/>
                <w:sz w:val="24"/>
                <w:szCs w:val="24"/>
              </w:rPr>
            </w:pPr>
            <w:r w:rsidRPr="005468E8">
              <w:rPr>
                <w:rFonts w:ascii="Times New Roman" w:hAnsi="Times New Roman"/>
                <w:sz w:val="24"/>
                <w:szCs w:val="24"/>
              </w:rPr>
              <w:t>35. Шахматные фигуры</w:t>
            </w:r>
            <w:r w:rsidR="001970BD" w:rsidRPr="005468E8">
              <w:rPr>
                <w:rFonts w:ascii="Times New Roman" w:hAnsi="Times New Roman"/>
                <w:sz w:val="24"/>
                <w:szCs w:val="24"/>
              </w:rPr>
              <w:t xml:space="preserve"> для улиц:</w:t>
            </w:r>
            <w:r w:rsidR="00A30030">
              <w:rPr>
                <w:rFonts w:ascii="Times New Roman" w:hAnsi="Times New Roman"/>
                <w:sz w:val="24"/>
                <w:szCs w:val="24"/>
              </w:rPr>
              <w:t xml:space="preserve"> </w:t>
            </w:r>
            <w:r w:rsidR="001970BD" w:rsidRPr="005468E8">
              <w:rPr>
                <w:rFonts w:ascii="Times New Roman" w:hAnsi="Times New Roman"/>
                <w:sz w:val="24"/>
                <w:szCs w:val="24"/>
              </w:rPr>
              <w:t xml:space="preserve">1925 бел.руб. </w:t>
            </w:r>
            <w:r w:rsidR="00942178">
              <w:rPr>
                <w:rFonts w:ascii="Times New Roman" w:hAnsi="Times New Roman"/>
                <w:sz w:val="24"/>
                <w:szCs w:val="24"/>
              </w:rPr>
              <w:t xml:space="preserve">                   </w:t>
            </w:r>
            <w:r w:rsidR="001970BD" w:rsidRPr="005468E8">
              <w:rPr>
                <w:rFonts w:ascii="Times New Roman" w:hAnsi="Times New Roman"/>
                <w:sz w:val="24"/>
                <w:szCs w:val="24"/>
              </w:rPr>
              <w:t xml:space="preserve">(16 шт.), </w:t>
            </w:r>
            <w:r w:rsidR="00A30030">
              <w:rPr>
                <w:rFonts w:ascii="Times New Roman" w:hAnsi="Times New Roman"/>
                <w:sz w:val="24"/>
                <w:szCs w:val="24"/>
              </w:rPr>
              <w:t>594</w:t>
            </w:r>
            <w:r w:rsidR="001970BD" w:rsidRPr="005468E8">
              <w:rPr>
                <w:rFonts w:ascii="Times New Roman" w:hAnsi="Times New Roman"/>
                <w:sz w:val="24"/>
                <w:szCs w:val="24"/>
              </w:rPr>
              <w:t xml:space="preserve"> USD, </w:t>
            </w:r>
            <w:r w:rsidR="00A30030">
              <w:rPr>
                <w:rFonts w:ascii="Times New Roman" w:hAnsi="Times New Roman"/>
                <w:sz w:val="24"/>
                <w:szCs w:val="24"/>
              </w:rPr>
              <w:t>548.4</w:t>
            </w:r>
            <w:r w:rsidR="001970BD" w:rsidRPr="005468E8">
              <w:rPr>
                <w:rFonts w:ascii="Times New Roman" w:hAnsi="Times New Roman"/>
                <w:sz w:val="24"/>
                <w:szCs w:val="24"/>
              </w:rPr>
              <w:t xml:space="preserve"> </w:t>
            </w:r>
            <w:r w:rsidR="001970BD" w:rsidRPr="005468E8">
              <w:rPr>
                <w:rFonts w:ascii="Times New Roman" w:hAnsi="Times New Roman"/>
                <w:sz w:val="24"/>
                <w:szCs w:val="24"/>
                <w:lang w:val="en-US"/>
              </w:rPr>
              <w:t>EUR</w:t>
            </w:r>
            <w:r w:rsidR="001970BD" w:rsidRPr="005468E8">
              <w:rPr>
                <w:rFonts w:ascii="Times New Roman" w:hAnsi="Times New Roman"/>
                <w:sz w:val="24"/>
                <w:szCs w:val="24"/>
              </w:rPr>
              <w:t>;</w:t>
            </w:r>
          </w:p>
          <w:p w:rsidR="001970BD" w:rsidRPr="005468E8" w:rsidRDefault="001970BD" w:rsidP="00EE44E2">
            <w:pPr>
              <w:spacing w:after="0" w:line="240" w:lineRule="auto"/>
              <w:jc w:val="both"/>
              <w:rPr>
                <w:rFonts w:ascii="Times New Roman" w:hAnsi="Times New Roman"/>
                <w:sz w:val="24"/>
                <w:szCs w:val="24"/>
              </w:rPr>
            </w:pPr>
            <w:r w:rsidRPr="005468E8">
              <w:rPr>
                <w:rFonts w:ascii="Times New Roman" w:hAnsi="Times New Roman"/>
                <w:sz w:val="24"/>
                <w:szCs w:val="24"/>
              </w:rPr>
              <w:t>36. Тротуарная плитка</w:t>
            </w:r>
            <w:r w:rsidR="006B0948">
              <w:rPr>
                <w:rFonts w:ascii="Times New Roman" w:hAnsi="Times New Roman"/>
                <w:sz w:val="24"/>
                <w:szCs w:val="24"/>
              </w:rPr>
              <w:t>:</w:t>
            </w:r>
            <w:r w:rsidRPr="005468E8">
              <w:rPr>
                <w:rFonts w:ascii="Times New Roman" w:hAnsi="Times New Roman"/>
                <w:sz w:val="24"/>
                <w:szCs w:val="24"/>
              </w:rPr>
              <w:t xml:space="preserve"> 665,9 бел.руб. (10</w:t>
            </w:r>
            <w:r w:rsidRPr="005468E8">
              <w:rPr>
                <w:rFonts w:ascii="Times New Roman" w:hAnsi="Times New Roman"/>
                <w:bCs/>
                <w:color w:val="363636"/>
                <w:sz w:val="24"/>
                <w:szCs w:val="24"/>
                <w:shd w:val="clear" w:color="auto" w:fill="FFFFFF"/>
              </w:rPr>
              <w:t xml:space="preserve"> м²), </w:t>
            </w:r>
            <w:r w:rsidR="00A30030">
              <w:rPr>
                <w:rFonts w:ascii="Times New Roman" w:hAnsi="Times New Roman"/>
                <w:bCs/>
                <w:color w:val="363636"/>
                <w:sz w:val="24"/>
                <w:szCs w:val="24"/>
                <w:shd w:val="clear" w:color="auto" w:fill="FFFFFF"/>
              </w:rPr>
              <w:t>205.5</w:t>
            </w:r>
            <w:r w:rsidRPr="005468E8">
              <w:rPr>
                <w:rFonts w:ascii="Times New Roman" w:hAnsi="Times New Roman"/>
                <w:sz w:val="24"/>
                <w:szCs w:val="24"/>
              </w:rPr>
              <w:t xml:space="preserve"> USD, </w:t>
            </w:r>
            <w:r w:rsidR="00A30030">
              <w:rPr>
                <w:rFonts w:ascii="Times New Roman" w:hAnsi="Times New Roman"/>
                <w:sz w:val="24"/>
                <w:szCs w:val="24"/>
              </w:rPr>
              <w:t>189.7</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226E94" w:rsidRPr="005468E8" w:rsidRDefault="00226E94"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37. Арка садовая: 258,78 бел.руб. (2 шт.), </w:t>
            </w:r>
            <w:r w:rsidR="00A30030">
              <w:rPr>
                <w:rFonts w:ascii="Times New Roman" w:hAnsi="Times New Roman"/>
                <w:sz w:val="24"/>
                <w:szCs w:val="24"/>
              </w:rPr>
              <w:t>79.8</w:t>
            </w:r>
            <w:r w:rsidRPr="005468E8">
              <w:rPr>
                <w:rFonts w:ascii="Times New Roman" w:hAnsi="Times New Roman"/>
                <w:sz w:val="24"/>
                <w:szCs w:val="24"/>
              </w:rPr>
              <w:t xml:space="preserve"> USD, </w:t>
            </w:r>
            <w:r w:rsidR="00942178">
              <w:rPr>
                <w:rFonts w:ascii="Times New Roman" w:hAnsi="Times New Roman"/>
                <w:sz w:val="24"/>
                <w:szCs w:val="24"/>
              </w:rPr>
              <w:t xml:space="preserve">                  </w:t>
            </w:r>
            <w:r w:rsidR="00A30030">
              <w:rPr>
                <w:rFonts w:ascii="Times New Roman" w:hAnsi="Times New Roman"/>
                <w:sz w:val="24"/>
                <w:szCs w:val="24"/>
              </w:rPr>
              <w:t>73.7</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226E94" w:rsidRPr="005468E8" w:rsidRDefault="00226E94" w:rsidP="00EE44E2">
            <w:pPr>
              <w:spacing w:after="0" w:line="240" w:lineRule="auto"/>
              <w:jc w:val="both"/>
              <w:rPr>
                <w:rFonts w:ascii="Times New Roman" w:hAnsi="Times New Roman"/>
                <w:sz w:val="24"/>
                <w:szCs w:val="24"/>
              </w:rPr>
            </w:pPr>
            <w:r w:rsidRPr="005468E8">
              <w:rPr>
                <w:rFonts w:ascii="Times New Roman" w:hAnsi="Times New Roman"/>
                <w:sz w:val="24"/>
                <w:szCs w:val="24"/>
              </w:rPr>
              <w:t xml:space="preserve">38. Опоры для растений: 41,62 (50 шт.), </w:t>
            </w:r>
            <w:r w:rsidR="00A30030">
              <w:rPr>
                <w:rFonts w:ascii="Times New Roman" w:hAnsi="Times New Roman"/>
                <w:sz w:val="24"/>
                <w:szCs w:val="24"/>
              </w:rPr>
              <w:t>12.8</w:t>
            </w:r>
            <w:r w:rsidRPr="005468E8">
              <w:rPr>
                <w:rFonts w:ascii="Times New Roman" w:hAnsi="Times New Roman"/>
                <w:sz w:val="24"/>
                <w:szCs w:val="24"/>
              </w:rPr>
              <w:t xml:space="preserve"> USD, </w:t>
            </w:r>
            <w:r w:rsidR="00942178">
              <w:rPr>
                <w:rFonts w:ascii="Times New Roman" w:hAnsi="Times New Roman"/>
                <w:sz w:val="24"/>
                <w:szCs w:val="24"/>
              </w:rPr>
              <w:t xml:space="preserve">                       </w:t>
            </w:r>
            <w:r w:rsidR="00A30030">
              <w:rPr>
                <w:rFonts w:ascii="Times New Roman" w:hAnsi="Times New Roman"/>
                <w:sz w:val="24"/>
                <w:szCs w:val="24"/>
              </w:rPr>
              <w:t>11.85</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EA647D" w:rsidRPr="005468E8" w:rsidRDefault="00EA647D" w:rsidP="00EE44E2">
            <w:pPr>
              <w:spacing w:after="0" w:line="240" w:lineRule="auto"/>
              <w:jc w:val="both"/>
              <w:rPr>
                <w:rFonts w:ascii="Times New Roman" w:hAnsi="Times New Roman"/>
                <w:sz w:val="24"/>
                <w:szCs w:val="24"/>
              </w:rPr>
            </w:pPr>
            <w:r w:rsidRPr="005468E8">
              <w:rPr>
                <w:rFonts w:ascii="Times New Roman" w:hAnsi="Times New Roman"/>
                <w:sz w:val="24"/>
                <w:szCs w:val="24"/>
              </w:rPr>
              <w:t>39. Шланг поливочный</w:t>
            </w:r>
            <w:r w:rsidR="006B0948">
              <w:rPr>
                <w:rFonts w:ascii="Times New Roman" w:hAnsi="Times New Roman"/>
                <w:sz w:val="24"/>
                <w:szCs w:val="24"/>
              </w:rPr>
              <w:t>:</w:t>
            </w:r>
            <w:r w:rsidRPr="005468E8">
              <w:rPr>
                <w:rFonts w:ascii="Times New Roman" w:hAnsi="Times New Roman"/>
                <w:sz w:val="24"/>
                <w:szCs w:val="24"/>
              </w:rPr>
              <w:t xml:space="preserve"> 43,21 бел.руб. (60 м), </w:t>
            </w:r>
            <w:r w:rsidR="00A30030">
              <w:rPr>
                <w:rFonts w:ascii="Times New Roman" w:hAnsi="Times New Roman"/>
                <w:sz w:val="24"/>
                <w:szCs w:val="24"/>
              </w:rPr>
              <w:t>13.3</w:t>
            </w:r>
            <w:r w:rsidRPr="005468E8">
              <w:rPr>
                <w:rFonts w:ascii="Times New Roman" w:hAnsi="Times New Roman"/>
                <w:sz w:val="24"/>
                <w:szCs w:val="24"/>
              </w:rPr>
              <w:t xml:space="preserve"> USD, </w:t>
            </w:r>
            <w:r w:rsidR="003413DC">
              <w:rPr>
                <w:rFonts w:ascii="Times New Roman" w:hAnsi="Times New Roman"/>
                <w:sz w:val="24"/>
                <w:szCs w:val="24"/>
              </w:rPr>
              <w:t>12.3</w:t>
            </w:r>
            <w:r w:rsidRPr="005468E8">
              <w:rPr>
                <w:rFonts w:ascii="Times New Roman" w:hAnsi="Times New Roman"/>
                <w:sz w:val="24"/>
                <w:szCs w:val="24"/>
                <w:lang w:val="en-US"/>
              </w:rPr>
              <w:t>EUR</w:t>
            </w:r>
            <w:r w:rsidRPr="005468E8">
              <w:rPr>
                <w:rFonts w:ascii="Times New Roman" w:hAnsi="Times New Roman"/>
                <w:sz w:val="24"/>
                <w:szCs w:val="24"/>
              </w:rPr>
              <w:t>;</w:t>
            </w:r>
          </w:p>
          <w:p w:rsidR="00EA647D" w:rsidRPr="005468E8" w:rsidRDefault="00EA647D" w:rsidP="00EE44E2">
            <w:pPr>
              <w:spacing w:after="0" w:line="240" w:lineRule="auto"/>
              <w:jc w:val="both"/>
              <w:rPr>
                <w:rFonts w:ascii="Times New Roman" w:hAnsi="Times New Roman"/>
                <w:sz w:val="24"/>
                <w:szCs w:val="24"/>
              </w:rPr>
            </w:pPr>
            <w:r w:rsidRPr="005468E8">
              <w:rPr>
                <w:rFonts w:ascii="Times New Roman" w:hAnsi="Times New Roman"/>
                <w:sz w:val="24"/>
                <w:szCs w:val="24"/>
              </w:rPr>
              <w:t>40. Пластиковая чаша для пруда</w:t>
            </w:r>
            <w:r w:rsidR="00F40D51">
              <w:rPr>
                <w:rFonts w:ascii="Times New Roman" w:hAnsi="Times New Roman"/>
                <w:sz w:val="24"/>
                <w:szCs w:val="24"/>
              </w:rPr>
              <w:t>:</w:t>
            </w:r>
            <w:r w:rsidRPr="005468E8">
              <w:rPr>
                <w:rFonts w:ascii="Times New Roman" w:hAnsi="Times New Roman"/>
                <w:sz w:val="24"/>
                <w:szCs w:val="24"/>
              </w:rPr>
              <w:t xml:space="preserve"> 234,63 бел.руб. (1шт.), </w:t>
            </w:r>
            <w:r w:rsidR="003413DC">
              <w:rPr>
                <w:rFonts w:ascii="Times New Roman" w:hAnsi="Times New Roman"/>
                <w:sz w:val="24"/>
                <w:szCs w:val="24"/>
              </w:rPr>
              <w:t>72.4</w:t>
            </w:r>
            <w:r w:rsidRPr="005468E8">
              <w:rPr>
                <w:rFonts w:ascii="Times New Roman" w:hAnsi="Times New Roman"/>
                <w:sz w:val="24"/>
                <w:szCs w:val="24"/>
              </w:rPr>
              <w:t xml:space="preserve"> USD, </w:t>
            </w:r>
            <w:r w:rsidR="003413DC">
              <w:rPr>
                <w:rFonts w:ascii="Times New Roman" w:hAnsi="Times New Roman"/>
                <w:sz w:val="24"/>
                <w:szCs w:val="24"/>
              </w:rPr>
              <w:t>66.8</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EA647D" w:rsidRPr="005468E8" w:rsidRDefault="00EA647D" w:rsidP="00EE44E2">
            <w:pPr>
              <w:spacing w:after="0" w:line="240" w:lineRule="auto"/>
              <w:jc w:val="both"/>
              <w:rPr>
                <w:rFonts w:ascii="Times New Roman" w:hAnsi="Times New Roman"/>
                <w:sz w:val="24"/>
                <w:szCs w:val="24"/>
              </w:rPr>
            </w:pPr>
            <w:r w:rsidRPr="005468E8">
              <w:rPr>
                <w:rFonts w:ascii="Times New Roman" w:hAnsi="Times New Roman"/>
                <w:sz w:val="24"/>
                <w:szCs w:val="24"/>
              </w:rPr>
              <w:t>41. Щебень декоративный</w:t>
            </w:r>
            <w:r w:rsidR="006B0948">
              <w:rPr>
                <w:rFonts w:ascii="Times New Roman" w:hAnsi="Times New Roman"/>
                <w:sz w:val="24"/>
                <w:szCs w:val="24"/>
              </w:rPr>
              <w:t>:</w:t>
            </w:r>
            <w:r w:rsidRPr="005468E8">
              <w:rPr>
                <w:rFonts w:ascii="Times New Roman" w:hAnsi="Times New Roman"/>
                <w:sz w:val="24"/>
                <w:szCs w:val="24"/>
              </w:rPr>
              <w:t xml:space="preserve"> </w:t>
            </w:r>
            <w:r w:rsidR="0083369C" w:rsidRPr="005468E8">
              <w:rPr>
                <w:rFonts w:ascii="Times New Roman" w:hAnsi="Times New Roman"/>
                <w:sz w:val="24"/>
                <w:szCs w:val="24"/>
              </w:rPr>
              <w:t xml:space="preserve">120 бел.руб. (10 уп.), </w:t>
            </w:r>
            <w:r w:rsidR="00942178">
              <w:rPr>
                <w:rFonts w:ascii="Times New Roman" w:hAnsi="Times New Roman"/>
                <w:sz w:val="24"/>
                <w:szCs w:val="24"/>
              </w:rPr>
              <w:t xml:space="preserve">                         </w:t>
            </w:r>
            <w:r w:rsidR="003413DC">
              <w:rPr>
                <w:rFonts w:ascii="Times New Roman" w:hAnsi="Times New Roman"/>
                <w:sz w:val="24"/>
                <w:szCs w:val="24"/>
              </w:rPr>
              <w:t>37.03</w:t>
            </w:r>
            <w:r w:rsidR="0083369C" w:rsidRPr="005468E8">
              <w:rPr>
                <w:rFonts w:ascii="Times New Roman" w:hAnsi="Times New Roman"/>
                <w:sz w:val="24"/>
                <w:szCs w:val="24"/>
              </w:rPr>
              <w:t xml:space="preserve"> USD, </w:t>
            </w:r>
            <w:r w:rsidR="003413DC">
              <w:rPr>
                <w:rFonts w:ascii="Times New Roman" w:hAnsi="Times New Roman"/>
                <w:sz w:val="24"/>
                <w:szCs w:val="24"/>
              </w:rPr>
              <w:t xml:space="preserve">34.18 </w:t>
            </w:r>
            <w:r w:rsidR="0083369C" w:rsidRPr="005468E8">
              <w:rPr>
                <w:rFonts w:ascii="Times New Roman" w:hAnsi="Times New Roman"/>
                <w:sz w:val="24"/>
                <w:szCs w:val="24"/>
                <w:lang w:val="en-US"/>
              </w:rPr>
              <w:t>EUR</w:t>
            </w:r>
            <w:r w:rsidR="0083369C" w:rsidRPr="005468E8">
              <w:rPr>
                <w:rFonts w:ascii="Times New Roman" w:hAnsi="Times New Roman"/>
                <w:sz w:val="24"/>
                <w:szCs w:val="24"/>
              </w:rPr>
              <w:t xml:space="preserve">; </w:t>
            </w:r>
          </w:p>
          <w:p w:rsidR="0083369C" w:rsidRDefault="0083369C" w:rsidP="00EE44E2">
            <w:pPr>
              <w:spacing w:after="0" w:line="240" w:lineRule="auto"/>
              <w:jc w:val="both"/>
              <w:rPr>
                <w:rFonts w:ascii="Times New Roman" w:hAnsi="Times New Roman"/>
                <w:sz w:val="24"/>
                <w:szCs w:val="24"/>
              </w:rPr>
            </w:pPr>
            <w:r w:rsidRPr="005468E8">
              <w:rPr>
                <w:rFonts w:ascii="Times New Roman" w:hAnsi="Times New Roman"/>
                <w:sz w:val="24"/>
                <w:szCs w:val="24"/>
              </w:rPr>
              <w:t>42. Цемент</w:t>
            </w:r>
            <w:r w:rsidR="006B0948">
              <w:rPr>
                <w:rFonts w:ascii="Times New Roman" w:hAnsi="Times New Roman"/>
                <w:sz w:val="24"/>
                <w:szCs w:val="24"/>
              </w:rPr>
              <w:t>:</w:t>
            </w:r>
            <w:r w:rsidRPr="005468E8">
              <w:rPr>
                <w:rFonts w:ascii="Times New Roman" w:hAnsi="Times New Roman"/>
                <w:sz w:val="24"/>
                <w:szCs w:val="24"/>
              </w:rPr>
              <w:t xml:space="preserve"> 45,32 (4 уп.), </w:t>
            </w:r>
            <w:r w:rsidR="003413DC">
              <w:rPr>
                <w:rFonts w:ascii="Times New Roman" w:hAnsi="Times New Roman"/>
                <w:sz w:val="24"/>
                <w:szCs w:val="24"/>
              </w:rPr>
              <w:t>13.98</w:t>
            </w:r>
            <w:r w:rsidRPr="005468E8">
              <w:rPr>
                <w:rFonts w:ascii="Times New Roman" w:hAnsi="Times New Roman"/>
                <w:sz w:val="24"/>
                <w:szCs w:val="24"/>
              </w:rPr>
              <w:t xml:space="preserve"> USD, </w:t>
            </w:r>
            <w:r w:rsidR="003413DC">
              <w:rPr>
                <w:rFonts w:ascii="Times New Roman" w:hAnsi="Times New Roman"/>
                <w:sz w:val="24"/>
                <w:szCs w:val="24"/>
              </w:rPr>
              <w:t>12.9</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5468E8" w:rsidRDefault="005468E8" w:rsidP="00EE44E2">
            <w:pPr>
              <w:spacing w:after="0" w:line="240" w:lineRule="auto"/>
              <w:jc w:val="both"/>
              <w:rPr>
                <w:rFonts w:ascii="Times New Roman" w:hAnsi="Times New Roman"/>
                <w:sz w:val="24"/>
                <w:szCs w:val="24"/>
              </w:rPr>
            </w:pPr>
            <w:r>
              <w:rPr>
                <w:rFonts w:ascii="Times New Roman" w:hAnsi="Times New Roman"/>
                <w:sz w:val="24"/>
                <w:szCs w:val="24"/>
              </w:rPr>
              <w:lastRenderedPageBreak/>
              <w:t>43. Тачка строительная</w:t>
            </w:r>
            <w:r w:rsidR="006B0948">
              <w:rPr>
                <w:rFonts w:ascii="Times New Roman" w:hAnsi="Times New Roman"/>
                <w:sz w:val="24"/>
                <w:szCs w:val="24"/>
              </w:rPr>
              <w:t>:</w:t>
            </w:r>
            <w:r>
              <w:rPr>
                <w:rFonts w:ascii="Times New Roman" w:hAnsi="Times New Roman"/>
                <w:sz w:val="24"/>
                <w:szCs w:val="24"/>
              </w:rPr>
              <w:t xml:space="preserve"> 188 бел.руб. (1шт), </w:t>
            </w:r>
            <w:r w:rsidR="003413DC">
              <w:rPr>
                <w:rFonts w:ascii="Times New Roman" w:hAnsi="Times New Roman"/>
                <w:sz w:val="24"/>
                <w:szCs w:val="24"/>
              </w:rPr>
              <w:t>58.02</w:t>
            </w:r>
            <w:r>
              <w:rPr>
                <w:rFonts w:ascii="Times New Roman" w:hAnsi="Times New Roman"/>
                <w:sz w:val="24"/>
                <w:szCs w:val="24"/>
              </w:rPr>
              <w:t xml:space="preserve">  </w:t>
            </w:r>
            <w:r w:rsidRPr="005468E8">
              <w:rPr>
                <w:rFonts w:ascii="Times New Roman" w:hAnsi="Times New Roman"/>
                <w:sz w:val="24"/>
                <w:szCs w:val="24"/>
              </w:rPr>
              <w:t xml:space="preserve">USD, </w:t>
            </w:r>
            <w:r w:rsidR="003413DC">
              <w:rPr>
                <w:rFonts w:ascii="Times New Roman" w:hAnsi="Times New Roman"/>
                <w:sz w:val="24"/>
                <w:szCs w:val="24"/>
              </w:rPr>
              <w:t>53.5</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6B0948" w:rsidRDefault="006B0948" w:rsidP="00EE44E2">
            <w:pPr>
              <w:spacing w:after="0" w:line="240" w:lineRule="auto"/>
              <w:jc w:val="both"/>
              <w:rPr>
                <w:rFonts w:ascii="Times New Roman" w:hAnsi="Times New Roman"/>
                <w:sz w:val="24"/>
                <w:szCs w:val="24"/>
              </w:rPr>
            </w:pPr>
            <w:r>
              <w:rPr>
                <w:rFonts w:ascii="Times New Roman" w:hAnsi="Times New Roman"/>
                <w:sz w:val="24"/>
                <w:szCs w:val="24"/>
              </w:rPr>
              <w:t xml:space="preserve">44. Малые формы для сада: 600 бел.руб. (10 шт.), </w:t>
            </w:r>
            <w:r w:rsidR="00942178">
              <w:rPr>
                <w:rFonts w:ascii="Times New Roman" w:hAnsi="Times New Roman"/>
                <w:sz w:val="24"/>
                <w:szCs w:val="24"/>
              </w:rPr>
              <w:t xml:space="preserve">                  </w:t>
            </w:r>
            <w:r w:rsidR="003413DC">
              <w:rPr>
                <w:rFonts w:ascii="Times New Roman" w:hAnsi="Times New Roman"/>
                <w:sz w:val="24"/>
                <w:szCs w:val="24"/>
              </w:rPr>
              <w:t>185.1</w:t>
            </w:r>
            <w:r w:rsidRPr="005468E8">
              <w:rPr>
                <w:rFonts w:ascii="Times New Roman" w:hAnsi="Times New Roman"/>
                <w:sz w:val="24"/>
                <w:szCs w:val="24"/>
              </w:rPr>
              <w:t xml:space="preserve"> USD, </w:t>
            </w:r>
            <w:r w:rsidR="003413DC">
              <w:rPr>
                <w:rFonts w:ascii="Times New Roman" w:hAnsi="Times New Roman"/>
                <w:sz w:val="24"/>
                <w:szCs w:val="24"/>
              </w:rPr>
              <w:t>170.9</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6B0948" w:rsidRDefault="006B0948" w:rsidP="00EE44E2">
            <w:pPr>
              <w:spacing w:after="0" w:line="240" w:lineRule="auto"/>
              <w:jc w:val="both"/>
              <w:rPr>
                <w:rFonts w:ascii="Times New Roman" w:hAnsi="Times New Roman"/>
                <w:sz w:val="24"/>
                <w:szCs w:val="24"/>
              </w:rPr>
            </w:pPr>
            <w:r>
              <w:rPr>
                <w:rFonts w:ascii="Times New Roman" w:hAnsi="Times New Roman"/>
                <w:sz w:val="24"/>
                <w:szCs w:val="24"/>
              </w:rPr>
              <w:t xml:space="preserve">45. Щепа садовая декоративная: 84 бел.руб. (360 л), </w:t>
            </w:r>
            <w:r w:rsidR="003413DC">
              <w:rPr>
                <w:rFonts w:ascii="Times New Roman" w:hAnsi="Times New Roman"/>
                <w:sz w:val="24"/>
                <w:szCs w:val="24"/>
              </w:rPr>
              <w:t>25.9</w:t>
            </w:r>
            <w:r w:rsidRPr="005468E8">
              <w:rPr>
                <w:rFonts w:ascii="Times New Roman" w:hAnsi="Times New Roman"/>
                <w:sz w:val="24"/>
                <w:szCs w:val="24"/>
              </w:rPr>
              <w:t xml:space="preserve"> USD, </w:t>
            </w:r>
            <w:r w:rsidR="003413DC">
              <w:rPr>
                <w:rFonts w:ascii="Times New Roman" w:hAnsi="Times New Roman"/>
                <w:sz w:val="24"/>
                <w:szCs w:val="24"/>
              </w:rPr>
              <w:t>23.9</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6B0948" w:rsidRDefault="006B0948" w:rsidP="00EE44E2">
            <w:pPr>
              <w:spacing w:after="0" w:line="240" w:lineRule="auto"/>
              <w:jc w:val="both"/>
              <w:rPr>
                <w:rFonts w:ascii="Times New Roman" w:hAnsi="Times New Roman"/>
                <w:sz w:val="24"/>
                <w:szCs w:val="24"/>
              </w:rPr>
            </w:pPr>
            <w:r>
              <w:rPr>
                <w:rFonts w:ascii="Times New Roman" w:hAnsi="Times New Roman"/>
                <w:sz w:val="24"/>
                <w:szCs w:val="24"/>
              </w:rPr>
              <w:t xml:space="preserve">46. Семена для газона: 142,46 бел.руб. (10л.), </w:t>
            </w:r>
            <w:r w:rsidR="003413DC">
              <w:rPr>
                <w:rFonts w:ascii="Times New Roman" w:hAnsi="Times New Roman"/>
                <w:sz w:val="24"/>
                <w:szCs w:val="24"/>
              </w:rPr>
              <w:t>43.9</w:t>
            </w:r>
            <w:r w:rsidRPr="005468E8">
              <w:rPr>
                <w:rFonts w:ascii="Times New Roman" w:hAnsi="Times New Roman"/>
                <w:sz w:val="24"/>
                <w:szCs w:val="24"/>
              </w:rPr>
              <w:t xml:space="preserve"> USD, </w:t>
            </w:r>
            <w:r w:rsidR="003413DC">
              <w:rPr>
                <w:rFonts w:ascii="Times New Roman" w:hAnsi="Times New Roman"/>
                <w:sz w:val="24"/>
                <w:szCs w:val="24"/>
              </w:rPr>
              <w:t>40.5</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6B0948" w:rsidRDefault="006B0948" w:rsidP="00EE44E2">
            <w:pPr>
              <w:spacing w:after="0" w:line="240" w:lineRule="auto"/>
              <w:jc w:val="both"/>
              <w:rPr>
                <w:rFonts w:ascii="Times New Roman" w:hAnsi="Times New Roman"/>
                <w:sz w:val="24"/>
                <w:szCs w:val="24"/>
              </w:rPr>
            </w:pPr>
            <w:r>
              <w:rPr>
                <w:rFonts w:ascii="Times New Roman" w:hAnsi="Times New Roman"/>
                <w:sz w:val="24"/>
                <w:szCs w:val="24"/>
              </w:rPr>
              <w:t xml:space="preserve">47. Средства для обработки сада от вредителей: </w:t>
            </w:r>
            <w:r w:rsidR="00414E14">
              <w:rPr>
                <w:rFonts w:ascii="Times New Roman" w:hAnsi="Times New Roman"/>
                <w:sz w:val="24"/>
                <w:szCs w:val="24"/>
              </w:rPr>
              <w:t xml:space="preserve">                </w:t>
            </w:r>
            <w:r w:rsidR="00AF3F1A">
              <w:rPr>
                <w:rFonts w:ascii="Times New Roman" w:hAnsi="Times New Roman"/>
                <w:sz w:val="24"/>
                <w:szCs w:val="24"/>
              </w:rPr>
              <w:t xml:space="preserve">68,1 бел.руб. (10 уп.), </w:t>
            </w:r>
            <w:r w:rsidR="003413DC">
              <w:rPr>
                <w:rFonts w:ascii="Times New Roman" w:hAnsi="Times New Roman"/>
                <w:sz w:val="24"/>
                <w:szCs w:val="24"/>
              </w:rPr>
              <w:t>21.01</w:t>
            </w:r>
            <w:r w:rsidR="00942178">
              <w:rPr>
                <w:rFonts w:ascii="Times New Roman" w:hAnsi="Times New Roman"/>
                <w:sz w:val="24"/>
                <w:szCs w:val="24"/>
              </w:rPr>
              <w:t xml:space="preserve"> </w:t>
            </w:r>
            <w:r w:rsidR="00AF3F1A" w:rsidRPr="005468E8">
              <w:rPr>
                <w:rFonts w:ascii="Times New Roman" w:hAnsi="Times New Roman"/>
                <w:sz w:val="24"/>
                <w:szCs w:val="24"/>
              </w:rPr>
              <w:t xml:space="preserve">USD, </w:t>
            </w:r>
            <w:r w:rsidR="003413DC">
              <w:rPr>
                <w:rFonts w:ascii="Times New Roman" w:hAnsi="Times New Roman"/>
                <w:sz w:val="24"/>
                <w:szCs w:val="24"/>
              </w:rPr>
              <w:t>19.40</w:t>
            </w:r>
            <w:r w:rsidR="00AF3F1A" w:rsidRPr="005468E8">
              <w:rPr>
                <w:rFonts w:ascii="Times New Roman" w:hAnsi="Times New Roman"/>
                <w:sz w:val="24"/>
                <w:szCs w:val="24"/>
              </w:rPr>
              <w:t xml:space="preserve"> </w:t>
            </w:r>
            <w:r w:rsidR="00AF3F1A" w:rsidRPr="005468E8">
              <w:rPr>
                <w:rFonts w:ascii="Times New Roman" w:hAnsi="Times New Roman"/>
                <w:sz w:val="24"/>
                <w:szCs w:val="24"/>
                <w:lang w:val="en-US"/>
              </w:rPr>
              <w:t>EUR</w:t>
            </w:r>
            <w:r w:rsidR="00AF3F1A" w:rsidRPr="005468E8">
              <w:rPr>
                <w:rFonts w:ascii="Times New Roman" w:hAnsi="Times New Roman"/>
                <w:sz w:val="24"/>
                <w:szCs w:val="24"/>
              </w:rPr>
              <w:t>;</w:t>
            </w:r>
          </w:p>
          <w:p w:rsidR="00AF3F1A" w:rsidRDefault="00AF3F1A" w:rsidP="00EE44E2">
            <w:pPr>
              <w:spacing w:after="0" w:line="240" w:lineRule="auto"/>
              <w:jc w:val="both"/>
              <w:rPr>
                <w:rFonts w:ascii="Times New Roman" w:hAnsi="Times New Roman"/>
                <w:sz w:val="24"/>
                <w:szCs w:val="24"/>
              </w:rPr>
            </w:pPr>
            <w:r>
              <w:rPr>
                <w:rFonts w:ascii="Times New Roman" w:hAnsi="Times New Roman"/>
                <w:sz w:val="24"/>
                <w:szCs w:val="24"/>
              </w:rPr>
              <w:t xml:space="preserve">48. Грабли садовые 71,72 бел.руб. (2 шт.), </w:t>
            </w:r>
            <w:r w:rsidR="003413DC">
              <w:rPr>
                <w:rFonts w:ascii="Times New Roman" w:hAnsi="Times New Roman"/>
                <w:sz w:val="24"/>
                <w:szCs w:val="24"/>
              </w:rPr>
              <w:t>22.13</w:t>
            </w:r>
            <w:r w:rsidRPr="005468E8">
              <w:rPr>
                <w:rFonts w:ascii="Times New Roman" w:hAnsi="Times New Roman"/>
                <w:sz w:val="24"/>
                <w:szCs w:val="24"/>
              </w:rPr>
              <w:t xml:space="preserve"> USD, </w:t>
            </w:r>
            <w:r w:rsidR="00414E14">
              <w:rPr>
                <w:rFonts w:ascii="Times New Roman" w:hAnsi="Times New Roman"/>
                <w:sz w:val="24"/>
                <w:szCs w:val="24"/>
              </w:rPr>
              <w:t xml:space="preserve">             </w:t>
            </w:r>
            <w:r w:rsidR="003413DC">
              <w:rPr>
                <w:rFonts w:ascii="Times New Roman" w:hAnsi="Times New Roman"/>
                <w:sz w:val="24"/>
                <w:szCs w:val="24"/>
              </w:rPr>
              <w:t>20.43</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AF3F1A" w:rsidRDefault="00AF3F1A" w:rsidP="00EE44E2">
            <w:pPr>
              <w:spacing w:after="0" w:line="240" w:lineRule="auto"/>
              <w:jc w:val="both"/>
              <w:rPr>
                <w:rFonts w:ascii="Times New Roman" w:hAnsi="Times New Roman"/>
                <w:sz w:val="24"/>
                <w:szCs w:val="24"/>
              </w:rPr>
            </w:pPr>
            <w:r>
              <w:rPr>
                <w:rFonts w:ascii="Times New Roman" w:hAnsi="Times New Roman"/>
                <w:sz w:val="24"/>
                <w:szCs w:val="24"/>
              </w:rPr>
              <w:t xml:space="preserve">49. Гвозди: 30 бел.руб (10 кг), </w:t>
            </w:r>
            <w:r w:rsidR="003413DC">
              <w:rPr>
                <w:rFonts w:ascii="Times New Roman" w:hAnsi="Times New Roman"/>
                <w:sz w:val="24"/>
                <w:szCs w:val="24"/>
              </w:rPr>
              <w:t>9.25</w:t>
            </w:r>
            <w:r>
              <w:rPr>
                <w:rFonts w:ascii="Times New Roman" w:hAnsi="Times New Roman"/>
                <w:sz w:val="24"/>
                <w:szCs w:val="24"/>
              </w:rPr>
              <w:t xml:space="preserve"> </w:t>
            </w:r>
            <w:r w:rsidRPr="005468E8">
              <w:rPr>
                <w:rFonts w:ascii="Times New Roman" w:hAnsi="Times New Roman"/>
                <w:sz w:val="24"/>
                <w:szCs w:val="24"/>
              </w:rPr>
              <w:t xml:space="preserve">USD, </w:t>
            </w:r>
            <w:r w:rsidR="003413DC">
              <w:rPr>
                <w:rFonts w:ascii="Times New Roman" w:hAnsi="Times New Roman"/>
                <w:sz w:val="24"/>
                <w:szCs w:val="24"/>
              </w:rPr>
              <w:t>8.54</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AF3F1A" w:rsidRDefault="00AF3F1A" w:rsidP="00EE44E2">
            <w:pPr>
              <w:spacing w:after="0" w:line="240" w:lineRule="auto"/>
              <w:jc w:val="both"/>
              <w:rPr>
                <w:rFonts w:ascii="Times New Roman" w:hAnsi="Times New Roman"/>
                <w:sz w:val="24"/>
                <w:szCs w:val="24"/>
              </w:rPr>
            </w:pPr>
            <w:r>
              <w:rPr>
                <w:rFonts w:ascii="Times New Roman" w:hAnsi="Times New Roman"/>
                <w:sz w:val="24"/>
                <w:szCs w:val="24"/>
              </w:rPr>
              <w:t xml:space="preserve">50. Аккумуляторная дрель-шуруповерт: 205 бел.руб. (1 шт.), </w:t>
            </w:r>
            <w:r w:rsidR="003413DC">
              <w:rPr>
                <w:rFonts w:ascii="Times New Roman" w:hAnsi="Times New Roman"/>
                <w:sz w:val="24"/>
                <w:szCs w:val="24"/>
              </w:rPr>
              <w:t>63.2</w:t>
            </w:r>
            <w:r w:rsidRPr="00AF3F1A">
              <w:rPr>
                <w:rFonts w:ascii="Arial" w:eastAsia="Times New Roman" w:hAnsi="Arial" w:cs="Arial"/>
                <w:color w:val="333333"/>
                <w:sz w:val="20"/>
                <w:szCs w:val="20"/>
                <w:lang w:eastAsia="ru-RU"/>
              </w:rPr>
              <w:t xml:space="preserve"> </w:t>
            </w:r>
            <w:r w:rsidRPr="005468E8">
              <w:rPr>
                <w:rFonts w:ascii="Times New Roman" w:hAnsi="Times New Roman"/>
                <w:sz w:val="24"/>
                <w:szCs w:val="24"/>
              </w:rPr>
              <w:t xml:space="preserve">USD, </w:t>
            </w:r>
            <w:r w:rsidR="003413DC">
              <w:rPr>
                <w:rFonts w:ascii="Times New Roman" w:hAnsi="Times New Roman"/>
                <w:sz w:val="24"/>
                <w:szCs w:val="24"/>
              </w:rPr>
              <w:t>58.4</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452D3F" w:rsidRDefault="00452D3F" w:rsidP="00EE44E2">
            <w:pPr>
              <w:spacing w:after="0" w:line="240" w:lineRule="auto"/>
              <w:jc w:val="both"/>
              <w:rPr>
                <w:rFonts w:ascii="Times New Roman" w:hAnsi="Times New Roman"/>
                <w:sz w:val="24"/>
                <w:szCs w:val="24"/>
              </w:rPr>
            </w:pPr>
            <w:r>
              <w:rPr>
                <w:rFonts w:ascii="Times New Roman" w:hAnsi="Times New Roman"/>
                <w:sz w:val="24"/>
                <w:szCs w:val="24"/>
              </w:rPr>
              <w:t xml:space="preserve">51. Саморезы: 36,40 бел.руб.(1000 шт.), </w:t>
            </w:r>
            <w:r w:rsidR="003413DC">
              <w:rPr>
                <w:rFonts w:ascii="Times New Roman" w:hAnsi="Times New Roman"/>
                <w:sz w:val="24"/>
                <w:szCs w:val="24"/>
              </w:rPr>
              <w:t>11.2</w:t>
            </w:r>
            <w:r w:rsidRPr="005468E8">
              <w:rPr>
                <w:rFonts w:ascii="Times New Roman" w:hAnsi="Times New Roman"/>
                <w:sz w:val="24"/>
                <w:szCs w:val="24"/>
              </w:rPr>
              <w:t xml:space="preserve"> USD, </w:t>
            </w:r>
            <w:r w:rsidR="003413DC">
              <w:rPr>
                <w:rFonts w:ascii="Times New Roman" w:hAnsi="Times New Roman"/>
                <w:sz w:val="24"/>
                <w:szCs w:val="24"/>
              </w:rPr>
              <w:t>10.03</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452D3F" w:rsidRDefault="00452D3F" w:rsidP="00EE44E2">
            <w:pPr>
              <w:spacing w:after="0" w:line="240" w:lineRule="auto"/>
              <w:jc w:val="both"/>
              <w:rPr>
                <w:rFonts w:ascii="Times New Roman" w:hAnsi="Times New Roman"/>
                <w:sz w:val="24"/>
                <w:szCs w:val="24"/>
              </w:rPr>
            </w:pPr>
            <w:r>
              <w:rPr>
                <w:rFonts w:ascii="Times New Roman" w:hAnsi="Times New Roman"/>
                <w:sz w:val="24"/>
                <w:szCs w:val="24"/>
              </w:rPr>
              <w:t xml:space="preserve">52. Рулетка: 10 бел.руб. (1 шт.), </w:t>
            </w:r>
            <w:r w:rsidR="003413DC">
              <w:rPr>
                <w:rFonts w:ascii="Times New Roman" w:hAnsi="Times New Roman"/>
                <w:sz w:val="24"/>
                <w:szCs w:val="24"/>
              </w:rPr>
              <w:t>3.08</w:t>
            </w:r>
            <w:r w:rsidRPr="005468E8">
              <w:rPr>
                <w:rFonts w:ascii="Times New Roman" w:hAnsi="Times New Roman"/>
                <w:sz w:val="24"/>
                <w:szCs w:val="24"/>
              </w:rPr>
              <w:t xml:space="preserve"> USD, </w:t>
            </w:r>
            <w:r w:rsidR="003413DC">
              <w:rPr>
                <w:rFonts w:ascii="Times New Roman" w:hAnsi="Times New Roman"/>
                <w:sz w:val="24"/>
                <w:szCs w:val="24"/>
              </w:rPr>
              <w:t>2.84</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452D3F" w:rsidRDefault="00452D3F" w:rsidP="00EE44E2">
            <w:pPr>
              <w:spacing w:after="0" w:line="240" w:lineRule="auto"/>
              <w:jc w:val="both"/>
              <w:rPr>
                <w:rFonts w:ascii="Times New Roman" w:hAnsi="Times New Roman"/>
                <w:sz w:val="24"/>
                <w:szCs w:val="24"/>
              </w:rPr>
            </w:pPr>
            <w:r>
              <w:rPr>
                <w:rFonts w:ascii="Times New Roman" w:hAnsi="Times New Roman"/>
                <w:sz w:val="24"/>
                <w:szCs w:val="24"/>
              </w:rPr>
              <w:t xml:space="preserve">53. Уровень строительный: 50 бел.руб. (1 шт.), </w:t>
            </w:r>
            <w:r w:rsidR="003413DC">
              <w:rPr>
                <w:rFonts w:ascii="Times New Roman" w:hAnsi="Times New Roman"/>
                <w:sz w:val="24"/>
                <w:szCs w:val="24"/>
              </w:rPr>
              <w:t>15.4</w:t>
            </w:r>
            <w:r w:rsidRPr="005468E8">
              <w:rPr>
                <w:rFonts w:ascii="Times New Roman" w:hAnsi="Times New Roman"/>
                <w:sz w:val="24"/>
                <w:szCs w:val="24"/>
              </w:rPr>
              <w:t xml:space="preserve"> USD, </w:t>
            </w:r>
            <w:r w:rsidR="003413DC">
              <w:rPr>
                <w:rFonts w:ascii="Times New Roman" w:hAnsi="Times New Roman"/>
                <w:sz w:val="24"/>
                <w:szCs w:val="24"/>
              </w:rPr>
              <w:t>14.2</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452D3F" w:rsidRDefault="00452D3F" w:rsidP="00EE44E2">
            <w:pPr>
              <w:spacing w:after="0" w:line="240" w:lineRule="auto"/>
              <w:jc w:val="both"/>
              <w:rPr>
                <w:rFonts w:ascii="Times New Roman" w:hAnsi="Times New Roman"/>
                <w:sz w:val="24"/>
                <w:szCs w:val="24"/>
              </w:rPr>
            </w:pPr>
            <w:r>
              <w:rPr>
                <w:rFonts w:ascii="Times New Roman" w:hAnsi="Times New Roman"/>
                <w:sz w:val="24"/>
                <w:szCs w:val="24"/>
              </w:rPr>
              <w:t xml:space="preserve">54. Набор светильников для пруда 170 бел.руб. (4 шт), </w:t>
            </w:r>
            <w:r w:rsidR="003413DC">
              <w:rPr>
                <w:rFonts w:ascii="Times New Roman" w:hAnsi="Times New Roman"/>
                <w:sz w:val="24"/>
                <w:szCs w:val="24"/>
              </w:rPr>
              <w:t>52.4</w:t>
            </w:r>
            <w:r w:rsidRPr="005468E8">
              <w:rPr>
                <w:rFonts w:ascii="Times New Roman" w:hAnsi="Times New Roman"/>
                <w:sz w:val="24"/>
                <w:szCs w:val="24"/>
              </w:rPr>
              <w:t xml:space="preserve">USD, </w:t>
            </w:r>
            <w:r w:rsidR="003413DC">
              <w:rPr>
                <w:rFonts w:ascii="Times New Roman" w:hAnsi="Times New Roman"/>
                <w:sz w:val="24"/>
                <w:szCs w:val="24"/>
              </w:rPr>
              <w:t>48.4</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F40D51" w:rsidRDefault="00452D3F" w:rsidP="00EE44E2">
            <w:pPr>
              <w:spacing w:after="0" w:line="240" w:lineRule="auto"/>
              <w:jc w:val="both"/>
              <w:rPr>
                <w:rFonts w:ascii="Times New Roman" w:hAnsi="Times New Roman"/>
                <w:sz w:val="24"/>
                <w:szCs w:val="24"/>
              </w:rPr>
            </w:pPr>
            <w:r>
              <w:rPr>
                <w:rFonts w:ascii="Times New Roman" w:hAnsi="Times New Roman"/>
                <w:sz w:val="24"/>
                <w:szCs w:val="24"/>
              </w:rPr>
              <w:t>55.</w:t>
            </w:r>
            <w:r w:rsidR="00F40D51">
              <w:rPr>
                <w:rFonts w:ascii="Times New Roman" w:hAnsi="Times New Roman"/>
                <w:sz w:val="24"/>
                <w:szCs w:val="24"/>
              </w:rPr>
              <w:t xml:space="preserve"> Фильтр для пруда: 100 бел.руб. (1 шт.), </w:t>
            </w:r>
            <w:r w:rsidR="003413DC">
              <w:rPr>
                <w:rFonts w:ascii="Times New Roman" w:hAnsi="Times New Roman"/>
                <w:sz w:val="24"/>
                <w:szCs w:val="24"/>
              </w:rPr>
              <w:t>30.86</w:t>
            </w:r>
            <w:r w:rsidR="00F40D51" w:rsidRPr="005468E8">
              <w:rPr>
                <w:rFonts w:ascii="Times New Roman" w:hAnsi="Times New Roman"/>
                <w:sz w:val="24"/>
                <w:szCs w:val="24"/>
              </w:rPr>
              <w:t xml:space="preserve"> USD, </w:t>
            </w:r>
            <w:r w:rsidR="00414E14">
              <w:rPr>
                <w:rFonts w:ascii="Times New Roman" w:hAnsi="Times New Roman"/>
                <w:sz w:val="24"/>
                <w:szCs w:val="24"/>
              </w:rPr>
              <w:t xml:space="preserve">             </w:t>
            </w:r>
            <w:r w:rsidR="003413DC">
              <w:rPr>
                <w:rFonts w:ascii="Times New Roman" w:hAnsi="Times New Roman"/>
                <w:sz w:val="24"/>
                <w:szCs w:val="24"/>
              </w:rPr>
              <w:t>28.4</w:t>
            </w:r>
            <w:r w:rsidR="00F40D51" w:rsidRPr="005468E8">
              <w:rPr>
                <w:rFonts w:ascii="Times New Roman" w:hAnsi="Times New Roman"/>
                <w:sz w:val="24"/>
                <w:szCs w:val="24"/>
              </w:rPr>
              <w:t xml:space="preserve"> </w:t>
            </w:r>
            <w:r w:rsidR="00F40D51" w:rsidRPr="005468E8">
              <w:rPr>
                <w:rFonts w:ascii="Times New Roman" w:hAnsi="Times New Roman"/>
                <w:sz w:val="24"/>
                <w:szCs w:val="24"/>
                <w:lang w:val="en-US"/>
              </w:rPr>
              <w:t>EUR</w:t>
            </w:r>
            <w:r w:rsidR="00F40D51" w:rsidRPr="005468E8">
              <w:rPr>
                <w:rFonts w:ascii="Times New Roman" w:hAnsi="Times New Roman"/>
                <w:sz w:val="24"/>
                <w:szCs w:val="24"/>
              </w:rPr>
              <w:t>;</w:t>
            </w:r>
          </w:p>
          <w:p w:rsidR="003B7C5A" w:rsidRDefault="00F40D51" w:rsidP="00EE44E2">
            <w:pPr>
              <w:spacing w:after="0" w:line="240" w:lineRule="auto"/>
              <w:jc w:val="both"/>
              <w:rPr>
                <w:rFonts w:ascii="Times New Roman" w:hAnsi="Times New Roman"/>
                <w:sz w:val="24"/>
                <w:szCs w:val="24"/>
              </w:rPr>
            </w:pPr>
            <w:r>
              <w:rPr>
                <w:rFonts w:ascii="Times New Roman" w:hAnsi="Times New Roman"/>
                <w:sz w:val="24"/>
                <w:szCs w:val="24"/>
              </w:rPr>
              <w:t xml:space="preserve">56.Средство для очистки пруда (сыпучее): 35 бел.руб. (5шт.), </w:t>
            </w:r>
            <w:r w:rsidR="003413DC">
              <w:rPr>
                <w:rFonts w:ascii="Times New Roman" w:hAnsi="Times New Roman"/>
                <w:sz w:val="24"/>
                <w:szCs w:val="24"/>
              </w:rPr>
              <w:t>10.8</w:t>
            </w:r>
            <w:r w:rsidRPr="005468E8">
              <w:rPr>
                <w:rFonts w:ascii="Times New Roman" w:hAnsi="Times New Roman"/>
                <w:sz w:val="24"/>
                <w:szCs w:val="24"/>
              </w:rPr>
              <w:t xml:space="preserve"> USD, </w:t>
            </w:r>
            <w:r w:rsidR="003413DC">
              <w:rPr>
                <w:rFonts w:ascii="Times New Roman" w:hAnsi="Times New Roman"/>
                <w:sz w:val="24"/>
                <w:szCs w:val="24"/>
              </w:rPr>
              <w:t>9.97</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EE44E2" w:rsidRDefault="00EE44E2" w:rsidP="008E533E">
            <w:pPr>
              <w:spacing w:after="0" w:line="240" w:lineRule="auto"/>
              <w:rPr>
                <w:rFonts w:ascii="Times New Roman" w:hAnsi="Times New Roman"/>
                <w:sz w:val="24"/>
                <w:szCs w:val="24"/>
              </w:rPr>
            </w:pPr>
            <w:r>
              <w:rPr>
                <w:rFonts w:ascii="Times New Roman" w:hAnsi="Times New Roman"/>
                <w:sz w:val="24"/>
                <w:szCs w:val="24"/>
              </w:rPr>
              <w:t>57. Швейная машина</w:t>
            </w:r>
            <w:r w:rsidR="008E533E">
              <w:rPr>
                <w:rFonts w:ascii="Times New Roman" w:hAnsi="Times New Roman"/>
                <w:sz w:val="24"/>
                <w:szCs w:val="24"/>
              </w:rPr>
              <w:t xml:space="preserve"> для пошива арома саше</w:t>
            </w:r>
            <w:r>
              <w:rPr>
                <w:rFonts w:ascii="Times New Roman" w:hAnsi="Times New Roman"/>
                <w:sz w:val="24"/>
                <w:szCs w:val="24"/>
              </w:rPr>
              <w:t>:</w:t>
            </w:r>
            <w:r w:rsidR="00414E14">
              <w:rPr>
                <w:rFonts w:ascii="Times New Roman" w:hAnsi="Times New Roman"/>
                <w:sz w:val="24"/>
                <w:szCs w:val="24"/>
              </w:rPr>
              <w:t xml:space="preserve">                  </w:t>
            </w:r>
            <w:r>
              <w:rPr>
                <w:rFonts w:ascii="Times New Roman" w:hAnsi="Times New Roman"/>
                <w:sz w:val="24"/>
                <w:szCs w:val="24"/>
              </w:rPr>
              <w:t xml:space="preserve">420 бел.руб. (1шт.), </w:t>
            </w:r>
            <w:r w:rsidR="003413DC">
              <w:rPr>
                <w:rFonts w:ascii="Times New Roman" w:hAnsi="Times New Roman"/>
                <w:sz w:val="24"/>
                <w:szCs w:val="24"/>
              </w:rPr>
              <w:t xml:space="preserve">129.6 </w:t>
            </w:r>
            <w:r w:rsidR="008E533E" w:rsidRPr="005468E8">
              <w:rPr>
                <w:rFonts w:ascii="Times New Roman" w:hAnsi="Times New Roman"/>
                <w:sz w:val="24"/>
                <w:szCs w:val="24"/>
              </w:rPr>
              <w:t xml:space="preserve">USD, </w:t>
            </w:r>
            <w:r w:rsidR="003413DC">
              <w:rPr>
                <w:rFonts w:ascii="Times New Roman" w:hAnsi="Times New Roman"/>
                <w:sz w:val="24"/>
                <w:szCs w:val="24"/>
              </w:rPr>
              <w:t>119.6</w:t>
            </w:r>
            <w:r w:rsidR="008E533E" w:rsidRPr="005468E8">
              <w:rPr>
                <w:rFonts w:ascii="Times New Roman" w:hAnsi="Times New Roman"/>
                <w:sz w:val="24"/>
                <w:szCs w:val="24"/>
              </w:rPr>
              <w:t xml:space="preserve"> </w:t>
            </w:r>
            <w:r w:rsidR="008E533E" w:rsidRPr="005468E8">
              <w:rPr>
                <w:rFonts w:ascii="Times New Roman" w:hAnsi="Times New Roman"/>
                <w:sz w:val="24"/>
                <w:szCs w:val="24"/>
                <w:lang w:val="en-US"/>
              </w:rPr>
              <w:t>EUR</w:t>
            </w:r>
            <w:r w:rsidR="008E533E" w:rsidRPr="005468E8">
              <w:rPr>
                <w:rFonts w:ascii="Times New Roman" w:hAnsi="Times New Roman"/>
                <w:sz w:val="24"/>
                <w:szCs w:val="24"/>
              </w:rPr>
              <w:t>;</w:t>
            </w:r>
          </w:p>
          <w:p w:rsidR="00EE44E2" w:rsidRDefault="00EE44E2" w:rsidP="00EE44E2">
            <w:pPr>
              <w:spacing w:after="0" w:line="240" w:lineRule="auto"/>
              <w:jc w:val="both"/>
              <w:rPr>
                <w:rFonts w:ascii="Times New Roman" w:hAnsi="Times New Roman"/>
                <w:sz w:val="24"/>
                <w:szCs w:val="24"/>
              </w:rPr>
            </w:pPr>
            <w:r>
              <w:rPr>
                <w:rFonts w:ascii="Times New Roman" w:hAnsi="Times New Roman"/>
                <w:sz w:val="24"/>
                <w:szCs w:val="24"/>
              </w:rPr>
              <w:t>58</w:t>
            </w:r>
            <w:r w:rsidR="003B7C5A">
              <w:rPr>
                <w:rFonts w:ascii="Times New Roman" w:hAnsi="Times New Roman"/>
                <w:sz w:val="24"/>
                <w:szCs w:val="24"/>
              </w:rPr>
              <w:t xml:space="preserve">. </w:t>
            </w:r>
            <w:r>
              <w:rPr>
                <w:rFonts w:ascii="Times New Roman" w:hAnsi="Times New Roman"/>
                <w:sz w:val="24"/>
                <w:szCs w:val="24"/>
              </w:rPr>
              <w:t xml:space="preserve">Опрыскиватель садовый автоматический: </w:t>
            </w:r>
            <w:r w:rsidR="00414E14">
              <w:rPr>
                <w:rFonts w:ascii="Times New Roman" w:hAnsi="Times New Roman"/>
                <w:sz w:val="24"/>
                <w:szCs w:val="24"/>
              </w:rPr>
              <w:t xml:space="preserve">                     </w:t>
            </w:r>
            <w:r>
              <w:rPr>
                <w:rFonts w:ascii="Times New Roman" w:hAnsi="Times New Roman"/>
                <w:sz w:val="24"/>
                <w:szCs w:val="24"/>
              </w:rPr>
              <w:t xml:space="preserve">140 бел.руб. (1 шт.), </w:t>
            </w:r>
            <w:r w:rsidR="003413DC">
              <w:rPr>
                <w:rFonts w:ascii="Times New Roman" w:hAnsi="Times New Roman"/>
                <w:sz w:val="24"/>
                <w:szCs w:val="24"/>
              </w:rPr>
              <w:t>43.2</w:t>
            </w:r>
            <w:r>
              <w:rPr>
                <w:rFonts w:ascii="Times New Roman" w:hAnsi="Times New Roman"/>
                <w:sz w:val="24"/>
                <w:szCs w:val="24"/>
              </w:rPr>
              <w:t xml:space="preserve"> </w:t>
            </w:r>
            <w:r w:rsidRPr="005468E8">
              <w:rPr>
                <w:rFonts w:ascii="Times New Roman" w:hAnsi="Times New Roman"/>
                <w:sz w:val="24"/>
                <w:szCs w:val="24"/>
              </w:rPr>
              <w:t xml:space="preserve">USD, </w:t>
            </w:r>
            <w:r w:rsidR="003413DC">
              <w:rPr>
                <w:rFonts w:ascii="Times New Roman" w:hAnsi="Times New Roman"/>
                <w:sz w:val="24"/>
                <w:szCs w:val="24"/>
              </w:rPr>
              <w:t>39.8</w:t>
            </w:r>
            <w:r w:rsidRPr="005468E8">
              <w:rPr>
                <w:rFonts w:ascii="Times New Roman" w:hAnsi="Times New Roman"/>
                <w:sz w:val="24"/>
                <w:szCs w:val="24"/>
              </w:rPr>
              <w:t xml:space="preserve"> </w:t>
            </w:r>
            <w:r w:rsidRPr="005468E8">
              <w:rPr>
                <w:rFonts w:ascii="Times New Roman" w:hAnsi="Times New Roman"/>
                <w:sz w:val="24"/>
                <w:szCs w:val="24"/>
                <w:lang w:val="en-US"/>
              </w:rPr>
              <w:t>EUR</w:t>
            </w:r>
            <w:r w:rsidRPr="005468E8">
              <w:rPr>
                <w:rFonts w:ascii="Times New Roman" w:hAnsi="Times New Roman"/>
                <w:sz w:val="24"/>
                <w:szCs w:val="24"/>
              </w:rPr>
              <w:t>;</w:t>
            </w:r>
          </w:p>
          <w:p w:rsidR="00AF3F1A" w:rsidRPr="00AF3F1A" w:rsidRDefault="00AF3F1A" w:rsidP="00EE44E2">
            <w:pPr>
              <w:spacing w:after="0" w:line="240" w:lineRule="auto"/>
              <w:jc w:val="both"/>
              <w:rPr>
                <w:rFonts w:ascii="Arial" w:eastAsia="Times New Roman" w:hAnsi="Arial" w:cs="Arial"/>
                <w:color w:val="0000FF"/>
                <w:sz w:val="24"/>
                <w:szCs w:val="24"/>
                <w:lang w:eastAsia="ru-RU"/>
              </w:rPr>
            </w:pPr>
            <w:r w:rsidRPr="00AF3F1A">
              <w:rPr>
                <w:rFonts w:ascii="Arial" w:eastAsia="Times New Roman" w:hAnsi="Arial" w:cs="Arial"/>
                <w:color w:val="333333"/>
                <w:sz w:val="20"/>
                <w:szCs w:val="20"/>
                <w:lang w:eastAsia="ru-RU"/>
              </w:rPr>
              <w:fldChar w:fldCharType="begin"/>
            </w:r>
            <w:r w:rsidRPr="00AF3F1A">
              <w:rPr>
                <w:rFonts w:ascii="Arial" w:eastAsia="Times New Roman" w:hAnsi="Arial" w:cs="Arial"/>
                <w:color w:val="333333"/>
                <w:sz w:val="20"/>
                <w:szCs w:val="20"/>
                <w:lang w:eastAsia="ru-RU"/>
              </w:rPr>
              <w:instrText xml:space="preserve"> HYPERLINK "https://yabs.yandex.by/count/WwSejI_zOCO3xHm013DUtXQ4WkohhmK0nWGns3y6OW00000uZE-J0RRMliRY_exAxW600G680PNJWG6G0TJfpxJVvSFZ1g01hi6kwDQ0W802g06kmQxeLhW1rlNpuoF00GBO0RJHtw81u07CbyGEw07g0PW2_epX0w02jDaPm0ALqu7c_UIR1PW3lEONa8m5-0JAg0E81Sge0v05ay9Ae0NP0wW5sGEm1Ta3k0M2Ky05sgoa0SW5ZBS1Wiy3g0Q2pmEu1he2oGR6jSDmmpmw5m2kq6Xtwx8E1x07W82OFBW7j0RG1mxO1mVW1yeEyGVUYm4DjHHnn_W7Wf21nDhi380A0PWA-TmgoGfElTBtAb7TFweB4CV8aEEkq000iKkmsxlN1G3P2-WBogW3y0i6Y0oMgzw-0QaCuFrPkXuPyx_e3AS2u0s3W810YGxZnkkEXhUOZvtOsG-04Dgcs26G4B6nWAYvwzRU9w0eXkjHk1w5ux4IKy9HR372uZ_f4fjTWV1leTBZ1gWJlvo6gB6v_CuMu1E2Kw0KWbEe59F2Ii0KWE7h5yhjwOy6w1IC0j0LoktfZmRO5S6AzkoZZxpyO_2W5f2eav06oHRG5fQhthu1WHUO5vFwIwWN2S0Nj3RG5z260zWNyBGyw1S2cHYW60Qm6AlBc906k1W2q1WX-1ZveuYE-idhfGw06TZ0ju22fUB-Sv0P0Q0PWiy3i1cu6T8P4dbXOdDVSsLoTcLoBt8sCZKjCUWPWC83y1c0mWE16l__Uuwwx7K3Y1h0X3sO6jJ3Kx0QvOZOXhQLbuxZ0VKQ0G00088RJJ4sD3GrDpOtCZSvDJapE30jCJCnDpOsD3CnCp0pD3SsC3SuDZKjSs5pCYqmD30sBNDXSoriDorYOMnXRcDbSYquC3WmBK91J2qtDZaui1isk1i3wHi0003WQs0TGV0Rp9-l6lWRry2c0e8SY1m6wHo07Vz_cHsm7UhrURWTlj2VaVlNmuxW0S0TXFPvq1swhBF11TWTWFcF1U0TWim5e1u1g1u1q1xbmB-R-EFDhwK1s1w9_Hw87ws3e8_w0f4VCiGFe6_d0a2W7zgcs26m7mJ87zhehr4X03Y4R536LaJesRw8vFKXXh-buKQHGKEa7IKIbot73TEp3JXpb0h0TqI7Ou5Y4nC8FapaoiEBWBE6YuqeHoQYU06FTno8KovlZpkO2RXQnYoW2Q_HWRNc1-YkFD_f7iJA-DiaR_I82ifsnW00~1" \t "_blank" </w:instrText>
            </w:r>
            <w:r w:rsidRPr="00AF3F1A">
              <w:rPr>
                <w:rFonts w:ascii="Arial" w:eastAsia="Times New Roman" w:hAnsi="Arial" w:cs="Arial"/>
                <w:color w:val="333333"/>
                <w:sz w:val="20"/>
                <w:szCs w:val="20"/>
                <w:lang w:eastAsia="ru-RU"/>
              </w:rPr>
              <w:fldChar w:fldCharType="separate"/>
            </w:r>
          </w:p>
          <w:p w:rsidR="007F007A" w:rsidRPr="005468E8" w:rsidRDefault="00AF3F1A" w:rsidP="008334CB">
            <w:pPr>
              <w:spacing w:after="0" w:line="240" w:lineRule="auto"/>
              <w:jc w:val="both"/>
              <w:rPr>
                <w:rFonts w:ascii="Times New Roman" w:hAnsi="Times New Roman"/>
                <w:sz w:val="24"/>
                <w:szCs w:val="24"/>
              </w:rPr>
            </w:pPr>
            <w:r w:rsidRPr="00AF3F1A">
              <w:rPr>
                <w:rFonts w:ascii="Arial" w:eastAsia="Times New Roman" w:hAnsi="Arial" w:cs="Arial"/>
                <w:color w:val="333333"/>
                <w:sz w:val="20"/>
                <w:szCs w:val="20"/>
                <w:lang w:eastAsia="ru-RU"/>
              </w:rPr>
              <w:fldChar w:fldCharType="end"/>
            </w:r>
            <w:r w:rsidR="003413DC" w:rsidRPr="00414E14">
              <w:rPr>
                <w:rFonts w:ascii="Times New Roman" w:hAnsi="Times New Roman"/>
                <w:b/>
                <w:sz w:val="24"/>
                <w:szCs w:val="24"/>
              </w:rPr>
              <w:t xml:space="preserve"> Итого: 20720,59 бел. руб., </w:t>
            </w:r>
            <w:r w:rsidR="003413DC">
              <w:rPr>
                <w:rFonts w:ascii="Times New Roman" w:hAnsi="Times New Roman"/>
                <w:b/>
                <w:sz w:val="24"/>
                <w:szCs w:val="24"/>
              </w:rPr>
              <w:t xml:space="preserve">6385 </w:t>
            </w:r>
            <w:r w:rsidR="003413DC" w:rsidRPr="00414E14">
              <w:rPr>
                <w:rFonts w:ascii="Times New Roman" w:hAnsi="Times New Roman"/>
                <w:b/>
                <w:sz w:val="24"/>
                <w:szCs w:val="24"/>
              </w:rPr>
              <w:t>USD, 6</w:t>
            </w:r>
            <w:r w:rsidR="003413DC">
              <w:rPr>
                <w:rFonts w:ascii="Times New Roman" w:hAnsi="Times New Roman"/>
                <w:b/>
                <w:sz w:val="24"/>
                <w:szCs w:val="24"/>
              </w:rPr>
              <w:t>903</w:t>
            </w:r>
            <w:r w:rsidR="003413DC" w:rsidRPr="00414E14">
              <w:rPr>
                <w:rFonts w:ascii="Times New Roman" w:hAnsi="Times New Roman"/>
                <w:b/>
                <w:sz w:val="24"/>
                <w:szCs w:val="24"/>
                <w:lang w:val="en-US"/>
              </w:rPr>
              <w:t>EUR</w:t>
            </w:r>
            <w:r w:rsidR="003413DC" w:rsidRPr="005468E8">
              <w:rPr>
                <w:rFonts w:ascii="Times New Roman" w:hAnsi="Times New Roman"/>
                <w:sz w:val="24"/>
                <w:szCs w:val="24"/>
              </w:rPr>
              <w:t xml:space="preserve"> </w:t>
            </w:r>
          </w:p>
        </w:tc>
      </w:tr>
    </w:tbl>
    <w:p w:rsidR="007F007A" w:rsidRPr="00F40D51" w:rsidRDefault="00F40D51">
      <w:pPr>
        <w:rPr>
          <w:rFonts w:ascii="Times New Roman" w:hAnsi="Times New Roman"/>
          <w:sz w:val="24"/>
          <w:szCs w:val="24"/>
        </w:rPr>
      </w:pPr>
      <w:r w:rsidRPr="00F40D51">
        <w:rPr>
          <w:rFonts w:ascii="Times New Roman" w:hAnsi="Times New Roman"/>
          <w:sz w:val="24"/>
          <w:szCs w:val="24"/>
        </w:rPr>
        <w:lastRenderedPageBreak/>
        <w:t xml:space="preserve">Курс – </w:t>
      </w:r>
      <w:r w:rsidR="003413DC">
        <w:rPr>
          <w:rFonts w:ascii="Times New Roman" w:hAnsi="Times New Roman"/>
          <w:sz w:val="24"/>
          <w:szCs w:val="24"/>
        </w:rPr>
        <w:t>3.245</w:t>
      </w:r>
      <w:r w:rsidRPr="00F40D51">
        <w:rPr>
          <w:rFonts w:ascii="Times New Roman" w:hAnsi="Times New Roman"/>
          <w:sz w:val="24"/>
          <w:szCs w:val="24"/>
        </w:rPr>
        <w:t xml:space="preserve"> USD, </w:t>
      </w:r>
      <w:r w:rsidR="00414E14">
        <w:rPr>
          <w:rFonts w:ascii="Times New Roman" w:hAnsi="Times New Roman"/>
          <w:sz w:val="24"/>
          <w:szCs w:val="24"/>
        </w:rPr>
        <w:t>3.</w:t>
      </w:r>
      <w:r w:rsidR="003413DC">
        <w:rPr>
          <w:rFonts w:ascii="Times New Roman" w:hAnsi="Times New Roman"/>
          <w:sz w:val="24"/>
          <w:szCs w:val="24"/>
        </w:rPr>
        <w:t>51</w:t>
      </w:r>
      <w:r w:rsidRPr="00F40D51">
        <w:rPr>
          <w:rFonts w:ascii="Times New Roman" w:hAnsi="Times New Roman"/>
          <w:sz w:val="24"/>
          <w:szCs w:val="24"/>
        </w:rPr>
        <w:t xml:space="preserve"> </w:t>
      </w:r>
      <w:r w:rsidRPr="00F40D51">
        <w:rPr>
          <w:rFonts w:ascii="Times New Roman" w:hAnsi="Times New Roman"/>
          <w:sz w:val="24"/>
          <w:szCs w:val="24"/>
          <w:lang w:val="en-US"/>
        </w:rPr>
        <w:t>EUR</w:t>
      </w:r>
      <w:r>
        <w:rPr>
          <w:rFonts w:ascii="Times New Roman" w:hAnsi="Times New Roman"/>
          <w:sz w:val="24"/>
          <w:szCs w:val="24"/>
        </w:rPr>
        <w:t>.</w:t>
      </w:r>
    </w:p>
    <w:p w:rsidR="00F40D51" w:rsidRPr="005468E8" w:rsidRDefault="00F40D51"/>
    <w:sectPr w:rsidR="00F40D51" w:rsidRPr="005468E8" w:rsidSect="00D96848">
      <w:head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21" w:rsidRDefault="00AB0D21" w:rsidP="008626B7">
      <w:pPr>
        <w:spacing w:after="0" w:line="240" w:lineRule="auto"/>
      </w:pPr>
      <w:r>
        <w:separator/>
      </w:r>
    </w:p>
  </w:endnote>
  <w:endnote w:type="continuationSeparator" w:id="0">
    <w:p w:rsidR="00AB0D21" w:rsidRDefault="00AB0D21" w:rsidP="0086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21" w:rsidRDefault="00AB0D21" w:rsidP="008626B7">
      <w:pPr>
        <w:spacing w:after="0" w:line="240" w:lineRule="auto"/>
      </w:pPr>
      <w:r>
        <w:separator/>
      </w:r>
    </w:p>
  </w:footnote>
  <w:footnote w:type="continuationSeparator" w:id="0">
    <w:p w:rsidR="00AB0D21" w:rsidRDefault="00AB0D21" w:rsidP="00862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6B7" w:rsidRDefault="009E53A6">
    <w:pPr>
      <w:pStyle w:val="a6"/>
      <w:jc w:val="center"/>
    </w:pPr>
    <w:r>
      <w:fldChar w:fldCharType="begin"/>
    </w:r>
    <w:r w:rsidR="008626B7">
      <w:instrText>PAGE   \* MERGEFORMAT</w:instrText>
    </w:r>
    <w:r>
      <w:fldChar w:fldCharType="separate"/>
    </w:r>
    <w:r w:rsidR="00B2197A">
      <w:rPr>
        <w:noProof/>
      </w:rPr>
      <w:t>8</w:t>
    </w:r>
    <w:r>
      <w:fldChar w:fldCharType="end"/>
    </w:r>
  </w:p>
  <w:p w:rsidR="008626B7" w:rsidRDefault="008626B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574"/>
    <w:multiLevelType w:val="multilevel"/>
    <w:tmpl w:val="AF96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878C0"/>
    <w:multiLevelType w:val="multilevel"/>
    <w:tmpl w:val="8488EB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0A7B5B"/>
    <w:multiLevelType w:val="hybridMultilevel"/>
    <w:tmpl w:val="30B27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439B0"/>
    <w:multiLevelType w:val="hybridMultilevel"/>
    <w:tmpl w:val="2F8439D2"/>
    <w:lvl w:ilvl="0" w:tplc="178A608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15:restartNumberingAfterBreak="0">
    <w:nsid w:val="10067041"/>
    <w:multiLevelType w:val="hybridMultilevel"/>
    <w:tmpl w:val="E97E4B5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70D84"/>
    <w:multiLevelType w:val="hybridMultilevel"/>
    <w:tmpl w:val="BA6E815C"/>
    <w:lvl w:ilvl="0" w:tplc="BCAE181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15:restartNumberingAfterBreak="0">
    <w:nsid w:val="29C92C54"/>
    <w:multiLevelType w:val="multilevel"/>
    <w:tmpl w:val="B27CC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50045"/>
    <w:multiLevelType w:val="hybridMultilevel"/>
    <w:tmpl w:val="C4463B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F731048"/>
    <w:multiLevelType w:val="hybridMultilevel"/>
    <w:tmpl w:val="4E1040EE"/>
    <w:lvl w:ilvl="0" w:tplc="6F22D25A">
      <w:start w:val="1"/>
      <w:numFmt w:val="decimal"/>
      <w:lvlText w:val="%1."/>
      <w:lvlJc w:val="left"/>
      <w:pPr>
        <w:ind w:left="-127" w:hanging="420"/>
      </w:pPr>
      <w:rPr>
        <w:rFonts w:cs="Times New Roman"/>
      </w:rPr>
    </w:lvl>
    <w:lvl w:ilvl="1" w:tplc="04190019">
      <w:start w:val="1"/>
      <w:numFmt w:val="lowerLetter"/>
      <w:lvlText w:val="%2."/>
      <w:lvlJc w:val="left"/>
      <w:pPr>
        <w:ind w:left="533" w:hanging="360"/>
      </w:pPr>
      <w:rPr>
        <w:rFonts w:cs="Times New Roman"/>
      </w:rPr>
    </w:lvl>
    <w:lvl w:ilvl="2" w:tplc="0419001B">
      <w:start w:val="1"/>
      <w:numFmt w:val="lowerRoman"/>
      <w:lvlText w:val="%3."/>
      <w:lvlJc w:val="right"/>
      <w:pPr>
        <w:ind w:left="1253" w:hanging="180"/>
      </w:pPr>
      <w:rPr>
        <w:rFonts w:cs="Times New Roman"/>
      </w:rPr>
    </w:lvl>
    <w:lvl w:ilvl="3" w:tplc="0419000F">
      <w:start w:val="1"/>
      <w:numFmt w:val="decimal"/>
      <w:lvlText w:val="%4."/>
      <w:lvlJc w:val="left"/>
      <w:pPr>
        <w:ind w:left="1973" w:hanging="360"/>
      </w:pPr>
      <w:rPr>
        <w:rFonts w:cs="Times New Roman"/>
      </w:rPr>
    </w:lvl>
    <w:lvl w:ilvl="4" w:tplc="04190019">
      <w:start w:val="1"/>
      <w:numFmt w:val="lowerLetter"/>
      <w:lvlText w:val="%5."/>
      <w:lvlJc w:val="left"/>
      <w:pPr>
        <w:ind w:left="2693" w:hanging="360"/>
      </w:pPr>
      <w:rPr>
        <w:rFonts w:cs="Times New Roman"/>
      </w:rPr>
    </w:lvl>
    <w:lvl w:ilvl="5" w:tplc="0419001B">
      <w:start w:val="1"/>
      <w:numFmt w:val="lowerRoman"/>
      <w:lvlText w:val="%6."/>
      <w:lvlJc w:val="right"/>
      <w:pPr>
        <w:ind w:left="3413" w:hanging="180"/>
      </w:pPr>
      <w:rPr>
        <w:rFonts w:cs="Times New Roman"/>
      </w:rPr>
    </w:lvl>
    <w:lvl w:ilvl="6" w:tplc="0419000F">
      <w:start w:val="1"/>
      <w:numFmt w:val="decimal"/>
      <w:lvlText w:val="%7."/>
      <w:lvlJc w:val="left"/>
      <w:pPr>
        <w:ind w:left="4133" w:hanging="360"/>
      </w:pPr>
      <w:rPr>
        <w:rFonts w:cs="Times New Roman"/>
      </w:rPr>
    </w:lvl>
    <w:lvl w:ilvl="7" w:tplc="04190019">
      <w:start w:val="1"/>
      <w:numFmt w:val="lowerLetter"/>
      <w:lvlText w:val="%8."/>
      <w:lvlJc w:val="left"/>
      <w:pPr>
        <w:ind w:left="4853" w:hanging="360"/>
      </w:pPr>
      <w:rPr>
        <w:rFonts w:cs="Times New Roman"/>
      </w:rPr>
    </w:lvl>
    <w:lvl w:ilvl="8" w:tplc="0419001B">
      <w:start w:val="1"/>
      <w:numFmt w:val="lowerRoman"/>
      <w:lvlText w:val="%9."/>
      <w:lvlJc w:val="right"/>
      <w:pPr>
        <w:ind w:left="5573" w:hanging="180"/>
      </w:pPr>
      <w:rPr>
        <w:rFonts w:cs="Times New Roman"/>
      </w:rPr>
    </w:lvl>
  </w:abstractNum>
  <w:abstractNum w:abstractNumId="9" w15:restartNumberingAfterBreak="0">
    <w:nsid w:val="40C87566"/>
    <w:multiLevelType w:val="hybridMultilevel"/>
    <w:tmpl w:val="71462846"/>
    <w:lvl w:ilvl="0" w:tplc="914205CC">
      <w:start w:val="1"/>
      <w:numFmt w:val="decimal"/>
      <w:lvlText w:val="%1."/>
      <w:lvlJc w:val="left"/>
      <w:pPr>
        <w:ind w:left="720" w:hanging="360"/>
      </w:pPr>
      <w:rPr>
        <w:rFonts w:hint="default"/>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C50B30"/>
    <w:multiLevelType w:val="hybridMultilevel"/>
    <w:tmpl w:val="4610217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2E2368"/>
    <w:multiLevelType w:val="hybridMultilevel"/>
    <w:tmpl w:val="8DB282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B191FEE"/>
    <w:multiLevelType w:val="multilevel"/>
    <w:tmpl w:val="EE40A58C"/>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364"/>
        </w:tabs>
        <w:ind w:left="1364" w:hanging="360"/>
      </w:pPr>
      <w:rPr>
        <w:rFonts w:ascii="Courier New" w:hAnsi="Courier New" w:cs="Wingdings"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Wingdings"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Wingdings" w:hint="default"/>
      </w:rPr>
    </w:lvl>
    <w:lvl w:ilvl="8">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75F7A0A"/>
    <w:multiLevelType w:val="hybridMultilevel"/>
    <w:tmpl w:val="89365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776719D"/>
    <w:multiLevelType w:val="multilevel"/>
    <w:tmpl w:val="A848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B64D62"/>
    <w:multiLevelType w:val="multilevel"/>
    <w:tmpl w:val="C23E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A81069"/>
    <w:multiLevelType w:val="hybridMultilevel"/>
    <w:tmpl w:val="F5AC6D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F466C8A"/>
    <w:multiLevelType w:val="multilevel"/>
    <w:tmpl w:val="8F6A5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13"/>
  </w:num>
  <w:num w:numId="4">
    <w:abstractNumId w:val="7"/>
  </w:num>
  <w:num w:numId="5">
    <w:abstractNumId w:val="3"/>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12"/>
  </w:num>
  <w:num w:numId="11">
    <w:abstractNumId w:val="9"/>
  </w:num>
  <w:num w:numId="12">
    <w:abstractNumId w:val="15"/>
  </w:num>
  <w:num w:numId="13">
    <w:abstractNumId w:val="0"/>
  </w:num>
  <w:num w:numId="14">
    <w:abstractNumId w:val="14"/>
  </w:num>
  <w:num w:numId="15">
    <w:abstractNumId w:val="2"/>
  </w:num>
  <w:num w:numId="16">
    <w:abstractNumId w:val="4"/>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48"/>
    <w:rsid w:val="00002F30"/>
    <w:rsid w:val="000043EF"/>
    <w:rsid w:val="0002392A"/>
    <w:rsid w:val="00036872"/>
    <w:rsid w:val="000473B3"/>
    <w:rsid w:val="00057808"/>
    <w:rsid w:val="00057A70"/>
    <w:rsid w:val="0006675F"/>
    <w:rsid w:val="00092580"/>
    <w:rsid w:val="000A40D3"/>
    <w:rsid w:val="000A4125"/>
    <w:rsid w:val="000A72F2"/>
    <w:rsid w:val="000B7C7A"/>
    <w:rsid w:val="000D471F"/>
    <w:rsid w:val="000D67F4"/>
    <w:rsid w:val="000E270E"/>
    <w:rsid w:val="000E42E1"/>
    <w:rsid w:val="000F72A0"/>
    <w:rsid w:val="00114238"/>
    <w:rsid w:val="00125F7C"/>
    <w:rsid w:val="00130C63"/>
    <w:rsid w:val="00151CA7"/>
    <w:rsid w:val="001671CC"/>
    <w:rsid w:val="001769DE"/>
    <w:rsid w:val="001970BD"/>
    <w:rsid w:val="001B283A"/>
    <w:rsid w:val="001D62E2"/>
    <w:rsid w:val="001E6319"/>
    <w:rsid w:val="001F3923"/>
    <w:rsid w:val="0020762D"/>
    <w:rsid w:val="002121DE"/>
    <w:rsid w:val="00217A3D"/>
    <w:rsid w:val="00225274"/>
    <w:rsid w:val="00226E94"/>
    <w:rsid w:val="002313F3"/>
    <w:rsid w:val="0023662C"/>
    <w:rsid w:val="0026394B"/>
    <w:rsid w:val="002729E5"/>
    <w:rsid w:val="002743B1"/>
    <w:rsid w:val="002A3233"/>
    <w:rsid w:val="002B3706"/>
    <w:rsid w:val="002F1672"/>
    <w:rsid w:val="002F3B70"/>
    <w:rsid w:val="003119F7"/>
    <w:rsid w:val="003165FB"/>
    <w:rsid w:val="003228AB"/>
    <w:rsid w:val="003413DC"/>
    <w:rsid w:val="0039214A"/>
    <w:rsid w:val="00394D99"/>
    <w:rsid w:val="003963B2"/>
    <w:rsid w:val="003B7C5A"/>
    <w:rsid w:val="003C0BD1"/>
    <w:rsid w:val="003C1E13"/>
    <w:rsid w:val="00413A75"/>
    <w:rsid w:val="00414E14"/>
    <w:rsid w:val="00422F80"/>
    <w:rsid w:val="00430983"/>
    <w:rsid w:val="00435E9D"/>
    <w:rsid w:val="00441158"/>
    <w:rsid w:val="00452D3F"/>
    <w:rsid w:val="0046127E"/>
    <w:rsid w:val="00464E1B"/>
    <w:rsid w:val="00474C58"/>
    <w:rsid w:val="00496B4F"/>
    <w:rsid w:val="004B41FE"/>
    <w:rsid w:val="004C2E29"/>
    <w:rsid w:val="004D1140"/>
    <w:rsid w:val="004F2FF3"/>
    <w:rsid w:val="00512AC9"/>
    <w:rsid w:val="005255ED"/>
    <w:rsid w:val="00526A4A"/>
    <w:rsid w:val="0053301F"/>
    <w:rsid w:val="00543072"/>
    <w:rsid w:val="005468E8"/>
    <w:rsid w:val="0057220D"/>
    <w:rsid w:val="00586D71"/>
    <w:rsid w:val="0059513C"/>
    <w:rsid w:val="00597569"/>
    <w:rsid w:val="005A1A36"/>
    <w:rsid w:val="005B1CEC"/>
    <w:rsid w:val="005B5C7E"/>
    <w:rsid w:val="005B7888"/>
    <w:rsid w:val="005D0F38"/>
    <w:rsid w:val="005D3128"/>
    <w:rsid w:val="005D4F0D"/>
    <w:rsid w:val="005E24AF"/>
    <w:rsid w:val="005E7991"/>
    <w:rsid w:val="00611DBB"/>
    <w:rsid w:val="00623D6C"/>
    <w:rsid w:val="0062694E"/>
    <w:rsid w:val="00642212"/>
    <w:rsid w:val="00642483"/>
    <w:rsid w:val="00651537"/>
    <w:rsid w:val="006559C0"/>
    <w:rsid w:val="0065667C"/>
    <w:rsid w:val="00671E3C"/>
    <w:rsid w:val="00672CBF"/>
    <w:rsid w:val="00677F85"/>
    <w:rsid w:val="006819B7"/>
    <w:rsid w:val="006A351E"/>
    <w:rsid w:val="006B0948"/>
    <w:rsid w:val="006B1E88"/>
    <w:rsid w:val="006B46BF"/>
    <w:rsid w:val="006C76C3"/>
    <w:rsid w:val="006D7EFF"/>
    <w:rsid w:val="006F3FE6"/>
    <w:rsid w:val="0070084E"/>
    <w:rsid w:val="00702FFA"/>
    <w:rsid w:val="00763C34"/>
    <w:rsid w:val="00765B97"/>
    <w:rsid w:val="007737AE"/>
    <w:rsid w:val="007A5F36"/>
    <w:rsid w:val="007A691E"/>
    <w:rsid w:val="007C61E9"/>
    <w:rsid w:val="007D111D"/>
    <w:rsid w:val="007F007A"/>
    <w:rsid w:val="00812198"/>
    <w:rsid w:val="00815001"/>
    <w:rsid w:val="008334CB"/>
    <w:rsid w:val="0083369C"/>
    <w:rsid w:val="00837A13"/>
    <w:rsid w:val="0085541D"/>
    <w:rsid w:val="008626B7"/>
    <w:rsid w:val="00865E23"/>
    <w:rsid w:val="00881769"/>
    <w:rsid w:val="00883FDF"/>
    <w:rsid w:val="008903A0"/>
    <w:rsid w:val="008C6EEA"/>
    <w:rsid w:val="008D3182"/>
    <w:rsid w:val="008D6466"/>
    <w:rsid w:val="008E33A3"/>
    <w:rsid w:val="008E533E"/>
    <w:rsid w:val="008F179D"/>
    <w:rsid w:val="008F2F5F"/>
    <w:rsid w:val="008F3527"/>
    <w:rsid w:val="008F505B"/>
    <w:rsid w:val="008F7E4E"/>
    <w:rsid w:val="00905477"/>
    <w:rsid w:val="00934097"/>
    <w:rsid w:val="00934598"/>
    <w:rsid w:val="00942178"/>
    <w:rsid w:val="00946DA8"/>
    <w:rsid w:val="00946F0A"/>
    <w:rsid w:val="00955C36"/>
    <w:rsid w:val="00957DF2"/>
    <w:rsid w:val="00961AC8"/>
    <w:rsid w:val="00971D8F"/>
    <w:rsid w:val="00971E5B"/>
    <w:rsid w:val="00972029"/>
    <w:rsid w:val="00972387"/>
    <w:rsid w:val="0098409B"/>
    <w:rsid w:val="00986669"/>
    <w:rsid w:val="009C0C00"/>
    <w:rsid w:val="009C12AB"/>
    <w:rsid w:val="009D6D7B"/>
    <w:rsid w:val="009E0F9F"/>
    <w:rsid w:val="009E3665"/>
    <w:rsid w:val="009E53A6"/>
    <w:rsid w:val="009E5DC7"/>
    <w:rsid w:val="009F3AA0"/>
    <w:rsid w:val="00A0751C"/>
    <w:rsid w:val="00A21B06"/>
    <w:rsid w:val="00A2221B"/>
    <w:rsid w:val="00A30030"/>
    <w:rsid w:val="00A32C41"/>
    <w:rsid w:val="00A376D7"/>
    <w:rsid w:val="00A40E34"/>
    <w:rsid w:val="00A4612D"/>
    <w:rsid w:val="00A4618A"/>
    <w:rsid w:val="00A605DC"/>
    <w:rsid w:val="00A72223"/>
    <w:rsid w:val="00A778FF"/>
    <w:rsid w:val="00A80A84"/>
    <w:rsid w:val="00A85899"/>
    <w:rsid w:val="00AB0D21"/>
    <w:rsid w:val="00AB6CB1"/>
    <w:rsid w:val="00AC4089"/>
    <w:rsid w:val="00AD0299"/>
    <w:rsid w:val="00AF3F1A"/>
    <w:rsid w:val="00B0638C"/>
    <w:rsid w:val="00B111AF"/>
    <w:rsid w:val="00B11329"/>
    <w:rsid w:val="00B158BB"/>
    <w:rsid w:val="00B178EF"/>
    <w:rsid w:val="00B2197A"/>
    <w:rsid w:val="00B33B33"/>
    <w:rsid w:val="00B4019F"/>
    <w:rsid w:val="00B62340"/>
    <w:rsid w:val="00B62E0C"/>
    <w:rsid w:val="00B71542"/>
    <w:rsid w:val="00B7181A"/>
    <w:rsid w:val="00B729EC"/>
    <w:rsid w:val="00BA0DDC"/>
    <w:rsid w:val="00BB5014"/>
    <w:rsid w:val="00BC1EDE"/>
    <w:rsid w:val="00BE2CD9"/>
    <w:rsid w:val="00C13AC2"/>
    <w:rsid w:val="00C26CA5"/>
    <w:rsid w:val="00C36530"/>
    <w:rsid w:val="00C44B96"/>
    <w:rsid w:val="00C55157"/>
    <w:rsid w:val="00C633AB"/>
    <w:rsid w:val="00C72CF3"/>
    <w:rsid w:val="00C87DF2"/>
    <w:rsid w:val="00C95169"/>
    <w:rsid w:val="00CA1228"/>
    <w:rsid w:val="00CA66AC"/>
    <w:rsid w:val="00CB61A5"/>
    <w:rsid w:val="00CD16D4"/>
    <w:rsid w:val="00CD3E9A"/>
    <w:rsid w:val="00D10F54"/>
    <w:rsid w:val="00D24DC0"/>
    <w:rsid w:val="00D34017"/>
    <w:rsid w:val="00D40DF1"/>
    <w:rsid w:val="00D41BCB"/>
    <w:rsid w:val="00D4590E"/>
    <w:rsid w:val="00D46D44"/>
    <w:rsid w:val="00D57CEF"/>
    <w:rsid w:val="00D731B5"/>
    <w:rsid w:val="00D7488C"/>
    <w:rsid w:val="00D81576"/>
    <w:rsid w:val="00D96848"/>
    <w:rsid w:val="00DA3D4B"/>
    <w:rsid w:val="00DB123A"/>
    <w:rsid w:val="00DB7687"/>
    <w:rsid w:val="00DD2F1F"/>
    <w:rsid w:val="00DE1C2E"/>
    <w:rsid w:val="00DF4557"/>
    <w:rsid w:val="00E03A60"/>
    <w:rsid w:val="00E072F0"/>
    <w:rsid w:val="00E15909"/>
    <w:rsid w:val="00E16C43"/>
    <w:rsid w:val="00E24008"/>
    <w:rsid w:val="00E44FFB"/>
    <w:rsid w:val="00E549D6"/>
    <w:rsid w:val="00E70E68"/>
    <w:rsid w:val="00E755E5"/>
    <w:rsid w:val="00E76CB9"/>
    <w:rsid w:val="00E7758C"/>
    <w:rsid w:val="00E81E1C"/>
    <w:rsid w:val="00E85F65"/>
    <w:rsid w:val="00E87D64"/>
    <w:rsid w:val="00E92316"/>
    <w:rsid w:val="00E96FF5"/>
    <w:rsid w:val="00EA647D"/>
    <w:rsid w:val="00ED60CF"/>
    <w:rsid w:val="00EE44E2"/>
    <w:rsid w:val="00F14649"/>
    <w:rsid w:val="00F20CB8"/>
    <w:rsid w:val="00F22B0D"/>
    <w:rsid w:val="00F264FC"/>
    <w:rsid w:val="00F40D51"/>
    <w:rsid w:val="00F41B75"/>
    <w:rsid w:val="00F526FA"/>
    <w:rsid w:val="00F55E7B"/>
    <w:rsid w:val="00F816C7"/>
    <w:rsid w:val="00F95224"/>
    <w:rsid w:val="00F97594"/>
    <w:rsid w:val="00FA2951"/>
    <w:rsid w:val="00FA4A13"/>
    <w:rsid w:val="00FB12BA"/>
    <w:rsid w:val="00FC0E61"/>
    <w:rsid w:val="00FC7330"/>
    <w:rsid w:val="00FE43CB"/>
    <w:rsid w:val="00FF3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1D04B0-FEAC-4AD3-B917-ECD87FA4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8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9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96848"/>
    <w:pPr>
      <w:ind w:left="720"/>
      <w:contextualSpacing/>
    </w:pPr>
  </w:style>
  <w:style w:type="character" w:styleId="a5">
    <w:name w:val="Hyperlink"/>
    <w:uiPriority w:val="99"/>
    <w:rsid w:val="0098409B"/>
    <w:rPr>
      <w:rFonts w:cs="Times New Roman"/>
      <w:color w:val="0000FF"/>
      <w:u w:val="single"/>
    </w:rPr>
  </w:style>
  <w:style w:type="paragraph" w:styleId="a6">
    <w:name w:val="header"/>
    <w:basedOn w:val="a"/>
    <w:link w:val="a7"/>
    <w:uiPriority w:val="99"/>
    <w:unhideWhenUsed/>
    <w:rsid w:val="008626B7"/>
    <w:pPr>
      <w:tabs>
        <w:tab w:val="center" w:pos="4677"/>
        <w:tab w:val="right" w:pos="9355"/>
      </w:tabs>
    </w:pPr>
  </w:style>
  <w:style w:type="character" w:customStyle="1" w:styleId="a7">
    <w:name w:val="Верхний колонтитул Знак"/>
    <w:link w:val="a6"/>
    <w:uiPriority w:val="99"/>
    <w:rsid w:val="008626B7"/>
    <w:rPr>
      <w:sz w:val="22"/>
      <w:szCs w:val="22"/>
      <w:lang w:eastAsia="en-US"/>
    </w:rPr>
  </w:style>
  <w:style w:type="paragraph" w:styleId="a8">
    <w:name w:val="footer"/>
    <w:basedOn w:val="a"/>
    <w:link w:val="a9"/>
    <w:uiPriority w:val="99"/>
    <w:unhideWhenUsed/>
    <w:rsid w:val="008626B7"/>
    <w:pPr>
      <w:tabs>
        <w:tab w:val="center" w:pos="4677"/>
        <w:tab w:val="right" w:pos="9355"/>
      </w:tabs>
    </w:pPr>
  </w:style>
  <w:style w:type="character" w:customStyle="1" w:styleId="a9">
    <w:name w:val="Нижний колонтитул Знак"/>
    <w:link w:val="a8"/>
    <w:uiPriority w:val="99"/>
    <w:rsid w:val="008626B7"/>
    <w:rPr>
      <w:sz w:val="22"/>
      <w:szCs w:val="22"/>
      <w:lang w:eastAsia="en-US"/>
    </w:rPr>
  </w:style>
  <w:style w:type="paragraph" w:styleId="aa">
    <w:name w:val="Balloon Text"/>
    <w:basedOn w:val="a"/>
    <w:link w:val="ab"/>
    <w:uiPriority w:val="99"/>
    <w:semiHidden/>
    <w:unhideWhenUsed/>
    <w:rsid w:val="0039214A"/>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39214A"/>
    <w:rPr>
      <w:rFonts w:ascii="Tahoma" w:hAnsi="Tahoma" w:cs="Tahoma"/>
      <w:sz w:val="16"/>
      <w:szCs w:val="16"/>
      <w:lang w:eastAsia="en-US"/>
    </w:rPr>
  </w:style>
  <w:style w:type="paragraph" w:styleId="ac">
    <w:name w:val="No Spacing"/>
    <w:uiPriority w:val="1"/>
    <w:qFormat/>
    <w:rsid w:val="00677F85"/>
    <w:rPr>
      <w:sz w:val="22"/>
      <w:szCs w:val="22"/>
      <w:lang w:eastAsia="en-US"/>
    </w:rPr>
  </w:style>
  <w:style w:type="character" w:styleId="ad">
    <w:name w:val="Strong"/>
    <w:basedOn w:val="a0"/>
    <w:uiPriority w:val="22"/>
    <w:qFormat/>
    <w:locked/>
    <w:rsid w:val="006B46BF"/>
    <w:rPr>
      <w:b/>
      <w:bCs/>
    </w:rPr>
  </w:style>
  <w:style w:type="character" w:styleId="ae">
    <w:name w:val="annotation reference"/>
    <w:basedOn w:val="a0"/>
    <w:uiPriority w:val="99"/>
    <w:semiHidden/>
    <w:unhideWhenUsed/>
    <w:rsid w:val="008F179D"/>
    <w:rPr>
      <w:sz w:val="16"/>
      <w:szCs w:val="16"/>
    </w:rPr>
  </w:style>
  <w:style w:type="paragraph" w:styleId="af">
    <w:name w:val="annotation text"/>
    <w:basedOn w:val="a"/>
    <w:link w:val="af0"/>
    <w:uiPriority w:val="99"/>
    <w:semiHidden/>
    <w:unhideWhenUsed/>
    <w:rsid w:val="008F179D"/>
    <w:pPr>
      <w:spacing w:line="240" w:lineRule="auto"/>
    </w:pPr>
    <w:rPr>
      <w:sz w:val="20"/>
      <w:szCs w:val="20"/>
    </w:rPr>
  </w:style>
  <w:style w:type="character" w:customStyle="1" w:styleId="af0">
    <w:name w:val="Текст примечания Знак"/>
    <w:basedOn w:val="a0"/>
    <w:link w:val="af"/>
    <w:uiPriority w:val="99"/>
    <w:semiHidden/>
    <w:rsid w:val="008F179D"/>
    <w:rPr>
      <w:lang w:eastAsia="en-US"/>
    </w:rPr>
  </w:style>
  <w:style w:type="paragraph" w:styleId="af1">
    <w:name w:val="annotation subject"/>
    <w:basedOn w:val="af"/>
    <w:next w:val="af"/>
    <w:link w:val="af2"/>
    <w:uiPriority w:val="99"/>
    <w:semiHidden/>
    <w:unhideWhenUsed/>
    <w:rsid w:val="008F179D"/>
    <w:rPr>
      <w:b/>
      <w:bCs/>
    </w:rPr>
  </w:style>
  <w:style w:type="character" w:customStyle="1" w:styleId="af2">
    <w:name w:val="Тема примечания Знак"/>
    <w:basedOn w:val="af0"/>
    <w:link w:val="af1"/>
    <w:uiPriority w:val="99"/>
    <w:semiHidden/>
    <w:rsid w:val="008F179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865">
      <w:bodyDiv w:val="1"/>
      <w:marLeft w:val="0"/>
      <w:marRight w:val="0"/>
      <w:marTop w:val="0"/>
      <w:marBottom w:val="0"/>
      <w:divBdr>
        <w:top w:val="none" w:sz="0" w:space="0" w:color="auto"/>
        <w:left w:val="none" w:sz="0" w:space="0" w:color="auto"/>
        <w:bottom w:val="none" w:sz="0" w:space="0" w:color="auto"/>
        <w:right w:val="none" w:sz="0" w:space="0" w:color="auto"/>
      </w:divBdr>
      <w:divsChild>
        <w:div w:id="2007633581">
          <w:marLeft w:val="0"/>
          <w:marRight w:val="0"/>
          <w:marTop w:val="0"/>
          <w:marBottom w:val="0"/>
          <w:divBdr>
            <w:top w:val="none" w:sz="0" w:space="0" w:color="auto"/>
            <w:left w:val="none" w:sz="0" w:space="0" w:color="auto"/>
            <w:bottom w:val="none" w:sz="0" w:space="0" w:color="auto"/>
            <w:right w:val="none" w:sz="0" w:space="0" w:color="auto"/>
          </w:divBdr>
        </w:div>
        <w:div w:id="1818183475">
          <w:marLeft w:val="0"/>
          <w:marRight w:val="0"/>
          <w:marTop w:val="0"/>
          <w:marBottom w:val="0"/>
          <w:divBdr>
            <w:top w:val="none" w:sz="0" w:space="0" w:color="auto"/>
            <w:left w:val="none" w:sz="0" w:space="0" w:color="auto"/>
            <w:bottom w:val="none" w:sz="0" w:space="0" w:color="auto"/>
            <w:right w:val="none" w:sz="0" w:space="0" w:color="auto"/>
          </w:divBdr>
          <w:divsChild>
            <w:div w:id="23409106">
              <w:marLeft w:val="0"/>
              <w:marRight w:val="0"/>
              <w:marTop w:val="0"/>
              <w:marBottom w:val="0"/>
              <w:divBdr>
                <w:top w:val="none" w:sz="0" w:space="0" w:color="auto"/>
                <w:left w:val="none" w:sz="0" w:space="0" w:color="auto"/>
                <w:bottom w:val="none" w:sz="0" w:space="0" w:color="auto"/>
                <w:right w:val="none" w:sz="0" w:space="0" w:color="auto"/>
              </w:divBdr>
            </w:div>
            <w:div w:id="17207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1144">
      <w:bodyDiv w:val="1"/>
      <w:marLeft w:val="0"/>
      <w:marRight w:val="0"/>
      <w:marTop w:val="0"/>
      <w:marBottom w:val="0"/>
      <w:divBdr>
        <w:top w:val="none" w:sz="0" w:space="0" w:color="auto"/>
        <w:left w:val="none" w:sz="0" w:space="0" w:color="auto"/>
        <w:bottom w:val="none" w:sz="0" w:space="0" w:color="auto"/>
        <w:right w:val="none" w:sz="0" w:space="0" w:color="auto"/>
      </w:divBdr>
    </w:div>
    <w:div w:id="709575814">
      <w:bodyDiv w:val="1"/>
      <w:marLeft w:val="0"/>
      <w:marRight w:val="0"/>
      <w:marTop w:val="0"/>
      <w:marBottom w:val="0"/>
      <w:divBdr>
        <w:top w:val="none" w:sz="0" w:space="0" w:color="auto"/>
        <w:left w:val="none" w:sz="0" w:space="0" w:color="auto"/>
        <w:bottom w:val="none" w:sz="0" w:space="0" w:color="auto"/>
        <w:right w:val="none" w:sz="0" w:space="0" w:color="auto"/>
      </w:divBdr>
    </w:div>
    <w:div w:id="713846772">
      <w:bodyDiv w:val="1"/>
      <w:marLeft w:val="0"/>
      <w:marRight w:val="0"/>
      <w:marTop w:val="0"/>
      <w:marBottom w:val="0"/>
      <w:divBdr>
        <w:top w:val="none" w:sz="0" w:space="0" w:color="auto"/>
        <w:left w:val="none" w:sz="0" w:space="0" w:color="auto"/>
        <w:bottom w:val="none" w:sz="0" w:space="0" w:color="auto"/>
        <w:right w:val="none" w:sz="0" w:space="0" w:color="auto"/>
      </w:divBdr>
    </w:div>
    <w:div w:id="788861649">
      <w:marLeft w:val="0"/>
      <w:marRight w:val="0"/>
      <w:marTop w:val="0"/>
      <w:marBottom w:val="0"/>
      <w:divBdr>
        <w:top w:val="none" w:sz="0" w:space="0" w:color="auto"/>
        <w:left w:val="none" w:sz="0" w:space="0" w:color="auto"/>
        <w:bottom w:val="none" w:sz="0" w:space="0" w:color="auto"/>
        <w:right w:val="none" w:sz="0" w:space="0" w:color="auto"/>
      </w:divBdr>
    </w:div>
    <w:div w:id="788861650">
      <w:marLeft w:val="0"/>
      <w:marRight w:val="0"/>
      <w:marTop w:val="0"/>
      <w:marBottom w:val="0"/>
      <w:divBdr>
        <w:top w:val="none" w:sz="0" w:space="0" w:color="auto"/>
        <w:left w:val="none" w:sz="0" w:space="0" w:color="auto"/>
        <w:bottom w:val="none" w:sz="0" w:space="0" w:color="auto"/>
        <w:right w:val="none" w:sz="0" w:space="0" w:color="auto"/>
      </w:divBdr>
    </w:div>
    <w:div w:id="788861651">
      <w:marLeft w:val="0"/>
      <w:marRight w:val="0"/>
      <w:marTop w:val="0"/>
      <w:marBottom w:val="0"/>
      <w:divBdr>
        <w:top w:val="none" w:sz="0" w:space="0" w:color="auto"/>
        <w:left w:val="none" w:sz="0" w:space="0" w:color="auto"/>
        <w:bottom w:val="none" w:sz="0" w:space="0" w:color="auto"/>
        <w:right w:val="none" w:sz="0" w:space="0" w:color="auto"/>
      </w:divBdr>
    </w:div>
    <w:div w:id="788861652">
      <w:marLeft w:val="0"/>
      <w:marRight w:val="0"/>
      <w:marTop w:val="0"/>
      <w:marBottom w:val="0"/>
      <w:divBdr>
        <w:top w:val="none" w:sz="0" w:space="0" w:color="auto"/>
        <w:left w:val="none" w:sz="0" w:space="0" w:color="auto"/>
        <w:bottom w:val="none" w:sz="0" w:space="0" w:color="auto"/>
        <w:right w:val="none" w:sz="0" w:space="0" w:color="auto"/>
      </w:divBdr>
    </w:div>
    <w:div w:id="788861653">
      <w:marLeft w:val="0"/>
      <w:marRight w:val="0"/>
      <w:marTop w:val="0"/>
      <w:marBottom w:val="0"/>
      <w:divBdr>
        <w:top w:val="none" w:sz="0" w:space="0" w:color="auto"/>
        <w:left w:val="none" w:sz="0" w:space="0" w:color="auto"/>
        <w:bottom w:val="none" w:sz="0" w:space="0" w:color="auto"/>
        <w:right w:val="none" w:sz="0" w:space="0" w:color="auto"/>
      </w:divBdr>
    </w:div>
    <w:div w:id="788861654">
      <w:marLeft w:val="0"/>
      <w:marRight w:val="0"/>
      <w:marTop w:val="0"/>
      <w:marBottom w:val="0"/>
      <w:divBdr>
        <w:top w:val="none" w:sz="0" w:space="0" w:color="auto"/>
        <w:left w:val="none" w:sz="0" w:space="0" w:color="auto"/>
        <w:bottom w:val="none" w:sz="0" w:space="0" w:color="auto"/>
        <w:right w:val="none" w:sz="0" w:space="0" w:color="auto"/>
      </w:divBdr>
    </w:div>
    <w:div w:id="788861655">
      <w:marLeft w:val="0"/>
      <w:marRight w:val="0"/>
      <w:marTop w:val="0"/>
      <w:marBottom w:val="0"/>
      <w:divBdr>
        <w:top w:val="none" w:sz="0" w:space="0" w:color="auto"/>
        <w:left w:val="none" w:sz="0" w:space="0" w:color="auto"/>
        <w:bottom w:val="none" w:sz="0" w:space="0" w:color="auto"/>
        <w:right w:val="none" w:sz="0" w:space="0" w:color="auto"/>
      </w:divBdr>
    </w:div>
    <w:div w:id="788861656">
      <w:marLeft w:val="0"/>
      <w:marRight w:val="0"/>
      <w:marTop w:val="0"/>
      <w:marBottom w:val="0"/>
      <w:divBdr>
        <w:top w:val="none" w:sz="0" w:space="0" w:color="auto"/>
        <w:left w:val="none" w:sz="0" w:space="0" w:color="auto"/>
        <w:bottom w:val="none" w:sz="0" w:space="0" w:color="auto"/>
        <w:right w:val="none" w:sz="0" w:space="0" w:color="auto"/>
      </w:divBdr>
    </w:div>
    <w:div w:id="788861657">
      <w:marLeft w:val="0"/>
      <w:marRight w:val="0"/>
      <w:marTop w:val="0"/>
      <w:marBottom w:val="0"/>
      <w:divBdr>
        <w:top w:val="none" w:sz="0" w:space="0" w:color="auto"/>
        <w:left w:val="none" w:sz="0" w:space="0" w:color="auto"/>
        <w:bottom w:val="none" w:sz="0" w:space="0" w:color="auto"/>
        <w:right w:val="none" w:sz="0" w:space="0" w:color="auto"/>
      </w:divBdr>
    </w:div>
    <w:div w:id="788861658">
      <w:marLeft w:val="0"/>
      <w:marRight w:val="0"/>
      <w:marTop w:val="0"/>
      <w:marBottom w:val="0"/>
      <w:divBdr>
        <w:top w:val="none" w:sz="0" w:space="0" w:color="auto"/>
        <w:left w:val="none" w:sz="0" w:space="0" w:color="auto"/>
        <w:bottom w:val="none" w:sz="0" w:space="0" w:color="auto"/>
        <w:right w:val="none" w:sz="0" w:space="0" w:color="auto"/>
      </w:divBdr>
    </w:div>
    <w:div w:id="788861659">
      <w:marLeft w:val="0"/>
      <w:marRight w:val="0"/>
      <w:marTop w:val="0"/>
      <w:marBottom w:val="0"/>
      <w:divBdr>
        <w:top w:val="none" w:sz="0" w:space="0" w:color="auto"/>
        <w:left w:val="none" w:sz="0" w:space="0" w:color="auto"/>
        <w:bottom w:val="none" w:sz="0" w:space="0" w:color="auto"/>
        <w:right w:val="none" w:sz="0" w:space="0" w:color="auto"/>
      </w:divBdr>
    </w:div>
    <w:div w:id="788861660">
      <w:marLeft w:val="0"/>
      <w:marRight w:val="0"/>
      <w:marTop w:val="0"/>
      <w:marBottom w:val="0"/>
      <w:divBdr>
        <w:top w:val="none" w:sz="0" w:space="0" w:color="auto"/>
        <w:left w:val="none" w:sz="0" w:space="0" w:color="auto"/>
        <w:bottom w:val="none" w:sz="0" w:space="0" w:color="auto"/>
        <w:right w:val="none" w:sz="0" w:space="0" w:color="auto"/>
      </w:divBdr>
    </w:div>
    <w:div w:id="788861661">
      <w:marLeft w:val="0"/>
      <w:marRight w:val="0"/>
      <w:marTop w:val="0"/>
      <w:marBottom w:val="0"/>
      <w:divBdr>
        <w:top w:val="none" w:sz="0" w:space="0" w:color="auto"/>
        <w:left w:val="none" w:sz="0" w:space="0" w:color="auto"/>
        <w:bottom w:val="none" w:sz="0" w:space="0" w:color="auto"/>
        <w:right w:val="none" w:sz="0" w:space="0" w:color="auto"/>
      </w:divBdr>
    </w:div>
    <w:div w:id="1376925371">
      <w:bodyDiv w:val="1"/>
      <w:marLeft w:val="0"/>
      <w:marRight w:val="0"/>
      <w:marTop w:val="0"/>
      <w:marBottom w:val="0"/>
      <w:divBdr>
        <w:top w:val="none" w:sz="0" w:space="0" w:color="auto"/>
        <w:left w:val="none" w:sz="0" w:space="0" w:color="auto"/>
        <w:bottom w:val="none" w:sz="0" w:space="0" w:color="auto"/>
        <w:right w:val="none" w:sz="0" w:space="0" w:color="auto"/>
      </w:divBdr>
    </w:div>
    <w:div w:id="1641182683">
      <w:bodyDiv w:val="1"/>
      <w:marLeft w:val="0"/>
      <w:marRight w:val="0"/>
      <w:marTop w:val="0"/>
      <w:marBottom w:val="0"/>
      <w:divBdr>
        <w:top w:val="none" w:sz="0" w:space="0" w:color="auto"/>
        <w:left w:val="none" w:sz="0" w:space="0" w:color="auto"/>
        <w:bottom w:val="none" w:sz="0" w:space="0" w:color="auto"/>
        <w:right w:val="none" w:sz="0" w:space="0" w:color="auto"/>
      </w:divBdr>
    </w:div>
    <w:div w:id="1854882367">
      <w:bodyDiv w:val="1"/>
      <w:marLeft w:val="0"/>
      <w:marRight w:val="0"/>
      <w:marTop w:val="0"/>
      <w:marBottom w:val="0"/>
      <w:divBdr>
        <w:top w:val="none" w:sz="0" w:space="0" w:color="auto"/>
        <w:left w:val="none" w:sz="0" w:space="0" w:color="auto"/>
        <w:bottom w:val="none" w:sz="0" w:space="0" w:color="auto"/>
        <w:right w:val="none" w:sz="0" w:space="0" w:color="auto"/>
      </w:divBdr>
      <w:divsChild>
        <w:div w:id="959262151">
          <w:marLeft w:val="0"/>
          <w:marRight w:val="0"/>
          <w:marTop w:val="0"/>
          <w:marBottom w:val="0"/>
          <w:divBdr>
            <w:top w:val="none" w:sz="0" w:space="0" w:color="auto"/>
            <w:left w:val="none" w:sz="0" w:space="0" w:color="auto"/>
            <w:bottom w:val="none" w:sz="0" w:space="0" w:color="auto"/>
            <w:right w:val="none" w:sz="0" w:space="0" w:color="auto"/>
          </w:divBdr>
        </w:div>
        <w:div w:id="712117829">
          <w:marLeft w:val="0"/>
          <w:marRight w:val="0"/>
          <w:marTop w:val="0"/>
          <w:marBottom w:val="0"/>
          <w:divBdr>
            <w:top w:val="none" w:sz="0" w:space="0" w:color="auto"/>
            <w:left w:val="none" w:sz="0" w:space="0" w:color="auto"/>
            <w:bottom w:val="none" w:sz="0" w:space="0" w:color="auto"/>
            <w:right w:val="none" w:sz="0" w:space="0" w:color="auto"/>
          </w:divBdr>
          <w:divsChild>
            <w:div w:id="1122655875">
              <w:marLeft w:val="0"/>
              <w:marRight w:val="0"/>
              <w:marTop w:val="0"/>
              <w:marBottom w:val="0"/>
              <w:divBdr>
                <w:top w:val="none" w:sz="0" w:space="0" w:color="auto"/>
                <w:left w:val="none" w:sz="0" w:space="0" w:color="auto"/>
                <w:bottom w:val="none" w:sz="0" w:space="0" w:color="auto"/>
                <w:right w:val="none" w:sz="0" w:space="0" w:color="auto"/>
              </w:divBdr>
            </w:div>
            <w:div w:id="18137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2042">
      <w:bodyDiv w:val="1"/>
      <w:marLeft w:val="0"/>
      <w:marRight w:val="0"/>
      <w:marTop w:val="0"/>
      <w:marBottom w:val="0"/>
      <w:divBdr>
        <w:top w:val="none" w:sz="0" w:space="0" w:color="auto"/>
        <w:left w:val="none" w:sz="0" w:space="0" w:color="auto"/>
        <w:bottom w:val="none" w:sz="0" w:space="0" w:color="auto"/>
        <w:right w:val="none" w:sz="0" w:space="0" w:color="auto"/>
      </w:divBdr>
      <w:divsChild>
        <w:div w:id="878123271">
          <w:marLeft w:val="0"/>
          <w:marRight w:val="0"/>
          <w:marTop w:val="0"/>
          <w:marBottom w:val="0"/>
          <w:divBdr>
            <w:top w:val="none" w:sz="0" w:space="0" w:color="auto"/>
            <w:left w:val="none" w:sz="0" w:space="0" w:color="auto"/>
            <w:bottom w:val="none" w:sz="0" w:space="0" w:color="auto"/>
            <w:right w:val="none" w:sz="0" w:space="0" w:color="auto"/>
          </w:divBdr>
        </w:div>
        <w:div w:id="103428563">
          <w:marLeft w:val="0"/>
          <w:marRight w:val="0"/>
          <w:marTop w:val="0"/>
          <w:marBottom w:val="0"/>
          <w:divBdr>
            <w:top w:val="none" w:sz="0" w:space="0" w:color="auto"/>
            <w:left w:val="none" w:sz="0" w:space="0" w:color="auto"/>
            <w:bottom w:val="none" w:sz="0" w:space="0" w:color="auto"/>
            <w:right w:val="none" w:sz="0" w:space="0" w:color="auto"/>
          </w:divBdr>
          <w:divsChild>
            <w:div w:id="607666424">
              <w:marLeft w:val="0"/>
              <w:marRight w:val="0"/>
              <w:marTop w:val="0"/>
              <w:marBottom w:val="0"/>
              <w:divBdr>
                <w:top w:val="none" w:sz="0" w:space="0" w:color="auto"/>
                <w:left w:val="none" w:sz="0" w:space="0" w:color="auto"/>
                <w:bottom w:val="none" w:sz="0" w:space="0" w:color="auto"/>
                <w:right w:val="none" w:sz="0" w:space="0" w:color="auto"/>
              </w:divBdr>
            </w:div>
            <w:div w:id="1012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on.orsha@vitobl.b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cson.orsha@vitobl.b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archer-stuttgart.by/catalog/sku/akkumulyatornyy-kustorez-karcher-hge-18-45-battery-int/" TargetMode="External"/><Relationship Id="rId4" Type="http://schemas.openxmlformats.org/officeDocument/2006/relationships/webSettings" Target="webSettings.xml"/><Relationship Id="rId9" Type="http://schemas.openxmlformats.org/officeDocument/2006/relationships/hyperlink" Target="https://semena.by/catalog/listvennie/lavanda_uzkolistnaya_hidk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2964</Words>
  <Characters>16897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POZDNYAKOVA</dc:creator>
  <cp:lastModifiedBy>admin</cp:lastModifiedBy>
  <cp:revision>2</cp:revision>
  <cp:lastPrinted>2023-03-21T13:01:00Z</cp:lastPrinted>
  <dcterms:created xsi:type="dcterms:W3CDTF">2024-03-22T08:58:00Z</dcterms:created>
  <dcterms:modified xsi:type="dcterms:W3CDTF">2024-03-22T08:58:00Z</dcterms:modified>
</cp:coreProperties>
</file>