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C0" w:rsidRDefault="00565AC0" w:rsidP="00A9316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мая – праздник каждой белорусской семьи. В этот день мы вспоминаем своих отцов, дедов, родных, которые сражались на фронтах войны, отдаем дань памяти погибшим, поздравляем с памятной датой узников фашистских лагерей.</w:t>
      </w:r>
    </w:p>
    <w:p w:rsidR="00565AC0" w:rsidRDefault="00263514" w:rsidP="0067332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Сотрудники прокуратуры Оршанского района</w:t>
      </w:r>
      <w:r w:rsidR="00565AC0">
        <w:rPr>
          <w:rFonts w:ascii="Times New Roman" w:hAnsi="Times New Roman" w:cs="Times New Roman"/>
          <w:sz w:val="30"/>
          <w:szCs w:val="30"/>
        </w:rPr>
        <w:t xml:space="preserve"> в преддверии Дня Победы поздравили Серебро Людмилу Ивановну, детство которой пришлось на военное лихолетье. </w:t>
      </w:r>
      <w:r w:rsidR="008D2BDE">
        <w:rPr>
          <w:rFonts w:ascii="Times New Roman" w:hAnsi="Times New Roman" w:cs="Times New Roman"/>
          <w:sz w:val="30"/>
          <w:szCs w:val="30"/>
        </w:rPr>
        <w:t>Вместе с родителями</w:t>
      </w:r>
      <w:r w:rsidR="0067332A">
        <w:rPr>
          <w:rFonts w:ascii="Times New Roman" w:hAnsi="Times New Roman" w:cs="Times New Roman"/>
          <w:sz w:val="30"/>
          <w:szCs w:val="30"/>
        </w:rPr>
        <w:t xml:space="preserve"> ей пришлось преодолевать тяготы военного времени, </w:t>
      </w:r>
      <w:r w:rsidR="001F42A2">
        <w:rPr>
          <w:rFonts w:ascii="Times New Roman" w:hAnsi="Times New Roman" w:cs="Times New Roman"/>
          <w:sz w:val="30"/>
          <w:szCs w:val="30"/>
        </w:rPr>
        <w:t xml:space="preserve">невзирая на возраст </w:t>
      </w:r>
      <w:r w:rsidR="0067332A">
        <w:rPr>
          <w:rFonts w:ascii="Times New Roman" w:hAnsi="Times New Roman" w:cs="Times New Roman"/>
          <w:sz w:val="30"/>
          <w:szCs w:val="30"/>
        </w:rPr>
        <w:t>пережить события тех лет.</w:t>
      </w:r>
    </w:p>
    <w:p w:rsidR="00017424" w:rsidRDefault="003411A2" w:rsidP="00341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3411A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999648" cy="3533140"/>
            <wp:effectExtent l="0" t="0" r="0" b="0"/>
            <wp:docPr id="1" name="Рисунок 1" descr="F:\IMG-21e93643d53964f95f0339c31afe15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1e93643d53964f95f0339c31afe150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86" cy="36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24" w:rsidRDefault="00017424" w:rsidP="0067332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5C3EB5" w:rsidRDefault="00E12B64" w:rsidP="0067332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67332A">
        <w:rPr>
          <w:rFonts w:ascii="Times New Roman" w:hAnsi="Times New Roman" w:cs="Times New Roman"/>
          <w:sz w:val="30"/>
          <w:szCs w:val="30"/>
        </w:rPr>
        <w:t xml:space="preserve">Детство, опаленное войной» - так впоследствии было названо это время. Время взросления детей, не видевших отчего дома, не познавших </w:t>
      </w:r>
      <w:r w:rsidR="001F42A2">
        <w:rPr>
          <w:rFonts w:ascii="Times New Roman" w:hAnsi="Times New Roman" w:cs="Times New Roman"/>
          <w:sz w:val="30"/>
          <w:szCs w:val="30"/>
        </w:rPr>
        <w:t xml:space="preserve">с рождения беззаботности и детских шалостей, </w:t>
      </w:r>
      <w:r w:rsidR="005C3EB5">
        <w:rPr>
          <w:rFonts w:ascii="Times New Roman" w:hAnsi="Times New Roman" w:cs="Times New Roman"/>
          <w:sz w:val="30"/>
          <w:szCs w:val="30"/>
        </w:rPr>
        <w:t xml:space="preserve">живших в страхе и ужасе лагерных условий. О событиях тех лет, ставших ей известными со слов родителей, </w:t>
      </w:r>
      <w:r w:rsidR="001F42A2">
        <w:rPr>
          <w:rFonts w:ascii="Times New Roman" w:hAnsi="Times New Roman" w:cs="Times New Roman"/>
          <w:sz w:val="30"/>
          <w:szCs w:val="30"/>
        </w:rPr>
        <w:t>Людмил</w:t>
      </w:r>
      <w:r w:rsidR="005C3EB5">
        <w:rPr>
          <w:rFonts w:ascii="Times New Roman" w:hAnsi="Times New Roman" w:cs="Times New Roman"/>
          <w:sz w:val="30"/>
          <w:szCs w:val="30"/>
        </w:rPr>
        <w:t>а</w:t>
      </w:r>
      <w:r w:rsidR="001F42A2">
        <w:rPr>
          <w:rFonts w:ascii="Times New Roman" w:hAnsi="Times New Roman" w:cs="Times New Roman"/>
          <w:sz w:val="30"/>
          <w:szCs w:val="30"/>
        </w:rPr>
        <w:t xml:space="preserve"> Ивановн</w:t>
      </w:r>
      <w:r w:rsidR="005C3EB5">
        <w:rPr>
          <w:rFonts w:ascii="Times New Roman" w:hAnsi="Times New Roman" w:cs="Times New Roman"/>
          <w:sz w:val="30"/>
          <w:szCs w:val="30"/>
        </w:rPr>
        <w:t xml:space="preserve">а рассказала </w:t>
      </w:r>
      <w:r w:rsidR="005C3EB5" w:rsidRPr="005C3EB5">
        <w:rPr>
          <w:rFonts w:ascii="Times New Roman" w:hAnsi="Times New Roman" w:cs="Times New Roman"/>
          <w:sz w:val="30"/>
          <w:szCs w:val="30"/>
        </w:rPr>
        <w:t xml:space="preserve">участникам следственной группы Генеральной прокуратуры </w:t>
      </w:r>
      <w:r w:rsidR="005C3EB5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5C3EB5" w:rsidRPr="005C3EB5">
        <w:rPr>
          <w:rFonts w:ascii="Times New Roman" w:hAnsi="Times New Roman" w:cs="Times New Roman"/>
          <w:sz w:val="30"/>
          <w:szCs w:val="30"/>
        </w:rPr>
        <w:t>Беларус</w:t>
      </w:r>
      <w:r w:rsidR="005C3EB5">
        <w:rPr>
          <w:rFonts w:ascii="Times New Roman" w:hAnsi="Times New Roman" w:cs="Times New Roman"/>
          <w:sz w:val="30"/>
          <w:szCs w:val="30"/>
        </w:rPr>
        <w:t xml:space="preserve">ь в ходе расследования уголовного </w:t>
      </w:r>
      <w:r w:rsidR="005C3EB5" w:rsidRPr="005C3EB5">
        <w:rPr>
          <w:rFonts w:ascii="Times New Roman" w:hAnsi="Times New Roman" w:cs="Times New Roman"/>
          <w:sz w:val="30"/>
          <w:szCs w:val="30"/>
        </w:rPr>
        <w:t xml:space="preserve">дела о геноциде белорусского народа в годы Великой Отечественной войны и послевоенный период. </w:t>
      </w:r>
      <w:r w:rsidR="001F42A2" w:rsidRPr="005C3EB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55AE" w:rsidRDefault="004355AE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26869" w:rsidRDefault="005C3EB5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</w:t>
      </w:r>
      <w:r w:rsidR="00864F8A">
        <w:rPr>
          <w:rFonts w:ascii="Times New Roman" w:hAnsi="Times New Roman" w:cs="Times New Roman"/>
          <w:sz w:val="30"/>
          <w:szCs w:val="30"/>
        </w:rPr>
        <w:t>омощник прокурора Оршанского района</w:t>
      </w:r>
    </w:p>
    <w:p w:rsidR="00864F8A" w:rsidRPr="00A93160" w:rsidRDefault="00864F8A" w:rsidP="002D16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советник юстиции                                           </w:t>
      </w:r>
      <w:r w:rsidR="00ED5B4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C3EB5">
        <w:rPr>
          <w:rFonts w:ascii="Times New Roman" w:hAnsi="Times New Roman" w:cs="Times New Roman"/>
          <w:sz w:val="30"/>
          <w:szCs w:val="30"/>
        </w:rPr>
        <w:t xml:space="preserve">        </w:t>
      </w:r>
      <w:r w:rsidR="003411A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5C3EB5">
        <w:rPr>
          <w:rFonts w:ascii="Times New Roman" w:hAnsi="Times New Roman" w:cs="Times New Roman"/>
          <w:sz w:val="30"/>
          <w:szCs w:val="30"/>
        </w:rPr>
        <w:t xml:space="preserve">        </w:t>
      </w:r>
      <w:r w:rsidR="00ED5B4E">
        <w:rPr>
          <w:rFonts w:ascii="Times New Roman" w:hAnsi="Times New Roman" w:cs="Times New Roman"/>
          <w:sz w:val="30"/>
          <w:szCs w:val="30"/>
        </w:rPr>
        <w:t>В.В. Корсак</w:t>
      </w:r>
    </w:p>
    <w:sectPr w:rsidR="00864F8A" w:rsidRPr="00A9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60"/>
    <w:rsid w:val="00017424"/>
    <w:rsid w:val="001F42A2"/>
    <w:rsid w:val="0020710A"/>
    <w:rsid w:val="00263514"/>
    <w:rsid w:val="002B32BE"/>
    <w:rsid w:val="002D160A"/>
    <w:rsid w:val="003411A2"/>
    <w:rsid w:val="004355AE"/>
    <w:rsid w:val="00565AC0"/>
    <w:rsid w:val="005C3EB5"/>
    <w:rsid w:val="005C7A38"/>
    <w:rsid w:val="00647ACB"/>
    <w:rsid w:val="0067332A"/>
    <w:rsid w:val="00864F8A"/>
    <w:rsid w:val="008D2BDE"/>
    <w:rsid w:val="00907ADC"/>
    <w:rsid w:val="009113E6"/>
    <w:rsid w:val="00A26869"/>
    <w:rsid w:val="00A93160"/>
    <w:rsid w:val="00AB2A8A"/>
    <w:rsid w:val="00E12B64"/>
    <w:rsid w:val="00ED2126"/>
    <w:rsid w:val="00ED5B4E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7731"/>
  <w15:chartTrackingRefBased/>
  <w15:docId w15:val="{3721F2AC-D7DF-405A-8B33-A6ACDAC5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Корсак Виктория Вячеславовна</cp:lastModifiedBy>
  <cp:revision>2</cp:revision>
  <cp:lastPrinted>2023-04-11T09:28:00Z</cp:lastPrinted>
  <dcterms:created xsi:type="dcterms:W3CDTF">2024-05-08T14:40:00Z</dcterms:created>
  <dcterms:modified xsi:type="dcterms:W3CDTF">2024-05-08T14:40:00Z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49015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