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2465"/>
        <w:gridCol w:w="4819"/>
      </w:tblGrid>
      <w:tr w:rsidR="004C5C3B" w:rsidRPr="009F5442" w14:paraId="4D6329FF" w14:textId="77777777" w:rsidTr="009F5442">
        <w:trPr>
          <w:trHeight w:val="797"/>
        </w:trPr>
        <w:tc>
          <w:tcPr>
            <w:tcW w:w="2923" w:type="dxa"/>
          </w:tcPr>
          <w:p w14:paraId="5A9AE8C9" w14:textId="6DE6D47F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Округ и его номер</w:t>
            </w:r>
          </w:p>
        </w:tc>
        <w:tc>
          <w:tcPr>
            <w:tcW w:w="2465" w:type="dxa"/>
          </w:tcPr>
          <w:p w14:paraId="03E14522" w14:textId="7777777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4819" w:type="dxa"/>
          </w:tcPr>
          <w:p w14:paraId="65913B9A" w14:textId="7777777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должность, место работы</w:t>
            </w:r>
          </w:p>
        </w:tc>
      </w:tr>
      <w:tr w:rsidR="004C5C3B" w:rsidRPr="009F5442" w14:paraId="4C911E40" w14:textId="77777777" w:rsidTr="004C5C3B">
        <w:trPr>
          <w:trHeight w:val="475"/>
        </w:trPr>
        <w:tc>
          <w:tcPr>
            <w:tcW w:w="2923" w:type="dxa"/>
          </w:tcPr>
          <w:p w14:paraId="704EF0D4" w14:textId="4B72EF44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Антоновский избирательный округ №1</w:t>
            </w:r>
          </w:p>
        </w:tc>
        <w:tc>
          <w:tcPr>
            <w:tcW w:w="2465" w:type="dxa"/>
          </w:tcPr>
          <w:p w14:paraId="5B1E8BC9" w14:textId="056311FD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Логимахов</w:t>
            </w:r>
          </w:p>
          <w:p w14:paraId="1F79E303" w14:textId="44B5D3FA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  <w:p w14:paraId="2206B672" w14:textId="7777777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4819" w:type="dxa"/>
          </w:tcPr>
          <w:p w14:paraId="3C5A7774" w14:textId="3DE5844C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14:paraId="75A57F12" w14:textId="0E91F916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жилищно-эксплутационного участка №9 коммунального унитарного предприятия  «Оршакомхоз»</w:t>
            </w:r>
          </w:p>
        </w:tc>
      </w:tr>
      <w:tr w:rsidR="004C5C3B" w:rsidRPr="009F5442" w14:paraId="2617527B" w14:textId="77777777" w:rsidTr="004C5C3B">
        <w:trPr>
          <w:trHeight w:val="399"/>
        </w:trPr>
        <w:tc>
          <w:tcPr>
            <w:tcW w:w="2923" w:type="dxa"/>
          </w:tcPr>
          <w:p w14:paraId="764249AD" w14:textId="0F1C748F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Бабиничский избирательный округ №2</w:t>
            </w:r>
          </w:p>
        </w:tc>
        <w:tc>
          <w:tcPr>
            <w:tcW w:w="2465" w:type="dxa"/>
          </w:tcPr>
          <w:p w14:paraId="6012FC1E" w14:textId="110D7D9D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Матвеева</w:t>
            </w:r>
          </w:p>
          <w:p w14:paraId="6811562D" w14:textId="5F51CC2E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Марина Васильевна</w:t>
            </w:r>
          </w:p>
        </w:tc>
        <w:tc>
          <w:tcPr>
            <w:tcW w:w="4819" w:type="dxa"/>
          </w:tcPr>
          <w:p w14:paraId="05AE8900" w14:textId="535EEAF5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1B930E57" w14:textId="77777777" w:rsidR="001B6E0A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Бабиничского сельск</w:t>
            </w:r>
            <w:r w:rsidR="001B6E0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CA6572" w14:textId="076728C0" w:rsidR="004C5C3B" w:rsidRPr="009F5442" w:rsidRDefault="001B6E0A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4C5C3B" w:rsidRPr="009F5442" w14:paraId="57FFEB82" w14:textId="77777777" w:rsidTr="004C5C3B">
        <w:trPr>
          <w:trHeight w:val="368"/>
        </w:trPr>
        <w:tc>
          <w:tcPr>
            <w:tcW w:w="2923" w:type="dxa"/>
          </w:tcPr>
          <w:p w14:paraId="67C41093" w14:textId="74A8DE25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Бабиничский избирательный округ №3</w:t>
            </w:r>
          </w:p>
        </w:tc>
        <w:tc>
          <w:tcPr>
            <w:tcW w:w="2465" w:type="dxa"/>
          </w:tcPr>
          <w:p w14:paraId="58316482" w14:textId="4D98A17D" w:rsidR="00086C36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</w:p>
          <w:p w14:paraId="67BCB3B6" w14:textId="4BD22710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Елена Ивановна</w:t>
            </w:r>
          </w:p>
        </w:tc>
        <w:tc>
          <w:tcPr>
            <w:tcW w:w="4819" w:type="dxa"/>
          </w:tcPr>
          <w:p w14:paraId="2E2CB77E" w14:textId="7399E91B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Рабочая по комплексной уборке и содержанию домовладений</w:t>
            </w:r>
          </w:p>
          <w:p w14:paraId="04883352" w14:textId="6CD894D2" w:rsidR="004C5C3B" w:rsidRPr="009F5442" w:rsidRDefault="00086C36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жилищно-эксплутационного участка №9 коммунального унитарного предприятия  «Оршакомхоз»</w:t>
            </w:r>
          </w:p>
        </w:tc>
      </w:tr>
      <w:tr w:rsidR="004C5C3B" w:rsidRPr="009F5442" w14:paraId="51547D53" w14:textId="77777777" w:rsidTr="004C5C3B">
        <w:trPr>
          <w:trHeight w:val="169"/>
        </w:trPr>
        <w:tc>
          <w:tcPr>
            <w:tcW w:w="2923" w:type="dxa"/>
          </w:tcPr>
          <w:p w14:paraId="0FFABA5D" w14:textId="13EA07C4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Бабиничский избирательный округ №4</w:t>
            </w:r>
          </w:p>
        </w:tc>
        <w:tc>
          <w:tcPr>
            <w:tcW w:w="2465" w:type="dxa"/>
          </w:tcPr>
          <w:p w14:paraId="02B7E618" w14:textId="77777777" w:rsidR="00086C36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Баслерова</w:t>
            </w:r>
          </w:p>
          <w:p w14:paraId="20CC36FD" w14:textId="6402E9C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4819" w:type="dxa"/>
          </w:tcPr>
          <w:p w14:paraId="3ACD18E2" w14:textId="5ECF66F0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  <w:p w14:paraId="69407AE1" w14:textId="73780DC0" w:rsidR="004C5C3B" w:rsidRPr="009F5442" w:rsidRDefault="00086C36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учреждения образования </w:t>
            </w:r>
            <w:r w:rsidR="004C5C3B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«Бабиничская средняя школа Оршанского района»</w:t>
            </w:r>
          </w:p>
        </w:tc>
      </w:tr>
      <w:tr w:rsidR="004C5C3B" w:rsidRPr="009F5442" w14:paraId="726618B5" w14:textId="77777777" w:rsidTr="004C5C3B">
        <w:trPr>
          <w:trHeight w:val="215"/>
        </w:trPr>
        <w:tc>
          <w:tcPr>
            <w:tcW w:w="2923" w:type="dxa"/>
          </w:tcPr>
          <w:p w14:paraId="3158BB76" w14:textId="1438A819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Бабиничский избирательный округ №5</w:t>
            </w:r>
          </w:p>
        </w:tc>
        <w:tc>
          <w:tcPr>
            <w:tcW w:w="2465" w:type="dxa"/>
          </w:tcPr>
          <w:p w14:paraId="284661E0" w14:textId="5FB47AAE" w:rsidR="00086C36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Масакова</w:t>
            </w:r>
          </w:p>
          <w:p w14:paraId="341C5D55" w14:textId="5FD923FC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Надежда Михайловна</w:t>
            </w:r>
          </w:p>
        </w:tc>
        <w:tc>
          <w:tcPr>
            <w:tcW w:w="4819" w:type="dxa"/>
          </w:tcPr>
          <w:p w14:paraId="4BB3BA95" w14:textId="2F25945C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Акушерка</w:t>
            </w:r>
          </w:p>
          <w:p w14:paraId="145E928E" w14:textId="35CF87C0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</w:t>
            </w:r>
            <w:r w:rsidR="00086C36" w:rsidRPr="009F544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амбулатория врача общей практики</w:t>
            </w:r>
            <w:r w:rsidR="00086C36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</w:t>
            </w: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«Оршанская центральная поликлиника»</w:t>
            </w:r>
          </w:p>
        </w:tc>
      </w:tr>
      <w:tr w:rsidR="004C5C3B" w:rsidRPr="009F5442" w14:paraId="5CF08B4C" w14:textId="77777777" w:rsidTr="004C5C3B">
        <w:trPr>
          <w:trHeight w:val="368"/>
        </w:trPr>
        <w:tc>
          <w:tcPr>
            <w:tcW w:w="2923" w:type="dxa"/>
          </w:tcPr>
          <w:p w14:paraId="51CED0EA" w14:textId="5C957BE8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Бабиничский избирательный округ №6</w:t>
            </w:r>
          </w:p>
        </w:tc>
        <w:tc>
          <w:tcPr>
            <w:tcW w:w="2465" w:type="dxa"/>
          </w:tcPr>
          <w:p w14:paraId="5302DC5C" w14:textId="29D34FD6" w:rsidR="00086C36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Семенков</w:t>
            </w:r>
          </w:p>
          <w:p w14:paraId="06316FE9" w14:textId="75979382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Сергей Эдуардович</w:t>
            </w:r>
          </w:p>
        </w:tc>
        <w:tc>
          <w:tcPr>
            <w:tcW w:w="4819" w:type="dxa"/>
          </w:tcPr>
          <w:p w14:paraId="3D8DE38F" w14:textId="38703AA6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Специалист по продажам</w:t>
            </w:r>
          </w:p>
          <w:p w14:paraId="075FC0E4" w14:textId="2AAA8A6D" w:rsidR="004C5C3B" w:rsidRPr="009F5442" w:rsidRDefault="00086C36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</w:t>
            </w:r>
            <w:r w:rsidR="004C5C3B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«МинералАгроСоюз»</w:t>
            </w:r>
          </w:p>
        </w:tc>
      </w:tr>
      <w:tr w:rsidR="004C5C3B" w:rsidRPr="009F5442" w14:paraId="1F8E7842" w14:textId="77777777" w:rsidTr="004C5C3B">
        <w:trPr>
          <w:trHeight w:val="353"/>
        </w:trPr>
        <w:tc>
          <w:tcPr>
            <w:tcW w:w="2923" w:type="dxa"/>
          </w:tcPr>
          <w:p w14:paraId="131CC5D1" w14:textId="6DBF4F4A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Бабиничский избирательный округ №7</w:t>
            </w:r>
          </w:p>
        </w:tc>
        <w:tc>
          <w:tcPr>
            <w:tcW w:w="2465" w:type="dxa"/>
          </w:tcPr>
          <w:p w14:paraId="6AF1CB20" w14:textId="6B8D4E96" w:rsidR="009F5442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Косаковская</w:t>
            </w:r>
          </w:p>
          <w:p w14:paraId="51DDA948" w14:textId="20DD7582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Анна Валерьевна</w:t>
            </w:r>
          </w:p>
        </w:tc>
        <w:tc>
          <w:tcPr>
            <w:tcW w:w="4819" w:type="dxa"/>
          </w:tcPr>
          <w:p w14:paraId="4C738AC6" w14:textId="590A6EBA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14:paraId="079FB2C9" w14:textId="270CCC47" w:rsidR="004C5C3B" w:rsidRPr="009F5442" w:rsidRDefault="009F5442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образования</w:t>
            </w:r>
            <w:r w:rsidR="004C5C3B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«Бабиничский детский сад Оршанского района»</w:t>
            </w:r>
          </w:p>
        </w:tc>
      </w:tr>
      <w:tr w:rsidR="004C5C3B" w:rsidRPr="009F5442" w14:paraId="2A930F65" w14:textId="77777777" w:rsidTr="004C5C3B">
        <w:trPr>
          <w:trHeight w:val="368"/>
        </w:trPr>
        <w:tc>
          <w:tcPr>
            <w:tcW w:w="2923" w:type="dxa"/>
          </w:tcPr>
          <w:p w14:paraId="37A834C6" w14:textId="4BEDB56F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Бабиничский </w:t>
            </w:r>
            <w:r w:rsidR="009F5442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№8</w:t>
            </w:r>
          </w:p>
        </w:tc>
        <w:tc>
          <w:tcPr>
            <w:tcW w:w="2465" w:type="dxa"/>
          </w:tcPr>
          <w:p w14:paraId="3541A6E0" w14:textId="310575F8" w:rsidR="009F5442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Сенькович</w:t>
            </w:r>
          </w:p>
          <w:p w14:paraId="4AFD5DA1" w14:textId="08A1763D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4819" w:type="dxa"/>
          </w:tcPr>
          <w:p w14:paraId="1AD673AD" w14:textId="766A6805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Почтальон</w:t>
            </w:r>
          </w:p>
          <w:p w14:paraId="302081A0" w14:textId="398B6B15" w:rsidR="004C5C3B" w:rsidRPr="009F5442" w:rsidRDefault="009F5442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почтовой связи </w:t>
            </w:r>
            <w:r w:rsidR="004C5C3B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Бабиничи Оршанский РУПС Витебский филиал РУП «Белпочта»</w:t>
            </w:r>
          </w:p>
        </w:tc>
      </w:tr>
      <w:tr w:rsidR="004C5C3B" w:rsidRPr="009F5442" w14:paraId="07248BDE" w14:textId="77777777" w:rsidTr="004C5C3B">
        <w:trPr>
          <w:trHeight w:val="368"/>
        </w:trPr>
        <w:tc>
          <w:tcPr>
            <w:tcW w:w="2923" w:type="dxa"/>
          </w:tcPr>
          <w:p w14:paraId="66C2590D" w14:textId="7DD3F626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Понизовский</w:t>
            </w:r>
            <w:r w:rsidR="009F5442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</w:t>
            </w: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 №9</w:t>
            </w:r>
          </w:p>
        </w:tc>
        <w:tc>
          <w:tcPr>
            <w:tcW w:w="2465" w:type="dxa"/>
          </w:tcPr>
          <w:p w14:paraId="00F30466" w14:textId="3497E31D" w:rsidR="009F5442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Ткачёнок</w:t>
            </w:r>
          </w:p>
          <w:p w14:paraId="48DF2CE0" w14:textId="32ABB95D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4819" w:type="dxa"/>
          </w:tcPr>
          <w:p w14:paraId="47DEADFB" w14:textId="7951571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Оператор почтовой связи</w:t>
            </w:r>
          </w:p>
          <w:p w14:paraId="44C53E57" w14:textId="41F0AB3F" w:rsidR="004C5C3B" w:rsidRPr="009F5442" w:rsidRDefault="009F5442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почтовой связи  </w:t>
            </w:r>
            <w:r w:rsidR="004C5C3B" w:rsidRPr="009F5442">
              <w:rPr>
                <w:rFonts w:ascii="Times New Roman" w:hAnsi="Times New Roman" w:cs="Times New Roman"/>
                <w:sz w:val="26"/>
                <w:szCs w:val="26"/>
              </w:rPr>
              <w:t>Бабиничи Оршанский РУПС Витебский филиал РУП «Белпочта»</w:t>
            </w:r>
          </w:p>
        </w:tc>
      </w:tr>
      <w:tr w:rsidR="004C5C3B" w:rsidRPr="009F5442" w14:paraId="51F720D2" w14:textId="77777777" w:rsidTr="004C5C3B">
        <w:trPr>
          <w:trHeight w:val="368"/>
        </w:trPr>
        <w:tc>
          <w:tcPr>
            <w:tcW w:w="2923" w:type="dxa"/>
          </w:tcPr>
          <w:p w14:paraId="20168284" w14:textId="47970B83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Свистеленский </w:t>
            </w:r>
            <w:r w:rsidR="009F5442" w:rsidRPr="009F5442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№10</w:t>
            </w:r>
          </w:p>
        </w:tc>
        <w:tc>
          <w:tcPr>
            <w:tcW w:w="2465" w:type="dxa"/>
          </w:tcPr>
          <w:p w14:paraId="1A99C4A4" w14:textId="7777777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Петровская Валентина Евгеньевна</w:t>
            </w:r>
          </w:p>
        </w:tc>
        <w:tc>
          <w:tcPr>
            <w:tcW w:w="4819" w:type="dxa"/>
          </w:tcPr>
          <w:p w14:paraId="40194FE9" w14:textId="77777777" w:rsidR="004C5C3B" w:rsidRPr="009F5442" w:rsidRDefault="004C5C3B" w:rsidP="001B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42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</w:tbl>
    <w:p w14:paraId="10B2E791" w14:textId="77777777" w:rsidR="007D2285" w:rsidRDefault="007D2285" w:rsidP="001B6E0A">
      <w:pPr>
        <w:jc w:val="center"/>
      </w:pPr>
    </w:p>
    <w:sectPr w:rsidR="007D2285" w:rsidSect="00C43463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313E" w14:textId="77777777" w:rsidR="00C43463" w:rsidRDefault="00C43463" w:rsidP="004C5C3B">
      <w:pPr>
        <w:spacing w:after="0" w:line="240" w:lineRule="auto"/>
      </w:pPr>
      <w:r>
        <w:separator/>
      </w:r>
    </w:p>
  </w:endnote>
  <w:endnote w:type="continuationSeparator" w:id="0">
    <w:p w14:paraId="55CC135F" w14:textId="77777777" w:rsidR="00C43463" w:rsidRDefault="00C43463" w:rsidP="004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KMM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67E3" w14:textId="77777777" w:rsidR="00C43463" w:rsidRDefault="00C43463" w:rsidP="004C5C3B">
      <w:pPr>
        <w:spacing w:after="0" w:line="240" w:lineRule="auto"/>
      </w:pPr>
      <w:r>
        <w:separator/>
      </w:r>
    </w:p>
  </w:footnote>
  <w:footnote w:type="continuationSeparator" w:id="0">
    <w:p w14:paraId="2DB77202" w14:textId="77777777" w:rsidR="00C43463" w:rsidRDefault="00C43463" w:rsidP="004C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B3D8" w14:textId="77777777" w:rsidR="004C5C3B" w:rsidRDefault="004C5C3B" w:rsidP="004C5C3B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</w:t>
    </w:r>
  </w:p>
  <w:p w14:paraId="4E76A963" w14:textId="77777777" w:rsidR="004C5C3B" w:rsidRDefault="004C5C3B" w:rsidP="004C5C3B">
    <w:pPr>
      <w:spacing w:after="12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ДЕПУТАТОВ БАБИНИЧСКОГО СЕЛЬСКОГО СОВЕТА ДЕПУТАТОВ </w:t>
    </w:r>
  </w:p>
  <w:p w14:paraId="6FA51B90" w14:textId="76AFB9C5" w:rsidR="004C5C3B" w:rsidRDefault="004C5C3B" w:rsidP="004C5C3B">
    <w:pPr>
      <w:spacing w:after="12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29 СОЗЫВА </w:t>
    </w:r>
  </w:p>
  <w:p w14:paraId="5B62A4FD" w14:textId="77777777" w:rsidR="004C5C3B" w:rsidRDefault="004C5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0663F"/>
    <w:rsid w:val="00086C36"/>
    <w:rsid w:val="000C69CD"/>
    <w:rsid w:val="000F762C"/>
    <w:rsid w:val="0014037E"/>
    <w:rsid w:val="001B6E0A"/>
    <w:rsid w:val="00244C36"/>
    <w:rsid w:val="00245A59"/>
    <w:rsid w:val="00332C2E"/>
    <w:rsid w:val="003C596D"/>
    <w:rsid w:val="003E3C29"/>
    <w:rsid w:val="004937F1"/>
    <w:rsid w:val="004C5C3B"/>
    <w:rsid w:val="005F43A6"/>
    <w:rsid w:val="00603765"/>
    <w:rsid w:val="0064001D"/>
    <w:rsid w:val="00643AE1"/>
    <w:rsid w:val="006C78E6"/>
    <w:rsid w:val="0079675F"/>
    <w:rsid w:val="007A47CE"/>
    <w:rsid w:val="007C771F"/>
    <w:rsid w:val="007D2285"/>
    <w:rsid w:val="007D7AED"/>
    <w:rsid w:val="007E0442"/>
    <w:rsid w:val="008008B0"/>
    <w:rsid w:val="008710D3"/>
    <w:rsid w:val="009F5442"/>
    <w:rsid w:val="00A83C78"/>
    <w:rsid w:val="00A953C9"/>
    <w:rsid w:val="00AC3A4F"/>
    <w:rsid w:val="00B21A4A"/>
    <w:rsid w:val="00B45C4D"/>
    <w:rsid w:val="00B53D28"/>
    <w:rsid w:val="00BC2807"/>
    <w:rsid w:val="00C43463"/>
    <w:rsid w:val="00E44351"/>
    <w:rsid w:val="00E80905"/>
    <w:rsid w:val="00FB6476"/>
    <w:rsid w:val="00FE2BB5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91A8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937F1"/>
    <w:pPr>
      <w:autoSpaceDE w:val="0"/>
      <w:autoSpaceDN w:val="0"/>
      <w:adjustRightInd w:val="0"/>
      <w:spacing w:after="0" w:line="288" w:lineRule="auto"/>
      <w:ind w:left="34" w:firstLine="227"/>
      <w:jc w:val="both"/>
      <w:textAlignment w:val="center"/>
    </w:pPr>
    <w:rPr>
      <w:rFonts w:ascii="PragmaticaKMM" w:eastAsia="Calibri" w:hAnsi="PragmaticaKMM" w:cs="PragmaticaKMM"/>
      <w:color w:val="000000"/>
      <w:w w:val="95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C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C3B"/>
  </w:style>
  <w:style w:type="paragraph" w:styleId="a6">
    <w:name w:val="footer"/>
    <w:basedOn w:val="a"/>
    <w:link w:val="a7"/>
    <w:uiPriority w:val="99"/>
    <w:unhideWhenUsed/>
    <w:rsid w:val="004C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8E76-4E3F-4FCD-8D7D-5401FF77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2024-04-02T05:59:00Z</dcterms:created>
  <dcterms:modified xsi:type="dcterms:W3CDTF">2024-04-08T09:10:00Z</dcterms:modified>
</cp:coreProperties>
</file>