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6272"/>
      </w:tblGrid>
      <w:tr w:rsidR="00B62533" w:rsidRPr="004E7C00" w:rsidTr="00E330AD">
        <w:trPr>
          <w:trHeight w:val="79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533" w:rsidRPr="004E7C00" w:rsidRDefault="00B62533" w:rsidP="00B6253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625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br/>
            </w:r>
            <w:r w:rsidRPr="004E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ТОРГОВЛЯ, ОБЩЕСТВЕННОЕ ПИТАНИЕ, БЫТОВОЕ ОБСЛУЖИВАНИЕ НАСЕЛЕНИЯ, ЗАЩИТА ПРАВ ПОТРЕБИТЕЛЕЙ И РЕКЛАМНАЯ ДЕЯТЕЛЬНОСТЬ</w:t>
            </w:r>
          </w:p>
        </w:tc>
      </w:tr>
      <w:tr w:rsidR="00B62533" w:rsidRPr="004E7C00" w:rsidTr="00E330AD">
        <w:trPr>
          <w:trHeight w:val="43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06DD" w:rsidRPr="004E7C00" w:rsidRDefault="00E80479" w:rsidP="00E80479">
            <w:pPr>
              <w:pStyle w:val="a3"/>
              <w:jc w:val="center"/>
              <w:rPr>
                <w:b/>
                <w:sz w:val="28"/>
                <w:szCs w:val="28"/>
                <w:lang w:val="ru-RU"/>
              </w:rPr>
            </w:pPr>
            <w:r w:rsidRPr="004E7C00">
              <w:rPr>
                <w:b/>
                <w:sz w:val="28"/>
                <w:szCs w:val="28"/>
                <w:lang w:val="ru-RU"/>
              </w:rPr>
              <w:t>Согласование маршрута движения и ассортиментного перечня товаров автомагазина, в котором предполагается розничная торговля алкогольными напитками на территории сельской местности</w:t>
            </w:r>
          </w:p>
        </w:tc>
      </w:tr>
      <w:tr w:rsidR="00B62533" w:rsidRPr="004E7C00" w:rsidTr="00E330AD">
        <w:trPr>
          <w:trHeight w:val="306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533" w:rsidRPr="004E7C00" w:rsidRDefault="0062313B" w:rsidP="00B6253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eastAsia="Arial Unicode MS" w:hAnsi="Times New Roman" w:cs="Times New Roman"/>
                <w:b/>
                <w:bCs/>
                <w:color w:val="0000FF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Номер административной процедуры по Перечню</w:t>
            </w:r>
            <w:r w:rsidRPr="004E7C00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0479" w:rsidRPr="004E7C00">
              <w:rPr>
                <w:rFonts w:ascii="Times New Roman" w:eastAsia="Arial Unicode MS" w:hAnsi="Times New Roman" w:cs="Times New Roman"/>
                <w:color w:val="0000FF"/>
                <w:sz w:val="28"/>
                <w:szCs w:val="28"/>
                <w:lang w:eastAsia="ru-RU"/>
              </w:rPr>
              <w:t xml:space="preserve">– </w:t>
            </w:r>
            <w:r w:rsidR="00E80479" w:rsidRPr="00E163CB">
              <w:rPr>
                <w:rFonts w:ascii="Times New Roman" w:eastAsia="Arial Unicode MS" w:hAnsi="Times New Roman" w:cs="Times New Roman"/>
                <w:b/>
                <w:color w:val="000000" w:themeColor="text1"/>
                <w:sz w:val="40"/>
                <w:szCs w:val="40"/>
                <w:lang w:eastAsia="ru-RU"/>
              </w:rPr>
              <w:t>8.3.1</w:t>
            </w:r>
          </w:p>
        </w:tc>
      </w:tr>
      <w:tr w:rsidR="00B62533" w:rsidRPr="004E7C00" w:rsidTr="00E330AD">
        <w:trPr>
          <w:trHeight w:val="4073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5A3" w:rsidRDefault="00E163CB" w:rsidP="00E163C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70C0"/>
                <w:sz w:val="28"/>
                <w:szCs w:val="28"/>
              </w:rPr>
              <w:t xml:space="preserve">                                 </w:t>
            </w:r>
            <w:r w:rsidR="00D825A3"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ОТДЕЛ ПО РАБОТЕ С ОБРАЩЕНИЯМИ</w:t>
            </w:r>
          </w:p>
          <w:p w:rsidR="00D825A3" w:rsidRDefault="00D825A3" w:rsidP="00D825A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 ГРАЖДАН И ЮРИДИЧЕСКИХ ЛИЦ</w:t>
            </w:r>
          </w:p>
          <w:p w:rsidR="00D825A3" w:rsidRDefault="00D825A3" w:rsidP="00D825A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 xml:space="preserve">Ответственные должностные лица, </w:t>
            </w:r>
          </w:p>
          <w:p w:rsidR="00D825A3" w:rsidRDefault="00D825A3" w:rsidP="00D825A3">
            <w:pPr>
              <w:pStyle w:val="a5"/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</w:pPr>
            <w:r>
              <w:rPr>
                <w:b/>
                <w:i/>
                <w:iCs/>
                <w:color w:val="2A09B7"/>
                <w:sz w:val="28"/>
                <w:szCs w:val="28"/>
                <w:u w:val="single"/>
              </w:rPr>
              <w:t>осуществляющие прием заявлений заинтересованных лиц:</w:t>
            </w:r>
          </w:p>
          <w:p w:rsidR="00D825A3" w:rsidRDefault="00D825A3" w:rsidP="00D825A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Гвоздёва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Ольга Станиславовна – </w:t>
            </w:r>
            <w:r>
              <w:rPr>
                <w:bCs/>
                <w:sz w:val="28"/>
                <w:szCs w:val="28"/>
              </w:rPr>
              <w:t>инспектор отдела</w:t>
            </w:r>
          </w:p>
          <w:p w:rsidR="00D825A3" w:rsidRDefault="00D825A3" w:rsidP="00D825A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Липкина Инга Яковлевна</w:t>
            </w:r>
            <w:r>
              <w:rPr>
                <w:sz w:val="28"/>
                <w:szCs w:val="28"/>
              </w:rPr>
              <w:t xml:space="preserve"> – инспектор отдела</w:t>
            </w:r>
          </w:p>
          <w:p w:rsidR="00E163CB" w:rsidRPr="00E163CB" w:rsidRDefault="00E163CB" w:rsidP="00E163CB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</w:pPr>
            <w:r>
              <w:rPr>
                <w:b/>
                <w:sz w:val="28"/>
                <w:szCs w:val="28"/>
              </w:rPr>
              <w:t xml:space="preserve">Климашевская Ольга Викторовна </w:t>
            </w:r>
            <w:r>
              <w:rPr>
                <w:sz w:val="28"/>
                <w:szCs w:val="28"/>
              </w:rPr>
              <w:t>– инспектор по заявлениям</w:t>
            </w:r>
          </w:p>
          <w:p w:rsidR="00D825A3" w:rsidRDefault="00D825A3" w:rsidP="00D825A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i/>
                <w:iCs/>
              </w:rPr>
            </w:pPr>
            <w:r>
              <w:t xml:space="preserve">ул. Александра Островского, 2, </w:t>
            </w:r>
            <w:proofErr w:type="gramStart"/>
            <w:r>
              <w:t>1  этаж</w:t>
            </w:r>
            <w:proofErr w:type="gramEnd"/>
            <w:r>
              <w:t>,  телефон 51 12 45</w:t>
            </w:r>
          </w:p>
          <w:p w:rsidR="00D825A3" w:rsidRPr="00E61207" w:rsidRDefault="00D825A3" w:rsidP="00D825A3">
            <w:pPr>
              <w:pStyle w:val="a5"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sz w:val="28"/>
                <w:szCs w:val="28"/>
              </w:rPr>
            </w:pPr>
            <w:r>
              <w:rPr>
                <w:b/>
                <w:bCs/>
                <w:i/>
                <w:iCs/>
                <w:sz w:val="28"/>
                <w:szCs w:val="28"/>
              </w:rPr>
              <w:t>Режим работы</w:t>
            </w:r>
            <w:r>
              <w:rPr>
                <w:b/>
                <w:bCs/>
                <w:sz w:val="32"/>
                <w:szCs w:val="32"/>
              </w:rPr>
              <w:t xml:space="preserve">: </w:t>
            </w:r>
            <w:r>
              <w:rPr>
                <w:sz w:val="28"/>
                <w:szCs w:val="28"/>
              </w:rPr>
              <w:t xml:space="preserve">понедельник, вторник, четверг, </w:t>
            </w:r>
            <w:r w:rsidRPr="00E61207">
              <w:rPr>
                <w:sz w:val="28"/>
                <w:szCs w:val="28"/>
              </w:rPr>
              <w:t>пятница – с 8.00 до 18.00</w:t>
            </w:r>
          </w:p>
          <w:p w:rsidR="009B6148" w:rsidRPr="00E61207" w:rsidRDefault="00D825A3" w:rsidP="00E6120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207">
              <w:rPr>
                <w:rFonts w:ascii="Times New Roman" w:hAnsi="Times New Roman" w:cs="Times New Roman"/>
                <w:sz w:val="28"/>
                <w:szCs w:val="28"/>
              </w:rPr>
              <w:t xml:space="preserve">среда с 8.00 до 20.00, </w:t>
            </w:r>
            <w:proofErr w:type="gramStart"/>
            <w:r w:rsidRPr="00E61207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  <w:r w:rsidRPr="00E612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 –</w:t>
            </w:r>
            <w:proofErr w:type="gramEnd"/>
            <w:r w:rsidRPr="00E6120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00E61207">
              <w:rPr>
                <w:rFonts w:ascii="Times New Roman" w:hAnsi="Times New Roman" w:cs="Times New Roman"/>
                <w:sz w:val="28"/>
                <w:szCs w:val="28"/>
              </w:rPr>
              <w:t>с 9.00 до 13.00</w:t>
            </w:r>
            <w:r w:rsidR="00E61207" w:rsidRPr="00E612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61207">
              <w:rPr>
                <w:rFonts w:ascii="Times New Roman" w:hAnsi="Times New Roman" w:cs="Times New Roman"/>
                <w:sz w:val="28"/>
                <w:szCs w:val="28"/>
              </w:rPr>
              <w:t>воскресенье – выходной</w:t>
            </w:r>
          </w:p>
          <w:p w:rsidR="004306DD" w:rsidRPr="00EC5EF5" w:rsidRDefault="009B6148" w:rsidP="009B614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u w:val="single"/>
                <w:lang w:eastAsia="ru-RU"/>
              </w:rPr>
            </w:pPr>
            <w:r w:rsidRPr="00EC5EF5">
              <w:rPr>
                <w:rFonts w:ascii="Times New Roman" w:eastAsia="Times New Roman" w:hAnsi="Times New Roman" w:cs="Times New Roman"/>
                <w:b/>
                <w:i/>
                <w:iCs/>
                <w:color w:val="0070C0"/>
                <w:sz w:val="28"/>
                <w:szCs w:val="28"/>
                <w:u w:val="single"/>
                <w:lang w:eastAsia="ru-RU"/>
              </w:rPr>
              <w:t>Ответственные за осуществление административной процедуры:</w:t>
            </w:r>
          </w:p>
          <w:p w:rsidR="00B62533" w:rsidRDefault="00B62533" w:rsidP="00B62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ОТДЕЛ ТОРГОВЛИ И УСЛУГ</w:t>
            </w:r>
          </w:p>
          <w:p w:rsidR="00EC5EF5" w:rsidRPr="004E7C00" w:rsidRDefault="00EC5EF5" w:rsidP="00E6120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ОРШАНСКОГО РАЙИСПОЛКОМА</w:t>
            </w:r>
          </w:p>
          <w:p w:rsidR="00B62533" w:rsidRPr="004837B2" w:rsidRDefault="00B62533" w:rsidP="00B62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Мартинович Ирина Валерьевна - </w:t>
            </w:r>
            <w:r w:rsidRPr="0048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начальник отдела </w:t>
            </w:r>
          </w:p>
          <w:p w:rsidR="00B62533" w:rsidRPr="00D825A3" w:rsidRDefault="00EA7878" w:rsidP="00D825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483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тел. 51-13-23, </w:t>
            </w:r>
            <w:proofErr w:type="spellStart"/>
            <w:r w:rsidRPr="00483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каб</w:t>
            </w:r>
            <w:proofErr w:type="spellEnd"/>
            <w:r w:rsidRPr="00483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.</w:t>
            </w:r>
            <w:r w:rsidR="00BA09DF" w:rsidRPr="00483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13B" w:rsidRPr="004837B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214</w:t>
            </w:r>
            <w:r w:rsidR="00D825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BA09DF" w:rsidRPr="004E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 в её</w:t>
            </w:r>
            <w:r w:rsidR="00B62533" w:rsidRPr="004E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отсутствие</w:t>
            </w:r>
          </w:p>
          <w:p w:rsidR="00B62533" w:rsidRPr="004837B2" w:rsidRDefault="00B62533" w:rsidP="00B62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E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Сенчило</w:t>
            </w:r>
            <w:proofErr w:type="spellEnd"/>
            <w:r w:rsidRPr="004E7C0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Анна Яковлевна –</w:t>
            </w:r>
            <w:r w:rsidR="003A5EF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  <w:r w:rsidR="00E6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главный </w:t>
            </w:r>
            <w:r w:rsidRPr="0048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специалист отдела</w:t>
            </w:r>
          </w:p>
          <w:p w:rsidR="00B62533" w:rsidRPr="004837B2" w:rsidRDefault="00B62533" w:rsidP="00B62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837B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тел.</w:t>
            </w:r>
            <w:r w:rsidR="00E6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53-48-44, </w:t>
            </w:r>
            <w:proofErr w:type="spellStart"/>
            <w:r w:rsidR="00E6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="00E6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 217</w:t>
            </w:r>
          </w:p>
          <w:p w:rsidR="00B62533" w:rsidRPr="004E7C00" w:rsidRDefault="00B62533" w:rsidP="00B6253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Режим работы</w:t>
            </w:r>
            <w:r w:rsidRPr="004E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: 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 - пятница – с 8.00 до 17.00</w:t>
            </w:r>
          </w:p>
          <w:p w:rsidR="00B62533" w:rsidRPr="00557DFA" w:rsidRDefault="00B62533" w:rsidP="00557DFA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обеденный перерыв – с 13.00 до 14.00</w:t>
            </w:r>
          </w:p>
          <w:p w:rsidR="00B62533" w:rsidRPr="00EC5EF5" w:rsidRDefault="00B62533" w:rsidP="00B6253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ru-RU"/>
              </w:rPr>
            </w:pPr>
            <w:r w:rsidRPr="00EC5EF5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ru-RU"/>
              </w:rPr>
              <w:t>Перечень документов и (или) сведений,</w:t>
            </w:r>
          </w:p>
          <w:p w:rsidR="00B62533" w:rsidRPr="00EC5EF5" w:rsidRDefault="00B62533" w:rsidP="00B6253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ru-RU"/>
              </w:rPr>
            </w:pPr>
            <w:r w:rsidRPr="00EC5EF5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ru-RU"/>
              </w:rPr>
              <w:t>представляемых заинтересованными лицами в уполномоченный орган</w:t>
            </w:r>
          </w:p>
          <w:p w:rsidR="00B62533" w:rsidRPr="004E7C00" w:rsidRDefault="00B62533" w:rsidP="00B62533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EC5EF5">
              <w:rPr>
                <w:rFonts w:ascii="Times New Roman" w:eastAsia="Times New Roman" w:hAnsi="Times New Roman" w:cs="Times New Roman"/>
                <w:b/>
                <w:i/>
                <w:color w:val="0070C0"/>
                <w:sz w:val="28"/>
                <w:szCs w:val="28"/>
                <w:u w:val="single"/>
                <w:lang w:eastAsia="ru-RU"/>
              </w:rPr>
              <w:t>для осуществления административной процедуры:</w:t>
            </w:r>
          </w:p>
        </w:tc>
      </w:tr>
      <w:tr w:rsidR="00B62533" w:rsidRPr="004E7C00" w:rsidTr="00E330A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77" w:rsidRPr="004E7C00" w:rsidRDefault="00B62533" w:rsidP="009B614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Документы и (или) сведения, представляемые заинтересованными лицами</w:t>
            </w:r>
            <w:r w:rsidRPr="004E7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4E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для осуществления административной процедуры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1D2" w:rsidRDefault="00557DFA" w:rsidP="00557DF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1. </w:t>
            </w:r>
            <w:r w:rsidR="00A651D2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="00B62533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аявление</w:t>
            </w:r>
          </w:p>
          <w:p w:rsidR="00A651D2" w:rsidRPr="004E7C00" w:rsidRDefault="00557DFA" w:rsidP="00557DF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2. </w:t>
            </w:r>
            <w:r w:rsidR="00A651D2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Маршрут движения автомагазина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экз.</w:t>
            </w:r>
          </w:p>
          <w:p w:rsidR="00160CE3" w:rsidRDefault="00557DFA" w:rsidP="00557DFA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3. </w:t>
            </w:r>
            <w:r w:rsidR="00A651D2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Ассортиментный перечень товаров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2 экз.</w:t>
            </w:r>
          </w:p>
          <w:p w:rsidR="00B62533" w:rsidRPr="00160CE3" w:rsidRDefault="00160CE3" w:rsidP="00FB388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6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Требования к документу: в письменной форме; в ходе приема 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аинтересованного лица; по почте.</w:t>
            </w:r>
          </w:p>
        </w:tc>
      </w:tr>
      <w:tr w:rsidR="00273DD8" w:rsidRPr="004E7C00" w:rsidTr="00E330A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647267">
            <w:pPr>
              <w:widowControl w:val="0"/>
              <w:tabs>
                <w:tab w:val="center" w:pos="187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Нормативные правовые акты, регулирующие порядок осуществления, административной процедуры: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82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Закон Республики Беларусь</w:t>
            </w:r>
            <w:r w:rsidR="00286377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28.10.2008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№ </w:t>
            </w:r>
            <w:r w:rsidR="00286377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433-З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основах административных процедур</w:t>
            </w:r>
            <w:r w:rsidR="00826D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73DD8" w:rsidRPr="004E7C00" w:rsidRDefault="00273DD8" w:rsidP="0082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Указ Президента Республики Беларусь</w:t>
            </w:r>
            <w:r w:rsidR="00286377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</w:t>
            </w:r>
            <w:r w:rsidR="00286377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25.06.2021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240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административных 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процедурах, осуществляемых в отношении субъектов хозяйствования</w:t>
            </w:r>
            <w:r w:rsidR="0038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DD8" w:rsidRPr="004E7C00" w:rsidRDefault="00273DD8" w:rsidP="0082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3.Указ Президента Республики Беларусь 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</w:t>
            </w:r>
            <w:r w:rsidR="00286377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22.09.2017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185B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345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развитии торговли, общественного питания и бытового 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бслуживания</w:t>
            </w:r>
            <w:r w:rsidR="0038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286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73DD8" w:rsidRPr="004E7C00" w:rsidRDefault="00273DD8" w:rsidP="00826D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  <w:r w:rsidR="00C63042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 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</w:t>
            </w:r>
            <w:r w:rsidR="00C6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Министров Республики Беларусь</w:t>
            </w:r>
            <w:r w:rsidR="00C63042"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24.09.2021</w:t>
            </w:r>
            <w:r w:rsidR="00C6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548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63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административных процедурах, осуществляемых в отношении субъектов хозяйствования</w:t>
            </w:r>
            <w:r w:rsidR="003801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273DD8" w:rsidRPr="004E7C00" w:rsidTr="00E330A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9B614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Особенности осуществления административной процедуры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8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Тип заявителя: Юридическое лицо</w:t>
            </w:r>
          </w:p>
          <w:p w:rsidR="00273DD8" w:rsidRPr="004E7C00" w:rsidRDefault="00273DD8" w:rsidP="00826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Специфика деятельности заявителя: Розничная торговля алкогольными напитками с использованием автомагазина на территории сельской местности</w:t>
            </w:r>
          </w:p>
        </w:tc>
      </w:tr>
      <w:tr w:rsidR="00273DD8" w:rsidRPr="004E7C00" w:rsidTr="00E330A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8" w:rsidRPr="004E7C00" w:rsidRDefault="00273DD8" w:rsidP="009B614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Размер  платы, взимаемой при осуществлении административной процедуры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8" w:rsidRPr="009D7DDB" w:rsidRDefault="00273DD8" w:rsidP="00B62533">
            <w:pPr>
              <w:widowControl w:val="0"/>
              <w:autoSpaceDE w:val="0"/>
              <w:autoSpaceDN w:val="0"/>
              <w:adjustRightInd w:val="0"/>
              <w:spacing w:after="120" w:line="300" w:lineRule="exact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9D7D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бесплатно</w:t>
            </w:r>
          </w:p>
        </w:tc>
      </w:tr>
      <w:tr w:rsidR="00273DD8" w:rsidRPr="004E7C00" w:rsidTr="00E330A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8" w:rsidRPr="004E7C00" w:rsidRDefault="00273DD8" w:rsidP="009B614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осуществления административной процедуры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8" w:rsidRPr="009D7DDB" w:rsidRDefault="00273DD8" w:rsidP="00B6253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рабочих дней</w:t>
            </w:r>
          </w:p>
        </w:tc>
      </w:tr>
      <w:tr w:rsidR="00273DD8" w:rsidRPr="004E7C00" w:rsidTr="00E330A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8" w:rsidRPr="004E7C00" w:rsidRDefault="00273DD8" w:rsidP="001568EF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 действия </w:t>
            </w:r>
            <w:r w:rsidR="001568E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документа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DD8" w:rsidRPr="009D7DDB" w:rsidRDefault="00273DD8" w:rsidP="00B6253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D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бессрочно</w:t>
            </w:r>
          </w:p>
        </w:tc>
      </w:tr>
      <w:tr w:rsidR="00273DD8" w:rsidRPr="004E7C00" w:rsidTr="00E330A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E122A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Основания для отказа в принятии заявления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B6253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случаях, установленных в статье 17 Закона Республики Беларусь от 28 октября 2008 г. </w:t>
            </w:r>
            <w:r w:rsidR="0016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433-З «Об основах административных процедур»</w:t>
            </w:r>
          </w:p>
        </w:tc>
      </w:tr>
      <w:tr w:rsidR="00273DD8" w:rsidRPr="004E7C00" w:rsidTr="00E330A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E122A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Основание для отказа в осуществлении административной процедуры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E122A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случаях, установленных в статье 25 Закона Республики Беларусь от 28 октября 2008 г. </w:t>
            </w:r>
            <w:r w:rsidR="00160C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</w:t>
            </w: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433-З «Об основах административных процедур»</w:t>
            </w:r>
          </w:p>
        </w:tc>
      </w:tr>
      <w:tr w:rsidR="00273DD8" w:rsidRPr="004E7C00" w:rsidTr="00E330A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E122A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Порядок подачи (отзыва) административной жалобы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E122A6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письменная</w:t>
            </w:r>
          </w:p>
        </w:tc>
      </w:tr>
      <w:tr w:rsidR="00273DD8" w:rsidRPr="004E7C00" w:rsidTr="00E330AD"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9B6148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Результат осуществления административной процедуры</w:t>
            </w:r>
          </w:p>
        </w:tc>
        <w:tc>
          <w:tcPr>
            <w:tcW w:w="6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DD8" w:rsidRPr="004E7C00" w:rsidRDefault="00273DD8" w:rsidP="00B62533">
            <w:pPr>
              <w:widowControl w:val="0"/>
              <w:autoSpaceDE w:val="0"/>
              <w:autoSpaceDN w:val="0"/>
              <w:adjustRightInd w:val="0"/>
              <w:spacing w:after="0" w:line="30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E7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Согласованный маршрут движения и ассортиментный перечень товаров автомагазина</w:t>
            </w:r>
          </w:p>
        </w:tc>
      </w:tr>
    </w:tbl>
    <w:p w:rsidR="009B6148" w:rsidRPr="004E7C00" w:rsidRDefault="009B6148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0CE3" w:rsidRDefault="00160CE3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6DDC" w:rsidRDefault="00826DDC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DDC" w:rsidRDefault="00826DDC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DDC" w:rsidRDefault="00826DDC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6DDC" w:rsidRDefault="00826DDC" w:rsidP="009B6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E4B61" w:rsidRDefault="003A5EF2"/>
    <w:sectPr w:rsidR="00CE4B61" w:rsidSect="009B614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36B"/>
    <w:multiLevelType w:val="hybridMultilevel"/>
    <w:tmpl w:val="B26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C2C4C"/>
    <w:multiLevelType w:val="hybridMultilevel"/>
    <w:tmpl w:val="B2666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63B7C"/>
    <w:multiLevelType w:val="hybridMultilevel"/>
    <w:tmpl w:val="AA203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4B207F"/>
    <w:multiLevelType w:val="hybridMultilevel"/>
    <w:tmpl w:val="2FCC1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4FA"/>
    <w:rsid w:val="0000062E"/>
    <w:rsid w:val="00040D30"/>
    <w:rsid w:val="00152A93"/>
    <w:rsid w:val="001568EF"/>
    <w:rsid w:val="00160CE3"/>
    <w:rsid w:val="00185BBF"/>
    <w:rsid w:val="00270E88"/>
    <w:rsid w:val="00273DD8"/>
    <w:rsid w:val="00277E5E"/>
    <w:rsid w:val="00280951"/>
    <w:rsid w:val="00286377"/>
    <w:rsid w:val="003801D3"/>
    <w:rsid w:val="003A5EF2"/>
    <w:rsid w:val="003D1422"/>
    <w:rsid w:val="004306DD"/>
    <w:rsid w:val="004837B2"/>
    <w:rsid w:val="004B3750"/>
    <w:rsid w:val="004E7C00"/>
    <w:rsid w:val="00524CD0"/>
    <w:rsid w:val="00557DFA"/>
    <w:rsid w:val="005702F6"/>
    <w:rsid w:val="0062313B"/>
    <w:rsid w:val="006939E7"/>
    <w:rsid w:val="007564B8"/>
    <w:rsid w:val="008102DF"/>
    <w:rsid w:val="00826DDC"/>
    <w:rsid w:val="00872EE6"/>
    <w:rsid w:val="00892981"/>
    <w:rsid w:val="009B5D15"/>
    <w:rsid w:val="009B6148"/>
    <w:rsid w:val="009D7DDB"/>
    <w:rsid w:val="00A651D2"/>
    <w:rsid w:val="00A766EE"/>
    <w:rsid w:val="00B62533"/>
    <w:rsid w:val="00BA09DF"/>
    <w:rsid w:val="00BB460A"/>
    <w:rsid w:val="00C63042"/>
    <w:rsid w:val="00D71537"/>
    <w:rsid w:val="00D825A3"/>
    <w:rsid w:val="00E122A6"/>
    <w:rsid w:val="00E163CB"/>
    <w:rsid w:val="00E61207"/>
    <w:rsid w:val="00E80479"/>
    <w:rsid w:val="00EA7878"/>
    <w:rsid w:val="00EC5EF5"/>
    <w:rsid w:val="00F604FA"/>
    <w:rsid w:val="00FB3880"/>
    <w:rsid w:val="00F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45C720"/>
  <w15:docId w15:val="{FA739DC6-956E-4FD6-B5CB-85886B69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0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4">
    <w:name w:val="List Paragraph"/>
    <w:basedOn w:val="a"/>
    <w:uiPriority w:val="34"/>
    <w:qFormat/>
    <w:rsid w:val="009B6148"/>
    <w:pPr>
      <w:ind w:left="720"/>
      <w:contextualSpacing/>
    </w:pPr>
  </w:style>
  <w:style w:type="paragraph" w:styleId="a5">
    <w:name w:val="Body Text"/>
    <w:basedOn w:val="a"/>
    <w:link w:val="a6"/>
    <w:uiPriority w:val="99"/>
    <w:unhideWhenUsed/>
    <w:rsid w:val="00D825A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D825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94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F555DE-5D54-4B33-965C-62974B357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5</cp:revision>
  <dcterms:created xsi:type="dcterms:W3CDTF">2024-02-29T06:39:00Z</dcterms:created>
  <dcterms:modified xsi:type="dcterms:W3CDTF">2024-03-19T08:04:00Z</dcterms:modified>
</cp:coreProperties>
</file>