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0"/>
        <w:gridCol w:w="6550"/>
      </w:tblGrid>
      <w:tr w:rsidR="00C81F99" w:rsidTr="00C81F99">
        <w:trPr>
          <w:trHeight w:val="790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9" w:rsidRDefault="00C81F99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spacing w:val="-20"/>
                <w:sz w:val="30"/>
                <w:szCs w:val="30"/>
              </w:rPr>
            </w:pP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sz w:val="30"/>
                <w:szCs w:val="30"/>
              </w:rPr>
              <w:t>ПРОЕКТИРОВАНИЕ И СТРОИТЕЛЬСТВО</w:t>
            </w:r>
          </w:p>
        </w:tc>
      </w:tr>
      <w:tr w:rsidR="00C81F99" w:rsidRPr="00C81F99" w:rsidTr="00C81F99">
        <w:trPr>
          <w:trHeight w:val="433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9" w:rsidRPr="00C81F99" w:rsidRDefault="00C81F99">
            <w:pPr>
              <w:pStyle w:val="a3"/>
              <w:spacing w:line="254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C81F99">
              <w:rPr>
                <w:b/>
                <w:sz w:val="28"/>
                <w:szCs w:val="28"/>
                <w:lang w:val="ru-RU"/>
              </w:rPr>
              <w:t>Получение разрешения на</w:t>
            </w:r>
            <w:r w:rsidRPr="00C81F99">
              <w:rPr>
                <w:b/>
                <w:sz w:val="28"/>
                <w:szCs w:val="28"/>
              </w:rPr>
              <w:t> </w:t>
            </w:r>
            <w:r w:rsidRPr="00C81F99">
              <w:rPr>
                <w:b/>
                <w:sz w:val="28"/>
                <w:szCs w:val="28"/>
                <w:lang w:val="ru-RU"/>
              </w:rPr>
              <w:t>проведение раскопок улиц, площадей, дворов, других земель общего пользования (за</w:t>
            </w:r>
            <w:r w:rsidRPr="00C81F99">
              <w:rPr>
                <w:b/>
                <w:sz w:val="28"/>
                <w:szCs w:val="28"/>
              </w:rPr>
              <w:t> </w:t>
            </w:r>
            <w:r w:rsidRPr="00C81F99">
              <w:rPr>
                <w:b/>
                <w:sz w:val="28"/>
                <w:szCs w:val="28"/>
                <w:lang w:val="ru-RU"/>
              </w:rPr>
              <w:t>исключением случаев выполнения аварийных работ)</w:t>
            </w:r>
          </w:p>
        </w:tc>
      </w:tr>
      <w:tr w:rsidR="00C81F99" w:rsidRPr="00C81F99" w:rsidTr="00C81F99">
        <w:trPr>
          <w:trHeight w:val="306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9" w:rsidRDefault="00C81F99">
            <w:pPr>
              <w:pStyle w:val="2"/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color w:val="0000FF"/>
              </w:rPr>
              <w:t xml:space="preserve">Номер административной процедуры по Перечню – </w:t>
            </w:r>
            <w:r>
              <w:rPr>
                <w:color w:val="000000" w:themeColor="text1"/>
                <w:sz w:val="48"/>
                <w:szCs w:val="48"/>
              </w:rPr>
              <w:t>3.15.7</w:t>
            </w:r>
          </w:p>
        </w:tc>
      </w:tr>
      <w:tr w:rsidR="00C81F99" w:rsidTr="00FD0953">
        <w:trPr>
          <w:trHeight w:val="1549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page" w:horzAnchor="margin" w:tblpY="46"/>
              <w:tblOverlap w:val="never"/>
              <w:tblW w:w="104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08"/>
            </w:tblGrid>
            <w:tr w:rsidR="00FD0953" w:rsidTr="00FD0953">
              <w:trPr>
                <w:trHeight w:val="1271"/>
              </w:trPr>
              <w:tc>
                <w:tcPr>
                  <w:tcW w:w="10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1284" w:rsidRPr="00A91284" w:rsidRDefault="00A91284" w:rsidP="00A91284">
                  <w:pPr>
                    <w:shd w:val="clear" w:color="auto" w:fill="FFFFFF"/>
                    <w:jc w:val="center"/>
                    <w:rPr>
                      <w:color w:val="0070C0"/>
                      <w:sz w:val="36"/>
                      <w:szCs w:val="36"/>
                      <w:lang w:eastAsia="en-US"/>
                    </w:rPr>
                  </w:pPr>
                  <w:bookmarkStart w:id="0" w:name="_GoBack"/>
                  <w:r w:rsidRPr="00A91284">
                    <w:rPr>
                      <w:color w:val="0070C0"/>
                      <w:sz w:val="36"/>
                      <w:szCs w:val="36"/>
                    </w:rPr>
                    <w:t>ОТДЕЛ ПО РАБОТЕ С ОБРАЩЕНИЯМИ</w:t>
                  </w:r>
                </w:p>
                <w:p w:rsidR="00A91284" w:rsidRPr="00A91284" w:rsidRDefault="00A91284" w:rsidP="00A91284">
                  <w:pPr>
                    <w:shd w:val="clear" w:color="auto" w:fill="FFFFFF"/>
                    <w:jc w:val="center"/>
                    <w:rPr>
                      <w:color w:val="0070C0"/>
                      <w:sz w:val="36"/>
                      <w:szCs w:val="36"/>
                    </w:rPr>
                  </w:pPr>
                  <w:r w:rsidRPr="00A91284">
                    <w:rPr>
                      <w:color w:val="0070C0"/>
                      <w:sz w:val="36"/>
                      <w:szCs w:val="36"/>
                    </w:rPr>
                    <w:t>ГРАЖДАН И ЮРИДИЧЕСКИХ ЛИЦ</w:t>
                  </w:r>
                </w:p>
                <w:bookmarkEnd w:id="0"/>
                <w:p w:rsidR="00FD0953" w:rsidRDefault="00FD0953" w:rsidP="00FD0953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i/>
                      <w:iCs/>
                      <w:color w:val="2A09B7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iCs/>
                      <w:color w:val="2A09B7"/>
                      <w:sz w:val="28"/>
                      <w:szCs w:val="28"/>
                      <w:u w:val="single"/>
                    </w:rPr>
                    <w:t xml:space="preserve">Ответственные должностные лица, </w:t>
                  </w:r>
                </w:p>
                <w:p w:rsidR="00FD0953" w:rsidRDefault="00FD0953" w:rsidP="00FD0953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b/>
                      <w:i/>
                      <w:iCs/>
                      <w:color w:val="2A09B7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iCs/>
                      <w:color w:val="2A09B7"/>
                      <w:sz w:val="28"/>
                      <w:szCs w:val="28"/>
                      <w:u w:val="single"/>
                    </w:rPr>
                    <w:t>осуществляющие прием заявлений заинтересованных лиц:</w:t>
                  </w:r>
                </w:p>
                <w:p w:rsidR="00DD31E8" w:rsidRDefault="00DD31E8" w:rsidP="00DD31E8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Гвоздёва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 xml:space="preserve"> Ольга Станиславовна – </w:t>
                  </w:r>
                  <w:r>
                    <w:rPr>
                      <w:bCs/>
                      <w:sz w:val="28"/>
                      <w:szCs w:val="28"/>
                    </w:rPr>
                    <w:t>инспектор отдела</w:t>
                  </w:r>
                </w:p>
                <w:p w:rsidR="00DD31E8" w:rsidRDefault="00DD31E8" w:rsidP="00DD31E8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Липкина Инга Яковлевна</w:t>
                  </w:r>
                  <w:r>
                    <w:rPr>
                      <w:sz w:val="28"/>
                      <w:szCs w:val="28"/>
                    </w:rPr>
                    <w:t xml:space="preserve"> – инспектор отдела</w:t>
                  </w:r>
                </w:p>
                <w:p w:rsidR="00DD31E8" w:rsidRDefault="00DD31E8" w:rsidP="00DD31E8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 xml:space="preserve">Климашевская Ольга Викторовна </w:t>
                  </w:r>
                  <w:r>
                    <w:rPr>
                      <w:sz w:val="28"/>
                      <w:szCs w:val="28"/>
                    </w:rPr>
                    <w:t>– инспектор по заявлениям</w:t>
                  </w:r>
                </w:p>
                <w:p w:rsidR="00DD31E8" w:rsidRDefault="00DD31E8" w:rsidP="00DD31E8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i/>
                      <w:iCs/>
                    </w:rPr>
                  </w:pPr>
                  <w:r>
                    <w:t xml:space="preserve">ул. Александра Островского, 2, </w:t>
                  </w:r>
                  <w:proofErr w:type="gramStart"/>
                  <w:r>
                    <w:t>1  этаж</w:t>
                  </w:r>
                  <w:proofErr w:type="gramEnd"/>
                  <w:r>
                    <w:t>,  телефон 51 12 45</w:t>
                  </w:r>
                </w:p>
                <w:p w:rsidR="00DD31E8" w:rsidRDefault="00DD31E8" w:rsidP="00DD31E8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Режим работы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: </w:t>
                  </w:r>
                  <w:r>
                    <w:rPr>
                      <w:sz w:val="28"/>
                      <w:szCs w:val="28"/>
                    </w:rPr>
                    <w:t>понедельник, вторник, четверг, пятница – с 8.00 до 18.00</w:t>
                  </w:r>
                </w:p>
                <w:p w:rsidR="00DD31E8" w:rsidRPr="005D3838" w:rsidRDefault="00DD31E8" w:rsidP="00DD31E8">
                  <w:pPr>
                    <w:widowControl w:val="0"/>
                    <w:tabs>
                      <w:tab w:val="center" w:pos="1870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28"/>
                      <w:szCs w:val="28"/>
                    </w:rPr>
                    <w:t>среда с 8.</w:t>
                  </w:r>
                  <w:r w:rsidRPr="005D3838">
                    <w:rPr>
                      <w:sz w:val="30"/>
                      <w:szCs w:val="30"/>
                    </w:rPr>
                    <w:t xml:space="preserve">00 до 20.00, </w:t>
                  </w:r>
                  <w:proofErr w:type="gramStart"/>
                  <w:r w:rsidRPr="005D3838">
                    <w:rPr>
                      <w:sz w:val="30"/>
                      <w:szCs w:val="30"/>
                    </w:rPr>
                    <w:t>суббота</w:t>
                  </w:r>
                  <w:r w:rsidRPr="005D3838">
                    <w:rPr>
                      <w:b/>
                      <w:bCs/>
                      <w:i/>
                      <w:iCs/>
                      <w:sz w:val="30"/>
                      <w:szCs w:val="30"/>
                    </w:rPr>
                    <w:t xml:space="preserve">  –</w:t>
                  </w:r>
                  <w:proofErr w:type="gramEnd"/>
                  <w:r w:rsidRPr="005D3838">
                    <w:rPr>
                      <w:b/>
                      <w:bCs/>
                      <w:i/>
                      <w:iCs/>
                      <w:sz w:val="30"/>
                      <w:szCs w:val="30"/>
                    </w:rPr>
                    <w:t xml:space="preserve"> </w:t>
                  </w:r>
                  <w:r w:rsidRPr="005D3838">
                    <w:rPr>
                      <w:sz w:val="30"/>
                      <w:szCs w:val="30"/>
                    </w:rPr>
                    <w:t>с 9.00 до 13.00</w:t>
                  </w:r>
                </w:p>
                <w:p w:rsidR="00DD31E8" w:rsidRPr="005D3838" w:rsidRDefault="00DD31E8" w:rsidP="00DD31E8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sz w:val="30"/>
                      <w:szCs w:val="30"/>
                    </w:rPr>
                  </w:pPr>
                  <w:r w:rsidRPr="005D3838">
                    <w:rPr>
                      <w:sz w:val="30"/>
                      <w:szCs w:val="30"/>
                    </w:rPr>
                    <w:t>воскресенье – выходной</w:t>
                  </w:r>
                </w:p>
                <w:p w:rsidR="00FD0953" w:rsidRDefault="00FD0953" w:rsidP="00FD09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8"/>
                      <w:szCs w:val="28"/>
                    </w:rPr>
                  </w:pPr>
                </w:p>
                <w:p w:rsidR="00364D1E" w:rsidRPr="00364D1E" w:rsidRDefault="00364D1E" w:rsidP="00364D1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iCs/>
                      <w:color w:val="2A09B7"/>
                      <w:sz w:val="28"/>
                      <w:szCs w:val="28"/>
                      <w:u w:val="single"/>
                    </w:rPr>
                  </w:pPr>
                  <w:r w:rsidRPr="00364D1E">
                    <w:rPr>
                      <w:b/>
                      <w:i/>
                      <w:iCs/>
                      <w:color w:val="2A09B7"/>
                      <w:sz w:val="28"/>
                      <w:szCs w:val="28"/>
                      <w:u w:val="single"/>
                    </w:rPr>
                    <w:t>Ответственные за осуществление административной процедуры:</w:t>
                  </w:r>
                </w:p>
                <w:p w:rsidR="00364D1E" w:rsidRPr="00364D1E" w:rsidRDefault="00364D1E" w:rsidP="00364D1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364D1E">
                    <w:rPr>
                      <w:b/>
                      <w:bCs/>
                      <w:color w:val="000000"/>
                    </w:rPr>
                    <w:t>ОТДЕЛ  АРХИТЕКТУРЫ</w:t>
                  </w:r>
                  <w:proofErr w:type="gramEnd"/>
                  <w:r w:rsidRPr="00364D1E">
                    <w:rPr>
                      <w:b/>
                      <w:bCs/>
                      <w:color w:val="000000"/>
                    </w:rPr>
                    <w:t xml:space="preserve"> И СТРОИТЕЛЬСТВА </w:t>
                  </w:r>
                </w:p>
                <w:p w:rsidR="00364D1E" w:rsidRDefault="00364D1E" w:rsidP="00364D1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color w:val="000000"/>
                    </w:rPr>
                  </w:pPr>
                  <w:r w:rsidRPr="00364D1E">
                    <w:rPr>
                      <w:b/>
                      <w:bCs/>
                      <w:color w:val="000000"/>
                    </w:rPr>
                    <w:t>ОРШАНСКОГО РАЙИСПОЛКОМА</w:t>
                  </w:r>
                </w:p>
                <w:p w:rsidR="00DD31E8" w:rsidRPr="00364D1E" w:rsidRDefault="00DD31E8" w:rsidP="00364D1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DD31E8" w:rsidRDefault="00364D1E" w:rsidP="00DD31E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364D1E">
                    <w:rPr>
                      <w:rFonts w:eastAsiaTheme="minorHAnsi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Ткачук Евгений Валерьевич –</w:t>
                  </w:r>
                  <w:r w:rsidRPr="00364D1E">
                    <w:rPr>
                      <w:rFonts w:eastAsiaTheme="minorHAnsi"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 заместитель начальника отдела</w:t>
                  </w:r>
                  <w:r w:rsidR="00DD31E8">
                    <w:rPr>
                      <w:rFonts w:eastAsiaTheme="minorHAnsi"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, </w:t>
                  </w:r>
                </w:p>
                <w:p w:rsidR="00364D1E" w:rsidRPr="00DD31E8" w:rsidRDefault="00364D1E" w:rsidP="00DD31E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364D1E">
                    <w:rPr>
                      <w:bCs/>
                      <w:color w:val="000000"/>
                      <w:sz w:val="30"/>
                      <w:szCs w:val="30"/>
                    </w:rPr>
                    <w:t>тел. 51-32-59, каб.112</w:t>
                  </w:r>
                  <w:r w:rsidR="00DD31E8">
                    <w:rPr>
                      <w:bCs/>
                      <w:color w:val="000000"/>
                      <w:sz w:val="30"/>
                      <w:szCs w:val="30"/>
                    </w:rPr>
                    <w:t>, а в его отсутствие</w:t>
                  </w:r>
                </w:p>
                <w:p w:rsidR="00DD31E8" w:rsidRPr="00364D1E" w:rsidRDefault="00DD31E8" w:rsidP="00DD31E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364D1E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Латышева Ольга Александровна – </w:t>
                  </w:r>
                  <w:r w:rsidRPr="00364D1E">
                    <w:rPr>
                      <w:bCs/>
                      <w:color w:val="000000"/>
                      <w:sz w:val="28"/>
                      <w:szCs w:val="28"/>
                    </w:rPr>
                    <w:t>начальник отдела</w:t>
                  </w:r>
                </w:p>
                <w:p w:rsidR="00DD31E8" w:rsidRPr="00DD31E8" w:rsidRDefault="00DD31E8" w:rsidP="00DD31E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тел. 51-32-59, каб.112</w:t>
                  </w:r>
                </w:p>
                <w:p w:rsidR="00364D1E" w:rsidRPr="00364D1E" w:rsidRDefault="00364D1E" w:rsidP="00364D1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sz w:val="30"/>
                      <w:szCs w:val="30"/>
                    </w:rPr>
                  </w:pPr>
                  <w:r w:rsidRPr="00364D1E">
                    <w:rPr>
                      <w:b/>
                      <w:bCs/>
                      <w:i/>
                      <w:iCs/>
                      <w:sz w:val="30"/>
                      <w:szCs w:val="30"/>
                    </w:rPr>
                    <w:t>Режим работы</w:t>
                  </w:r>
                  <w:r w:rsidRPr="00364D1E">
                    <w:rPr>
                      <w:b/>
                      <w:bCs/>
                      <w:sz w:val="30"/>
                      <w:szCs w:val="30"/>
                    </w:rPr>
                    <w:t xml:space="preserve">: </w:t>
                  </w:r>
                  <w:r w:rsidRPr="00364D1E">
                    <w:rPr>
                      <w:sz w:val="30"/>
                      <w:szCs w:val="30"/>
                    </w:rPr>
                    <w:t>понедельник - пятница – с 8.00 до 17.00</w:t>
                  </w:r>
                </w:p>
                <w:p w:rsidR="00FD0953" w:rsidRPr="00364D1E" w:rsidRDefault="00364D1E" w:rsidP="00364D1E">
                  <w:pPr>
                    <w:widowControl w:val="0"/>
                    <w:tabs>
                      <w:tab w:val="center" w:pos="1870"/>
                    </w:tabs>
                    <w:autoSpaceDE w:val="0"/>
                    <w:autoSpaceDN w:val="0"/>
                    <w:adjustRightInd w:val="0"/>
                    <w:spacing w:after="160" w:line="276" w:lineRule="auto"/>
                    <w:jc w:val="center"/>
                    <w:rPr>
                      <w:rFonts w:eastAsiaTheme="minorHAnsi"/>
                      <w:sz w:val="30"/>
                      <w:szCs w:val="30"/>
                      <w:lang w:eastAsia="en-US"/>
                    </w:rPr>
                  </w:pPr>
                  <w:r w:rsidRPr="00364D1E">
                    <w:rPr>
                      <w:rFonts w:eastAsiaTheme="minorHAnsi"/>
                      <w:sz w:val="30"/>
                      <w:szCs w:val="30"/>
                      <w:lang w:eastAsia="en-US"/>
                    </w:rPr>
                    <w:t>обеденный перерыв – с 13.00 до 14.00</w:t>
                  </w:r>
                </w:p>
                <w:p w:rsidR="00FD0953" w:rsidRPr="00632A5D" w:rsidRDefault="00FD0953" w:rsidP="00FD0953">
                  <w:pPr>
                    <w:widowControl w:val="0"/>
                    <w:autoSpaceDE w:val="0"/>
                    <w:autoSpaceDN w:val="0"/>
                    <w:adjustRightInd w:val="0"/>
                    <w:spacing w:after="120" w:line="276" w:lineRule="auto"/>
                    <w:jc w:val="both"/>
                    <w:rPr>
                      <w:sz w:val="26"/>
                      <w:szCs w:val="26"/>
                    </w:rPr>
                  </w:pPr>
                  <w:r w:rsidRPr="00632A5D">
                    <w:rPr>
                      <w:sz w:val="26"/>
                      <w:szCs w:val="26"/>
                    </w:rPr>
                    <w:t xml:space="preserve">Административная процедура делегирована дочернему коммунальному специализированному автотранспортному унитарному предприятию по </w:t>
                  </w:r>
                  <w:proofErr w:type="spellStart"/>
                  <w:r w:rsidRPr="00632A5D">
                    <w:rPr>
                      <w:sz w:val="26"/>
                      <w:szCs w:val="26"/>
                    </w:rPr>
                    <w:t>саночистке</w:t>
                  </w:r>
                  <w:proofErr w:type="spellEnd"/>
                  <w:r w:rsidRPr="00632A5D">
                    <w:rPr>
                      <w:sz w:val="26"/>
                      <w:szCs w:val="26"/>
                    </w:rPr>
                    <w:t xml:space="preserve"> города «Оршанская спецавтобаза».</w:t>
                  </w:r>
                </w:p>
                <w:p w:rsidR="00FD0953" w:rsidRPr="00632A5D" w:rsidRDefault="00FD0953" w:rsidP="00FD0953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iCs/>
                      <w:color w:val="2A09B7"/>
                      <w:sz w:val="26"/>
                      <w:szCs w:val="26"/>
                    </w:rPr>
                  </w:pPr>
                  <w:r w:rsidRPr="00632A5D">
                    <w:rPr>
                      <w:b/>
                      <w:i/>
                      <w:iCs/>
                      <w:color w:val="2A09B7"/>
                      <w:sz w:val="26"/>
                      <w:szCs w:val="26"/>
                    </w:rPr>
                    <w:t>Должностные лица, ответственные за осуществление</w:t>
                  </w:r>
                </w:p>
                <w:p w:rsidR="00FD0953" w:rsidRPr="00632A5D" w:rsidRDefault="00FD0953" w:rsidP="00FD0953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b/>
                      <w:i/>
                      <w:iCs/>
                      <w:color w:val="2A09B7"/>
                      <w:sz w:val="26"/>
                      <w:szCs w:val="26"/>
                    </w:rPr>
                  </w:pPr>
                  <w:r w:rsidRPr="00632A5D">
                    <w:rPr>
                      <w:b/>
                      <w:i/>
                      <w:iCs/>
                      <w:color w:val="2A09B7"/>
                      <w:sz w:val="26"/>
                      <w:szCs w:val="26"/>
                    </w:rPr>
                    <w:t xml:space="preserve">административной процедуры в </w:t>
                  </w:r>
                  <w:proofErr w:type="gramStart"/>
                  <w:r w:rsidRPr="00632A5D">
                    <w:rPr>
                      <w:b/>
                      <w:i/>
                      <w:iCs/>
                      <w:color w:val="2A09B7"/>
                      <w:sz w:val="26"/>
                      <w:szCs w:val="26"/>
                    </w:rPr>
                    <w:t>КУП  "</w:t>
                  </w:r>
                  <w:proofErr w:type="gramEnd"/>
                  <w:r w:rsidRPr="00632A5D">
                    <w:rPr>
                      <w:b/>
                      <w:i/>
                      <w:iCs/>
                      <w:color w:val="2A09B7"/>
                      <w:sz w:val="26"/>
                      <w:szCs w:val="26"/>
                    </w:rPr>
                    <w:t>Оршанская спецавтобаза":</w:t>
                  </w:r>
                </w:p>
                <w:p w:rsidR="00FD0953" w:rsidRPr="00632A5D" w:rsidRDefault="00FD0953" w:rsidP="00FD0953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b/>
                      <w:i/>
                      <w:iCs/>
                      <w:color w:val="2A09B7"/>
                      <w:sz w:val="26"/>
                      <w:szCs w:val="26"/>
                    </w:rPr>
                  </w:pPr>
                </w:p>
                <w:p w:rsidR="00FD0953" w:rsidRPr="00632A5D" w:rsidRDefault="00FD0953" w:rsidP="00FD0953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b/>
                      <w:bCs/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>Голешова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Олеся Петровна – </w:t>
                  </w:r>
                  <w:r w:rsidRPr="00456327">
                    <w:rPr>
                      <w:bCs/>
                      <w:color w:val="000000"/>
                      <w:sz w:val="26"/>
                      <w:szCs w:val="26"/>
                    </w:rPr>
                    <w:t>ведущий инженер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632A5D">
                    <w:rPr>
                      <w:bCs/>
                      <w:color w:val="000000"/>
                      <w:sz w:val="26"/>
                      <w:szCs w:val="26"/>
                    </w:rPr>
                    <w:t>производственно-технического отдела</w:t>
                  </w:r>
                </w:p>
                <w:p w:rsidR="00FD0953" w:rsidRDefault="00FD0953" w:rsidP="00FD0953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632A5D">
                    <w:rPr>
                      <w:bCs/>
                      <w:color w:val="000000"/>
                      <w:sz w:val="26"/>
                      <w:szCs w:val="26"/>
                    </w:rPr>
                    <w:t xml:space="preserve">тел. 54-62-28, 3 этаж, производственно-технический отдел, </w:t>
                  </w:r>
                </w:p>
                <w:p w:rsidR="00FD0953" w:rsidRDefault="00FD0953" w:rsidP="00FD0953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 w:rsidRPr="00632A5D">
                    <w:rPr>
                      <w:bCs/>
                      <w:color w:val="000000"/>
                      <w:sz w:val="26"/>
                      <w:szCs w:val="26"/>
                    </w:rPr>
                    <w:lastRenderedPageBreak/>
                    <w:t>а в её отсутствие</w:t>
                  </w:r>
                </w:p>
                <w:p w:rsidR="00FD0953" w:rsidRDefault="00FD0953" w:rsidP="00FD0953">
                  <w:pPr>
                    <w:widowControl w:val="0"/>
                    <w:autoSpaceDE w:val="0"/>
                    <w:autoSpaceDN w:val="0"/>
                    <w:adjustRightInd w:val="0"/>
                    <w:spacing w:line="280" w:lineRule="exact"/>
                    <w:jc w:val="center"/>
                    <w:rPr>
                      <w:bCs/>
                      <w:color w:val="000000"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Лебедь Михаил Александрович – </w:t>
                  </w:r>
                  <w:r w:rsidRPr="00456327">
                    <w:rPr>
                      <w:bCs/>
                      <w:color w:val="000000"/>
                      <w:sz w:val="26"/>
                      <w:szCs w:val="26"/>
                    </w:rPr>
                    <w:t>инженер</w:t>
                  </w:r>
                  <w:r>
                    <w:rPr>
                      <w:b/>
                      <w:bCs/>
                      <w:color w:val="000000"/>
                      <w:sz w:val="26"/>
                      <w:szCs w:val="26"/>
                    </w:rPr>
                    <w:t xml:space="preserve"> </w:t>
                  </w:r>
                  <w:r w:rsidRPr="00632A5D">
                    <w:rPr>
                      <w:bCs/>
                      <w:color w:val="000000"/>
                      <w:sz w:val="26"/>
                      <w:szCs w:val="26"/>
                    </w:rPr>
                    <w:t>производственно-технического отдела тел. 54-62-28, 3 этаж</w:t>
                  </w:r>
                </w:p>
                <w:p w:rsidR="00FD0953" w:rsidRPr="00053412" w:rsidRDefault="00FD0953" w:rsidP="00FD0953">
                  <w:pPr>
                    <w:widowControl w:val="0"/>
                    <w:tabs>
                      <w:tab w:val="center" w:pos="1870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FD0953" w:rsidRDefault="00364D1E" w:rsidP="00FD0953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b/>
                      <w:i/>
                      <w:color w:val="2A09B7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</w:t>
                  </w:r>
                  <w:r w:rsidR="00FD0953">
                    <w:rPr>
                      <w:sz w:val="28"/>
                      <w:szCs w:val="28"/>
                    </w:rPr>
                    <w:t xml:space="preserve">     </w:t>
                  </w:r>
                  <w:r w:rsidR="00FD0953">
                    <w:rPr>
                      <w:b/>
                      <w:i/>
                      <w:color w:val="2A09B7"/>
                      <w:sz w:val="28"/>
                      <w:szCs w:val="28"/>
                      <w:u w:val="single"/>
                    </w:rPr>
                    <w:t>Перечень документов и (или) сведений,</w:t>
                  </w:r>
                </w:p>
                <w:p w:rsidR="00FD0953" w:rsidRDefault="00FD0953" w:rsidP="00FD0953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b/>
                      <w:i/>
                      <w:color w:val="2A09B7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color w:val="2A09B7"/>
                      <w:sz w:val="28"/>
                      <w:szCs w:val="28"/>
                      <w:u w:val="single"/>
                    </w:rPr>
                    <w:t xml:space="preserve"> представляемых заинтересованными лицами в уполномоченный орган</w:t>
                  </w:r>
                </w:p>
                <w:p w:rsidR="00FD0953" w:rsidRPr="00FD0953" w:rsidRDefault="00FD0953" w:rsidP="00FD0953">
                  <w:pPr>
                    <w:pStyle w:val="a4"/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b/>
                      <w:i/>
                      <w:color w:val="2A09B7"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i/>
                      <w:color w:val="2A09B7"/>
                      <w:sz w:val="28"/>
                      <w:szCs w:val="28"/>
                      <w:u w:val="single"/>
                    </w:rPr>
                    <w:t xml:space="preserve"> для осуществления административной процедуры:</w:t>
                  </w:r>
                </w:p>
                <w:p w:rsidR="00FD0953" w:rsidRPr="00FD0953" w:rsidRDefault="00FD0953" w:rsidP="00FD0953"/>
              </w:tc>
            </w:tr>
          </w:tbl>
          <w:p w:rsidR="00C81F99" w:rsidRDefault="00C81F99" w:rsidP="00FD0953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pacing w:val="-20"/>
              </w:rPr>
            </w:pPr>
          </w:p>
        </w:tc>
      </w:tr>
      <w:tr w:rsidR="00C81F99" w:rsidRPr="00C81F99" w:rsidTr="00C81F99">
        <w:trPr>
          <w:trHeight w:val="304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9" w:rsidRDefault="00C81F99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52" w:lineRule="auto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lastRenderedPageBreak/>
              <w:t>Нормативные правовые акты, регулирующие порядок осуществления, административной процедур: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9" w:rsidRDefault="00C81F99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color w:val="343434"/>
                <w:sz w:val="26"/>
                <w:szCs w:val="26"/>
                <w:shd w:val="clear" w:color="auto" w:fill="FFFFFF"/>
              </w:rPr>
            </w:pPr>
            <w:r>
              <w:rPr>
                <w:color w:val="343434"/>
                <w:sz w:val="26"/>
                <w:szCs w:val="26"/>
                <w:shd w:val="clear" w:color="auto" w:fill="FFFFFF"/>
              </w:rPr>
              <w:t>1. Закон Республики Беларусь от 28 октября 2008 г. № 433-З «Об основах административных процедур»;</w:t>
            </w:r>
            <w:r>
              <w:rPr>
                <w:color w:val="343434"/>
                <w:sz w:val="26"/>
                <w:szCs w:val="26"/>
              </w:rPr>
              <w:br/>
            </w:r>
            <w:r>
              <w:rPr>
                <w:color w:val="343434"/>
                <w:sz w:val="26"/>
                <w:szCs w:val="26"/>
                <w:shd w:val="clear" w:color="auto" w:fill="FFFFFF"/>
              </w:rPr>
              <w:t>2. Указ Президента Республики Беларусь от 25 июня 2021 г. N 240 «Об административных процедурах, осуществляемых в отношении субъектов хозяйствования»;</w:t>
            </w:r>
            <w:r>
              <w:rPr>
                <w:color w:val="343434"/>
                <w:sz w:val="26"/>
                <w:szCs w:val="26"/>
              </w:rPr>
              <w:br/>
            </w:r>
            <w:r>
              <w:rPr>
                <w:color w:val="343434"/>
                <w:sz w:val="26"/>
                <w:szCs w:val="26"/>
                <w:shd w:val="clear" w:color="auto" w:fill="FFFFFF"/>
              </w:rPr>
              <w:t>3. Постановление Совета Министров Республики Беларусь от 24 сентября 2021 г. N 548 «Об административных процедурах, осуществляемых в отношении субъектов хозяйствования»;</w:t>
            </w:r>
          </w:p>
          <w:p w:rsidR="00C81F99" w:rsidRDefault="00C81F99" w:rsidP="0056163C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color w:val="343434"/>
                <w:sz w:val="26"/>
                <w:szCs w:val="26"/>
                <w:shd w:val="clear" w:color="auto" w:fill="FFFFFF"/>
              </w:rPr>
            </w:pPr>
            <w:r>
              <w:rPr>
                <w:color w:val="343434"/>
                <w:sz w:val="26"/>
                <w:szCs w:val="26"/>
                <w:shd w:val="clear" w:color="auto" w:fill="FFFFFF"/>
              </w:rPr>
              <w:t xml:space="preserve">4. постановление Министерства архитектуры и строительства Республики Беларусь от </w:t>
            </w:r>
            <w:r w:rsidR="0056163C">
              <w:t>27 января 2022 г. № 11</w:t>
            </w:r>
          </w:p>
        </w:tc>
      </w:tr>
      <w:tr w:rsidR="00C81F99" w:rsidTr="00C81F99">
        <w:trPr>
          <w:trHeight w:val="84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9" w:rsidRDefault="00C81F99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52" w:lineRule="auto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заинтересованными лицами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для осуществления административной процедуры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412" w:rsidRDefault="00C81F99">
            <w:pPr>
              <w:shd w:val="clear" w:color="auto" w:fill="FFFFFF"/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 </w:t>
            </w:r>
            <w:r w:rsidR="00053412">
              <w:rPr>
                <w:color w:val="000000"/>
                <w:sz w:val="26"/>
                <w:szCs w:val="26"/>
              </w:rPr>
              <w:t>заявление;</w:t>
            </w:r>
          </w:p>
          <w:p w:rsidR="00C81F99" w:rsidRDefault="00053412">
            <w:pPr>
              <w:shd w:val="clear" w:color="auto" w:fill="FFFFFF"/>
              <w:spacing w:line="256" w:lineRule="auto"/>
              <w:rPr>
                <w:color w:val="343434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C81F99">
              <w:rPr>
                <w:color w:val="000000"/>
                <w:sz w:val="26"/>
                <w:szCs w:val="26"/>
              </w:rPr>
              <w:t>проектная документация</w:t>
            </w:r>
            <w:r w:rsidR="00C81F99">
              <w:rPr>
                <w:color w:val="343434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  <w:tr w:rsidR="00C81F99" w:rsidRPr="00053412" w:rsidTr="00C81F99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9" w:rsidRDefault="00C81F99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Размер  платы, взимаемой при осуществлении административной процедуры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9" w:rsidRDefault="00053412" w:rsidP="00EC6E3A">
            <w:pPr>
              <w:pStyle w:val="table100"/>
              <w:widowControl w:val="0"/>
              <w:autoSpaceDE w:val="0"/>
              <w:autoSpaceDN w:val="0"/>
              <w:adjustRightInd w:val="0"/>
              <w:spacing w:after="120" w:line="30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Плата за услуги </w:t>
            </w:r>
          </w:p>
        </w:tc>
      </w:tr>
      <w:tr w:rsidR="00C81F99" w:rsidRPr="00C81F99" w:rsidTr="00C81F99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9" w:rsidRDefault="00C81F99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9" w:rsidRDefault="00053412">
            <w:pPr>
              <w:shd w:val="clear" w:color="auto" w:fill="FFFFFF"/>
              <w:spacing w:line="25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дней</w:t>
            </w:r>
          </w:p>
        </w:tc>
      </w:tr>
      <w:tr w:rsidR="00C81F99" w:rsidTr="00C81F99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9" w:rsidRDefault="00C81F99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99" w:rsidRDefault="00C81F99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</w:tbl>
    <w:p w:rsidR="00C81F99" w:rsidRDefault="00C81F99" w:rsidP="00C81F99"/>
    <w:p w:rsidR="00EC6E3A" w:rsidRDefault="00EC6E3A" w:rsidP="00C81F99">
      <w:pPr>
        <w:rPr>
          <w:b/>
        </w:rPr>
      </w:pPr>
    </w:p>
    <w:p w:rsidR="00EC6E3A" w:rsidRDefault="00EC6E3A" w:rsidP="00C81F99">
      <w:pPr>
        <w:rPr>
          <w:b/>
        </w:rPr>
      </w:pPr>
    </w:p>
    <w:p w:rsidR="00EC6E3A" w:rsidRDefault="00EC6E3A" w:rsidP="00C81F99">
      <w:pPr>
        <w:rPr>
          <w:b/>
        </w:rPr>
      </w:pPr>
    </w:p>
    <w:p w:rsidR="00EC6E3A" w:rsidRDefault="00EC6E3A" w:rsidP="00C81F99">
      <w:pPr>
        <w:rPr>
          <w:b/>
        </w:rPr>
      </w:pPr>
    </w:p>
    <w:p w:rsidR="00EC6E3A" w:rsidRDefault="00EC6E3A" w:rsidP="00C81F99">
      <w:pPr>
        <w:rPr>
          <w:b/>
        </w:rPr>
      </w:pPr>
    </w:p>
    <w:p w:rsidR="00EC6E3A" w:rsidRDefault="00EC6E3A" w:rsidP="00C81F99">
      <w:pPr>
        <w:rPr>
          <w:b/>
        </w:rPr>
      </w:pPr>
    </w:p>
    <w:p w:rsidR="00EC6E3A" w:rsidRDefault="00EC6E3A" w:rsidP="00C81F99">
      <w:pPr>
        <w:rPr>
          <w:b/>
        </w:rPr>
      </w:pPr>
    </w:p>
    <w:p w:rsidR="00EC6E3A" w:rsidRDefault="00EC6E3A" w:rsidP="00C81F99">
      <w:pPr>
        <w:rPr>
          <w:b/>
        </w:rPr>
      </w:pPr>
    </w:p>
    <w:p w:rsidR="00C81F99" w:rsidRDefault="00C81F99" w:rsidP="00C81F99">
      <w:pPr>
        <w:rPr>
          <w:b/>
        </w:rPr>
      </w:pPr>
      <w:r>
        <w:rPr>
          <w:b/>
        </w:rPr>
        <w:t xml:space="preserve">БЛАНК ЗАЯВЛЕНИЯ </w:t>
      </w:r>
    </w:p>
    <w:p w:rsidR="00963EA0" w:rsidRDefault="00963EA0" w:rsidP="00C81F99">
      <w:pPr>
        <w:rPr>
          <w:b/>
        </w:rPr>
      </w:pPr>
    </w:p>
    <w:p w:rsidR="00963EA0" w:rsidRDefault="00963EA0" w:rsidP="00963EA0">
      <w:pPr>
        <w:ind w:left="39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Оршанский районный исполнительный комитет</w:t>
      </w:r>
    </w:p>
    <w:p w:rsidR="00963EA0" w:rsidRPr="00963EA0" w:rsidRDefault="00963EA0" w:rsidP="00963EA0">
      <w:pPr>
        <w:ind w:left="3960"/>
        <w:jc w:val="both"/>
        <w:rPr>
          <w:rFonts w:eastAsia="Calibri"/>
          <w:sz w:val="28"/>
          <w:szCs w:val="28"/>
          <w:lang w:eastAsia="en-US"/>
        </w:rPr>
      </w:pPr>
      <w:r w:rsidRPr="00963EA0">
        <w:rPr>
          <w:rFonts w:eastAsia="Calibri"/>
          <w:sz w:val="28"/>
          <w:szCs w:val="28"/>
          <w:lang w:eastAsia="en-US"/>
        </w:rPr>
        <w:t>__________________________________</w:t>
      </w:r>
    </w:p>
    <w:p w:rsidR="00963EA0" w:rsidRPr="00963EA0" w:rsidRDefault="00963EA0" w:rsidP="00963EA0">
      <w:pPr>
        <w:ind w:left="3960"/>
        <w:jc w:val="center"/>
        <w:rPr>
          <w:rFonts w:eastAsia="Calibri"/>
          <w:sz w:val="20"/>
          <w:szCs w:val="20"/>
          <w:lang w:eastAsia="en-US"/>
        </w:rPr>
      </w:pPr>
      <w:r w:rsidRPr="00963EA0">
        <w:rPr>
          <w:rFonts w:eastAsia="Calibri"/>
          <w:sz w:val="20"/>
          <w:szCs w:val="20"/>
          <w:lang w:eastAsia="en-US"/>
        </w:rPr>
        <w:t>(наименование организации)</w:t>
      </w:r>
    </w:p>
    <w:p w:rsidR="00963EA0" w:rsidRPr="00963EA0" w:rsidRDefault="00963EA0" w:rsidP="00963EA0">
      <w:pPr>
        <w:ind w:left="3960"/>
        <w:jc w:val="both"/>
        <w:rPr>
          <w:rFonts w:eastAsia="Calibri"/>
          <w:sz w:val="28"/>
          <w:szCs w:val="28"/>
          <w:lang w:eastAsia="en-US"/>
        </w:rPr>
      </w:pPr>
      <w:r w:rsidRPr="00963EA0">
        <w:rPr>
          <w:rFonts w:eastAsia="Calibri"/>
          <w:sz w:val="28"/>
          <w:szCs w:val="28"/>
          <w:lang w:eastAsia="en-US"/>
        </w:rPr>
        <w:t>__________________________________</w:t>
      </w:r>
    </w:p>
    <w:p w:rsidR="00963EA0" w:rsidRPr="00963EA0" w:rsidRDefault="00963EA0" w:rsidP="00963EA0">
      <w:pPr>
        <w:autoSpaceDE w:val="0"/>
        <w:autoSpaceDN w:val="0"/>
        <w:adjustRightInd w:val="0"/>
        <w:ind w:left="3960"/>
        <w:jc w:val="center"/>
        <w:rPr>
          <w:sz w:val="20"/>
          <w:szCs w:val="20"/>
        </w:rPr>
      </w:pPr>
      <w:r w:rsidRPr="00963EA0">
        <w:rPr>
          <w:sz w:val="20"/>
          <w:szCs w:val="20"/>
        </w:rPr>
        <w:t>(ФИО руководителя ЮЛ, ФИО ИП)</w:t>
      </w:r>
    </w:p>
    <w:p w:rsidR="00963EA0" w:rsidRPr="00963EA0" w:rsidRDefault="00963EA0" w:rsidP="00963EA0">
      <w:pPr>
        <w:ind w:left="3960"/>
        <w:jc w:val="both"/>
        <w:rPr>
          <w:rFonts w:eastAsia="Calibri"/>
          <w:sz w:val="28"/>
          <w:szCs w:val="28"/>
          <w:lang w:eastAsia="en-US"/>
        </w:rPr>
      </w:pPr>
      <w:r w:rsidRPr="00963EA0">
        <w:rPr>
          <w:rFonts w:eastAsia="Calibri"/>
          <w:sz w:val="28"/>
          <w:szCs w:val="28"/>
          <w:lang w:eastAsia="en-US"/>
        </w:rPr>
        <w:t>__________________________________</w:t>
      </w:r>
    </w:p>
    <w:p w:rsidR="00963EA0" w:rsidRPr="00963EA0" w:rsidRDefault="00963EA0" w:rsidP="00963EA0">
      <w:pPr>
        <w:ind w:left="3960"/>
        <w:jc w:val="both"/>
        <w:rPr>
          <w:rFonts w:eastAsia="Calibri"/>
          <w:sz w:val="28"/>
          <w:szCs w:val="28"/>
          <w:lang w:eastAsia="en-US"/>
        </w:rPr>
      </w:pPr>
      <w:r w:rsidRPr="00963EA0">
        <w:rPr>
          <w:rFonts w:eastAsia="Calibri"/>
          <w:sz w:val="28"/>
          <w:szCs w:val="28"/>
          <w:lang w:eastAsia="en-US"/>
        </w:rPr>
        <w:t>__________________________________</w:t>
      </w:r>
    </w:p>
    <w:p w:rsidR="00963EA0" w:rsidRPr="00963EA0" w:rsidRDefault="00963EA0" w:rsidP="00963EA0">
      <w:pPr>
        <w:autoSpaceDE w:val="0"/>
        <w:autoSpaceDN w:val="0"/>
        <w:adjustRightInd w:val="0"/>
        <w:ind w:left="3960"/>
        <w:jc w:val="center"/>
        <w:rPr>
          <w:sz w:val="20"/>
          <w:szCs w:val="20"/>
        </w:rPr>
      </w:pPr>
      <w:r w:rsidRPr="00963EA0">
        <w:rPr>
          <w:sz w:val="20"/>
          <w:szCs w:val="20"/>
        </w:rPr>
        <w:t>(место нахождения ЮЛ, адрес регистрации ИП)</w:t>
      </w:r>
    </w:p>
    <w:p w:rsidR="00963EA0" w:rsidRPr="00963EA0" w:rsidRDefault="00963EA0" w:rsidP="00963EA0">
      <w:pPr>
        <w:ind w:left="3960"/>
        <w:jc w:val="both"/>
        <w:rPr>
          <w:rFonts w:eastAsia="Calibri"/>
          <w:sz w:val="28"/>
          <w:szCs w:val="28"/>
          <w:lang w:eastAsia="en-US"/>
        </w:rPr>
      </w:pPr>
      <w:r w:rsidRPr="00963EA0">
        <w:rPr>
          <w:rFonts w:eastAsia="Calibri"/>
          <w:sz w:val="28"/>
          <w:szCs w:val="28"/>
          <w:lang w:eastAsia="en-US"/>
        </w:rPr>
        <w:t>__________________________________</w:t>
      </w:r>
    </w:p>
    <w:p w:rsidR="00963EA0" w:rsidRPr="00963EA0" w:rsidRDefault="00963EA0" w:rsidP="00963EA0">
      <w:pPr>
        <w:ind w:left="3960"/>
        <w:rPr>
          <w:bCs/>
          <w:sz w:val="28"/>
          <w:szCs w:val="28"/>
        </w:rPr>
      </w:pPr>
      <w:r w:rsidRPr="00963EA0">
        <w:rPr>
          <w:bCs/>
          <w:sz w:val="28"/>
          <w:szCs w:val="28"/>
        </w:rPr>
        <w:t>____________________________________</w:t>
      </w:r>
    </w:p>
    <w:p w:rsidR="00963EA0" w:rsidRPr="00963EA0" w:rsidRDefault="00963EA0" w:rsidP="00963EA0">
      <w:pPr>
        <w:ind w:left="3960"/>
        <w:jc w:val="center"/>
        <w:rPr>
          <w:bCs/>
          <w:sz w:val="20"/>
          <w:szCs w:val="20"/>
        </w:rPr>
      </w:pPr>
      <w:r w:rsidRPr="00963EA0">
        <w:rPr>
          <w:bCs/>
          <w:sz w:val="20"/>
          <w:szCs w:val="20"/>
        </w:rPr>
        <w:t>(регистрационный номер в ЕГР ЮЛ И ИП)</w:t>
      </w:r>
    </w:p>
    <w:p w:rsidR="00963EA0" w:rsidRPr="00963EA0" w:rsidRDefault="00963EA0" w:rsidP="00963EA0">
      <w:pPr>
        <w:ind w:left="3960"/>
        <w:rPr>
          <w:bCs/>
          <w:sz w:val="28"/>
          <w:szCs w:val="28"/>
        </w:rPr>
      </w:pPr>
      <w:r w:rsidRPr="00963EA0">
        <w:rPr>
          <w:bCs/>
          <w:sz w:val="28"/>
          <w:szCs w:val="28"/>
        </w:rPr>
        <w:t>____________________________________</w:t>
      </w:r>
    </w:p>
    <w:p w:rsidR="00963EA0" w:rsidRPr="00963EA0" w:rsidRDefault="00963EA0" w:rsidP="00963EA0">
      <w:pPr>
        <w:ind w:left="3960"/>
        <w:jc w:val="center"/>
        <w:rPr>
          <w:bCs/>
          <w:sz w:val="20"/>
          <w:szCs w:val="20"/>
        </w:rPr>
      </w:pPr>
      <w:r w:rsidRPr="00963EA0">
        <w:rPr>
          <w:bCs/>
          <w:sz w:val="20"/>
          <w:szCs w:val="20"/>
        </w:rPr>
        <w:t xml:space="preserve">(наименование гос. органа, гос. организации, </w:t>
      </w:r>
    </w:p>
    <w:p w:rsidR="00963EA0" w:rsidRPr="00963EA0" w:rsidRDefault="00963EA0" w:rsidP="00963EA0">
      <w:pPr>
        <w:ind w:left="3960"/>
        <w:rPr>
          <w:bCs/>
          <w:sz w:val="28"/>
          <w:szCs w:val="28"/>
        </w:rPr>
      </w:pPr>
      <w:r w:rsidRPr="00963EA0">
        <w:rPr>
          <w:bCs/>
          <w:sz w:val="28"/>
          <w:szCs w:val="28"/>
        </w:rPr>
        <w:t>____________________________________</w:t>
      </w:r>
    </w:p>
    <w:p w:rsidR="00963EA0" w:rsidRPr="00963EA0" w:rsidRDefault="00963EA0" w:rsidP="00963EA0">
      <w:pPr>
        <w:ind w:left="3960"/>
        <w:jc w:val="center"/>
        <w:rPr>
          <w:bCs/>
          <w:sz w:val="20"/>
          <w:szCs w:val="20"/>
        </w:rPr>
      </w:pPr>
      <w:r w:rsidRPr="00963EA0">
        <w:rPr>
          <w:bCs/>
          <w:sz w:val="20"/>
          <w:szCs w:val="20"/>
        </w:rPr>
        <w:t>осуществивших государственную регистрацию ЮЛ, ИП)</w:t>
      </w:r>
    </w:p>
    <w:p w:rsidR="00963EA0" w:rsidRPr="00963EA0" w:rsidRDefault="00963EA0" w:rsidP="00963EA0">
      <w:pPr>
        <w:ind w:left="396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63EA0">
        <w:rPr>
          <w:rFonts w:eastAsia="Calibri"/>
          <w:sz w:val="28"/>
          <w:szCs w:val="28"/>
          <w:lang w:eastAsia="en-US"/>
        </w:rPr>
        <w:t>тел:_</w:t>
      </w:r>
      <w:proofErr w:type="gramEnd"/>
      <w:r w:rsidRPr="00963EA0">
        <w:rPr>
          <w:rFonts w:eastAsia="Calibri"/>
          <w:sz w:val="28"/>
          <w:szCs w:val="28"/>
          <w:lang w:eastAsia="en-US"/>
        </w:rPr>
        <w:t>______________________________</w:t>
      </w:r>
    </w:p>
    <w:p w:rsidR="00963EA0" w:rsidRPr="00963EA0" w:rsidRDefault="00963EA0" w:rsidP="00963EA0">
      <w:pPr>
        <w:ind w:left="3960"/>
        <w:rPr>
          <w:rFonts w:eastAsia="Calibri"/>
          <w:sz w:val="28"/>
          <w:szCs w:val="28"/>
          <w:lang w:eastAsia="en-US"/>
        </w:rPr>
      </w:pPr>
      <w:r w:rsidRPr="00963EA0">
        <w:rPr>
          <w:rFonts w:eastAsia="Calibri"/>
          <w:sz w:val="28"/>
          <w:szCs w:val="28"/>
          <w:lang w:eastAsia="en-US"/>
        </w:rPr>
        <w:t>тел(моб</w:t>
      </w:r>
      <w:proofErr w:type="gramStart"/>
      <w:r w:rsidRPr="00963EA0">
        <w:rPr>
          <w:rFonts w:eastAsia="Calibri"/>
          <w:sz w:val="28"/>
          <w:szCs w:val="28"/>
          <w:lang w:eastAsia="en-US"/>
        </w:rPr>
        <w:t>):_</w:t>
      </w:r>
      <w:proofErr w:type="gramEnd"/>
      <w:r w:rsidRPr="00963EA0">
        <w:rPr>
          <w:rFonts w:eastAsia="Calibri"/>
          <w:sz w:val="28"/>
          <w:szCs w:val="28"/>
          <w:lang w:eastAsia="en-US"/>
        </w:rPr>
        <w:t>___________________________</w:t>
      </w:r>
    </w:p>
    <w:p w:rsidR="00963EA0" w:rsidRPr="00963EA0" w:rsidRDefault="00963EA0" w:rsidP="00963EA0">
      <w:pPr>
        <w:ind w:left="2832" w:firstLine="708"/>
        <w:jc w:val="both"/>
        <w:rPr>
          <w:sz w:val="28"/>
          <w:szCs w:val="28"/>
        </w:rPr>
      </w:pPr>
      <w:r w:rsidRPr="00963EA0">
        <w:rPr>
          <w:sz w:val="28"/>
          <w:szCs w:val="28"/>
        </w:rPr>
        <w:t xml:space="preserve">      </w:t>
      </w:r>
      <w:r w:rsidRPr="00963EA0">
        <w:rPr>
          <w:sz w:val="28"/>
          <w:szCs w:val="28"/>
          <w:lang w:val="en-US"/>
        </w:rPr>
        <w:t>e</w:t>
      </w:r>
      <w:r w:rsidRPr="00963EA0">
        <w:rPr>
          <w:sz w:val="28"/>
          <w:szCs w:val="28"/>
        </w:rPr>
        <w:t>-</w:t>
      </w:r>
      <w:r w:rsidRPr="00963EA0">
        <w:rPr>
          <w:sz w:val="28"/>
          <w:szCs w:val="28"/>
          <w:lang w:val="en-US"/>
        </w:rPr>
        <w:t>mail</w:t>
      </w:r>
      <w:r w:rsidRPr="00963EA0">
        <w:rPr>
          <w:sz w:val="28"/>
          <w:szCs w:val="28"/>
        </w:rPr>
        <w:t>: ____________________________</w:t>
      </w:r>
    </w:p>
    <w:p w:rsidR="00963EA0" w:rsidRPr="00963EA0" w:rsidRDefault="00963EA0" w:rsidP="00963EA0">
      <w:pPr>
        <w:ind w:left="3960"/>
        <w:rPr>
          <w:i/>
          <w:sz w:val="28"/>
          <w:szCs w:val="28"/>
          <w:u w:val="single"/>
        </w:rPr>
      </w:pPr>
    </w:p>
    <w:p w:rsidR="00963EA0" w:rsidRPr="00963EA0" w:rsidRDefault="00963EA0" w:rsidP="00963EA0">
      <w:pPr>
        <w:ind w:left="3420" w:firstLine="708"/>
        <w:rPr>
          <w:sz w:val="28"/>
          <w:szCs w:val="28"/>
        </w:rPr>
      </w:pPr>
    </w:p>
    <w:p w:rsidR="00963EA0" w:rsidRPr="00963EA0" w:rsidRDefault="00963EA0" w:rsidP="00963EA0">
      <w:pPr>
        <w:jc w:val="center"/>
        <w:rPr>
          <w:b/>
          <w:sz w:val="32"/>
          <w:szCs w:val="32"/>
        </w:rPr>
      </w:pPr>
      <w:r w:rsidRPr="00963EA0">
        <w:rPr>
          <w:b/>
          <w:sz w:val="32"/>
          <w:szCs w:val="32"/>
        </w:rPr>
        <w:t xml:space="preserve">ЗАЯВЛЕНИЕ </w:t>
      </w:r>
    </w:p>
    <w:p w:rsidR="00963EA0" w:rsidRPr="00963EA0" w:rsidRDefault="00963EA0" w:rsidP="00963EA0">
      <w:pPr>
        <w:jc w:val="center"/>
        <w:rPr>
          <w:sz w:val="30"/>
          <w:szCs w:val="30"/>
        </w:rPr>
      </w:pPr>
    </w:p>
    <w:p w:rsidR="00963EA0" w:rsidRPr="00963EA0" w:rsidRDefault="00963EA0" w:rsidP="00963EA0">
      <w:pPr>
        <w:ind w:firstLine="709"/>
        <w:jc w:val="both"/>
        <w:rPr>
          <w:sz w:val="30"/>
          <w:szCs w:val="30"/>
        </w:rPr>
      </w:pPr>
      <w:r w:rsidRPr="00963EA0">
        <w:rPr>
          <w:sz w:val="30"/>
          <w:szCs w:val="30"/>
        </w:rPr>
        <w:t>Прошу выдать разрешение на проведение раскопки ___________________________________________________________,</w:t>
      </w:r>
    </w:p>
    <w:p w:rsidR="00963EA0" w:rsidRPr="00963EA0" w:rsidRDefault="00963EA0" w:rsidP="00963EA0">
      <w:pPr>
        <w:jc w:val="center"/>
        <w:rPr>
          <w:sz w:val="20"/>
          <w:szCs w:val="20"/>
        </w:rPr>
      </w:pPr>
      <w:r w:rsidRPr="00963EA0">
        <w:rPr>
          <w:sz w:val="20"/>
          <w:szCs w:val="20"/>
        </w:rPr>
        <w:t xml:space="preserve"> (наименование объекта)</w:t>
      </w:r>
    </w:p>
    <w:p w:rsidR="00963EA0" w:rsidRPr="00963EA0" w:rsidRDefault="00963EA0" w:rsidP="00963EA0">
      <w:pPr>
        <w:jc w:val="both"/>
        <w:rPr>
          <w:sz w:val="30"/>
          <w:szCs w:val="30"/>
        </w:rPr>
      </w:pPr>
      <w:r w:rsidRPr="00963EA0">
        <w:rPr>
          <w:sz w:val="30"/>
          <w:szCs w:val="30"/>
        </w:rPr>
        <w:t>расположенного по адресу: ____________________________________</w:t>
      </w:r>
    </w:p>
    <w:p w:rsidR="00963EA0" w:rsidRPr="00963EA0" w:rsidRDefault="00963EA0" w:rsidP="00963EA0">
      <w:pPr>
        <w:jc w:val="both"/>
        <w:rPr>
          <w:sz w:val="30"/>
          <w:szCs w:val="30"/>
        </w:rPr>
      </w:pPr>
      <w:r w:rsidRPr="00963EA0">
        <w:rPr>
          <w:sz w:val="30"/>
          <w:szCs w:val="30"/>
        </w:rPr>
        <w:t>___________________________________________________________.</w:t>
      </w:r>
    </w:p>
    <w:p w:rsidR="00963EA0" w:rsidRPr="00963EA0" w:rsidRDefault="00963EA0" w:rsidP="00963EA0">
      <w:pPr>
        <w:ind w:firstLine="709"/>
        <w:jc w:val="both"/>
        <w:rPr>
          <w:sz w:val="30"/>
          <w:szCs w:val="30"/>
        </w:rPr>
      </w:pPr>
    </w:p>
    <w:p w:rsidR="00963EA0" w:rsidRPr="00963EA0" w:rsidRDefault="00963EA0" w:rsidP="00963EA0">
      <w:pPr>
        <w:ind w:firstLine="709"/>
        <w:jc w:val="both"/>
        <w:rPr>
          <w:sz w:val="30"/>
          <w:szCs w:val="30"/>
        </w:rPr>
      </w:pPr>
    </w:p>
    <w:p w:rsidR="00963EA0" w:rsidRPr="00963EA0" w:rsidRDefault="00963EA0" w:rsidP="00963EA0">
      <w:pPr>
        <w:autoSpaceDE w:val="0"/>
        <w:autoSpaceDN w:val="0"/>
        <w:adjustRightInd w:val="0"/>
        <w:rPr>
          <w:sz w:val="28"/>
          <w:szCs w:val="28"/>
        </w:rPr>
      </w:pPr>
      <w:r w:rsidRPr="00963EA0">
        <w:rPr>
          <w:sz w:val="28"/>
          <w:szCs w:val="28"/>
        </w:rPr>
        <w:t>Руководитель организации</w:t>
      </w:r>
    </w:p>
    <w:p w:rsidR="00963EA0" w:rsidRPr="00963EA0" w:rsidRDefault="00963EA0" w:rsidP="00963EA0">
      <w:pPr>
        <w:autoSpaceDE w:val="0"/>
        <w:autoSpaceDN w:val="0"/>
        <w:adjustRightInd w:val="0"/>
        <w:rPr>
          <w:sz w:val="30"/>
          <w:szCs w:val="30"/>
        </w:rPr>
      </w:pPr>
      <w:r w:rsidRPr="00963EA0">
        <w:rPr>
          <w:sz w:val="28"/>
          <w:szCs w:val="28"/>
        </w:rPr>
        <w:t xml:space="preserve">(индивидуальный </w:t>
      </w:r>
      <w:proofErr w:type="gramStart"/>
      <w:r w:rsidRPr="00963EA0">
        <w:rPr>
          <w:sz w:val="28"/>
          <w:szCs w:val="28"/>
        </w:rPr>
        <w:t xml:space="preserve">предприниматель)   </w:t>
      </w:r>
      <w:proofErr w:type="gramEnd"/>
      <w:r w:rsidRPr="00963EA0">
        <w:rPr>
          <w:sz w:val="28"/>
          <w:szCs w:val="28"/>
        </w:rPr>
        <w:t xml:space="preserve"> </w:t>
      </w:r>
      <w:r w:rsidRPr="00963EA0">
        <w:rPr>
          <w:sz w:val="30"/>
          <w:szCs w:val="30"/>
        </w:rPr>
        <w:t>___________  _______________</w:t>
      </w:r>
    </w:p>
    <w:p w:rsidR="00963EA0" w:rsidRPr="00963EA0" w:rsidRDefault="00963EA0" w:rsidP="00963EA0">
      <w:pPr>
        <w:autoSpaceDE w:val="0"/>
        <w:autoSpaceDN w:val="0"/>
        <w:adjustRightInd w:val="0"/>
      </w:pPr>
      <w:r w:rsidRPr="00963EA0">
        <w:t xml:space="preserve">                                                                                 (</w:t>
      </w:r>
      <w:proofErr w:type="gramStart"/>
      <w:r w:rsidRPr="00963EA0">
        <w:t xml:space="preserve">подпись)   </w:t>
      </w:r>
      <w:proofErr w:type="gramEnd"/>
      <w:r w:rsidRPr="00963EA0">
        <w:t xml:space="preserve">            (</w:t>
      </w:r>
      <w:proofErr w:type="spellStart"/>
      <w:r w:rsidRPr="00963EA0">
        <w:t>И.О.Фамилия</w:t>
      </w:r>
      <w:proofErr w:type="spellEnd"/>
      <w:r w:rsidRPr="00963EA0">
        <w:t xml:space="preserve">)       </w:t>
      </w:r>
    </w:p>
    <w:p w:rsidR="00963EA0" w:rsidRPr="00963EA0" w:rsidRDefault="00963EA0" w:rsidP="00963EA0">
      <w:pPr>
        <w:autoSpaceDE w:val="0"/>
        <w:autoSpaceDN w:val="0"/>
        <w:adjustRightInd w:val="0"/>
      </w:pPr>
    </w:p>
    <w:p w:rsidR="00963EA0" w:rsidRPr="00963EA0" w:rsidRDefault="00963EA0" w:rsidP="00963EA0">
      <w:pPr>
        <w:autoSpaceDE w:val="0"/>
        <w:autoSpaceDN w:val="0"/>
        <w:adjustRightInd w:val="0"/>
        <w:rPr>
          <w:sz w:val="28"/>
          <w:szCs w:val="28"/>
        </w:rPr>
      </w:pPr>
      <w:r w:rsidRPr="00963EA0">
        <w:rPr>
          <w:sz w:val="28"/>
          <w:szCs w:val="28"/>
        </w:rPr>
        <w:t>«___» _________________20__г.</w:t>
      </w:r>
    </w:p>
    <w:p w:rsidR="00963EA0" w:rsidRPr="00963EA0" w:rsidRDefault="00963EA0" w:rsidP="00963EA0">
      <w:pPr>
        <w:autoSpaceDE w:val="0"/>
        <w:autoSpaceDN w:val="0"/>
        <w:adjustRightInd w:val="0"/>
      </w:pPr>
      <w:r w:rsidRPr="00963EA0">
        <w:t xml:space="preserve">                    М.П.  (при наличии)                              </w:t>
      </w:r>
    </w:p>
    <w:p w:rsidR="00963EA0" w:rsidRPr="00963EA0" w:rsidRDefault="00963EA0" w:rsidP="00963EA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63EA0" w:rsidRDefault="00963EA0" w:rsidP="00C81F99">
      <w:pPr>
        <w:rPr>
          <w:b/>
        </w:rPr>
      </w:pPr>
    </w:p>
    <w:p w:rsidR="00973AD8" w:rsidRDefault="00C81F99" w:rsidP="00C81F99">
      <w:r>
        <w:rPr>
          <w:sz w:val="30"/>
        </w:rPr>
        <w:t xml:space="preserve">                                                     </w:t>
      </w:r>
    </w:p>
    <w:sectPr w:rsidR="00973AD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F7"/>
    <w:rsid w:val="00053412"/>
    <w:rsid w:val="0020148B"/>
    <w:rsid w:val="002B3CF7"/>
    <w:rsid w:val="00364D1E"/>
    <w:rsid w:val="00456327"/>
    <w:rsid w:val="0056163C"/>
    <w:rsid w:val="008F4CA0"/>
    <w:rsid w:val="00963EA0"/>
    <w:rsid w:val="00973AD8"/>
    <w:rsid w:val="00A91284"/>
    <w:rsid w:val="00C81F99"/>
    <w:rsid w:val="00DD31E8"/>
    <w:rsid w:val="00EC6E3A"/>
    <w:rsid w:val="00FD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925E4"/>
  <w15:chartTrackingRefBased/>
  <w15:docId w15:val="{F5651191-D851-4E5C-98D0-4CDB600E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99"/>
    <w:pPr>
      <w:keepNext/>
      <w:spacing w:line="240" w:lineRule="atLeast"/>
      <w:jc w:val="center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81F99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C81F99"/>
    <w:pPr>
      <w:spacing w:before="100" w:beforeAutospacing="1" w:after="100" w:afterAutospacing="1"/>
    </w:pPr>
    <w:rPr>
      <w:lang w:val="en-US" w:eastAsia="en-US"/>
    </w:rPr>
  </w:style>
  <w:style w:type="paragraph" w:styleId="a4">
    <w:name w:val="Body Text"/>
    <w:basedOn w:val="a"/>
    <w:link w:val="a5"/>
    <w:uiPriority w:val="99"/>
    <w:unhideWhenUsed/>
    <w:rsid w:val="00C81F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81F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able10">
    <w:name w:val="table10 Знак"/>
    <w:basedOn w:val="a0"/>
    <w:link w:val="table100"/>
    <w:uiPriority w:val="99"/>
    <w:semiHidden/>
    <w:locked/>
    <w:rsid w:val="00C81F99"/>
    <w:rPr>
      <w:sz w:val="20"/>
      <w:szCs w:val="20"/>
      <w:lang w:val="ru-RU" w:eastAsia="ru-RU"/>
    </w:rPr>
  </w:style>
  <w:style w:type="paragraph" w:customStyle="1" w:styleId="table100">
    <w:name w:val="table10"/>
    <w:basedOn w:val="a"/>
    <w:link w:val="table10"/>
    <w:uiPriority w:val="99"/>
    <w:semiHidden/>
    <w:rsid w:val="00C81F99"/>
    <w:rPr>
      <w:rFonts w:asciiTheme="minorHAnsi" w:eastAsiaTheme="minorHAnsi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2024-04-03T09:01:00Z</dcterms:created>
  <dcterms:modified xsi:type="dcterms:W3CDTF">2024-04-03T09:01:00Z</dcterms:modified>
</cp:coreProperties>
</file>