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30"/>
        <w:gridCol w:w="5670"/>
      </w:tblGrid>
      <w:tr w:rsidR="00225682" w:rsidRPr="00225682" w:rsidTr="00225682">
        <w:trPr>
          <w:trHeight w:val="7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225682" w:rsidRDefault="00225682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</w:rPr>
            </w:pPr>
            <w:r w:rsidRPr="0022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АРХИТЕКТУРА, ГРАДОСТРОИТЕЛЬСТВО И СТРОИТЕЛЬСТВО</w:t>
            </w:r>
          </w:p>
        </w:tc>
      </w:tr>
      <w:tr w:rsidR="00225682" w:rsidRPr="00225682" w:rsidTr="00225682">
        <w:trPr>
          <w:trHeight w:val="7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2" w:rsidRPr="006E0953" w:rsidRDefault="006E0953" w:rsidP="006E0953">
            <w:pPr>
              <w:pStyle w:val="a3"/>
              <w:jc w:val="center"/>
              <w:rPr>
                <w:b/>
                <w:sz w:val="30"/>
                <w:szCs w:val="30"/>
                <w:lang w:val="ru-RU"/>
              </w:rPr>
            </w:pPr>
            <w:r w:rsidRPr="006E0953">
              <w:rPr>
                <w:b/>
                <w:sz w:val="30"/>
                <w:szCs w:val="30"/>
                <w:lang w:val="ru-RU"/>
              </w:rPr>
              <w:t xml:space="preserve">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6E0953">
              <w:rPr>
                <w:b/>
                <w:sz w:val="30"/>
                <w:szCs w:val="30"/>
                <w:lang w:val="ru-RU"/>
              </w:rPr>
              <w:t>машино</w:t>
            </w:r>
            <w:proofErr w:type="spellEnd"/>
            <w:r w:rsidRPr="006E0953">
              <w:rPr>
                <w:b/>
                <w:sz w:val="30"/>
                <w:szCs w:val="30"/>
                <w:lang w:val="ru-RU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</w:tr>
      <w:tr w:rsidR="00225682" w:rsidRPr="00225682" w:rsidTr="00225682">
        <w:trPr>
          <w:trHeight w:val="30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2" w:rsidRPr="00225682" w:rsidRDefault="00225682" w:rsidP="00225682">
            <w:pPr>
              <w:pStyle w:val="a3"/>
              <w:jc w:val="center"/>
              <w:rPr>
                <w:lang w:val="ru-RU"/>
              </w:rPr>
            </w:pPr>
            <w:r w:rsidRPr="00225682">
              <w:rPr>
                <w:color w:val="0000FF"/>
                <w:lang w:val="ru-RU"/>
              </w:rPr>
              <w:t xml:space="preserve">Номер административной процедуры по Перечню – </w:t>
            </w:r>
            <w:r w:rsidR="006E0953" w:rsidRPr="006E0953">
              <w:rPr>
                <w:sz w:val="52"/>
                <w:szCs w:val="52"/>
                <w:lang w:val="ru-RU"/>
              </w:rPr>
              <w:t>3.12.2</w:t>
            </w:r>
          </w:p>
        </w:tc>
      </w:tr>
      <w:tr w:rsidR="00225682" w:rsidTr="00E82E50">
        <w:trPr>
          <w:trHeight w:val="910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4" w:rsidRDefault="003151A4" w:rsidP="003151A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                            </w:t>
            </w:r>
            <w:r w:rsidR="00444174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444174" w:rsidRDefault="00444174" w:rsidP="00444174">
            <w:pPr>
              <w:pStyle w:val="a4"/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 w:rsidRPr="001730B7">
              <w:rPr>
                <w:bCs/>
                <w:sz w:val="28"/>
                <w:szCs w:val="28"/>
              </w:rPr>
              <w:t>инспектор отдела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444174" w:rsidRDefault="00724ED3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>Климашевская Ольга Викторовна</w:t>
            </w:r>
            <w:r w:rsidR="00444174">
              <w:rPr>
                <w:sz w:val="28"/>
                <w:szCs w:val="28"/>
              </w:rPr>
              <w:t>– инспектор по заявлениям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444174" w:rsidRDefault="00444174" w:rsidP="00413D3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r w:rsidR="00413D32"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444174" w:rsidRPr="0092407B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444174" w:rsidRDefault="00444174" w:rsidP="004441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Гироевский</w:t>
            </w:r>
            <w:proofErr w:type="spellEnd"/>
            <w:r>
              <w:rPr>
                <w:b/>
                <w:sz w:val="30"/>
                <w:szCs w:val="30"/>
              </w:rPr>
              <w:t xml:space="preserve"> Александр Александрович </w:t>
            </w:r>
            <w:r>
              <w:rPr>
                <w:bCs/>
                <w:color w:val="000000"/>
                <w:sz w:val="28"/>
                <w:szCs w:val="28"/>
              </w:rPr>
              <w:t>– главный специалист отдела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тел. 51-12-74, кабинет 219, </w:t>
            </w:r>
            <w:r>
              <w:rPr>
                <w:b/>
                <w:bCs/>
                <w:color w:val="000000"/>
                <w:sz w:val="28"/>
                <w:szCs w:val="28"/>
              </w:rPr>
              <w:t>а в его отсутствие</w:t>
            </w:r>
            <w:bookmarkStart w:id="0" w:name="_GoBack"/>
            <w:bookmarkEnd w:id="0"/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 xml:space="preserve">Ткачук Евгений Валерьевич </w:t>
            </w:r>
            <w:r>
              <w:rPr>
                <w:sz w:val="26"/>
                <w:szCs w:val="26"/>
              </w:rPr>
              <w:t>–</w:t>
            </w:r>
            <w:r w:rsidR="00C17415">
              <w:rPr>
                <w:sz w:val="26"/>
                <w:szCs w:val="26"/>
              </w:rPr>
              <w:t xml:space="preserve"> заместитель начальника </w:t>
            </w:r>
            <w:r>
              <w:rPr>
                <w:sz w:val="26"/>
                <w:szCs w:val="26"/>
              </w:rPr>
              <w:t>отдела</w:t>
            </w:r>
          </w:p>
          <w:p w:rsidR="00444174" w:rsidRPr="001730B7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51-32-59, кабинет </w:t>
            </w:r>
          </w:p>
          <w:p w:rsidR="00444174" w:rsidRDefault="00444174" w:rsidP="00444174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444174" w:rsidRPr="00444174" w:rsidRDefault="00444174" w:rsidP="003151A4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225682" w:rsidRDefault="00225682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25682" w:rsidRDefault="00225682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444174" w:rsidRPr="00E82E50" w:rsidRDefault="00225682" w:rsidP="00E82E5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E25702" w:rsidTr="00E25702">
        <w:trPr>
          <w:trHeight w:val="177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2" w:rsidRPr="009576E6" w:rsidRDefault="005B7140" w:rsidP="005B7140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9576E6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</w:t>
            </w:r>
            <w:r w:rsidR="00E25702" w:rsidRPr="009576E6">
              <w:rPr>
                <w:b/>
                <w:color w:val="000000" w:themeColor="text1"/>
                <w:sz w:val="26"/>
                <w:szCs w:val="26"/>
              </w:rPr>
              <w:t xml:space="preserve">, </w:t>
            </w:r>
            <w:r w:rsidRPr="009576E6">
              <w:rPr>
                <w:b/>
                <w:color w:val="000000" w:themeColor="text1"/>
                <w:sz w:val="26"/>
                <w:szCs w:val="26"/>
              </w:rPr>
              <w:t>административной процедур:</w:t>
            </w:r>
          </w:p>
          <w:p w:rsidR="00E25702" w:rsidRPr="009576E6" w:rsidRDefault="00E25702" w:rsidP="00E2570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6"/>
                <w:szCs w:val="26"/>
                <w:u w:val="single"/>
              </w:rPr>
            </w:pPr>
          </w:p>
          <w:p w:rsidR="00E25702" w:rsidRPr="009576E6" w:rsidRDefault="00E25702" w:rsidP="00E2570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2A09B7"/>
                <w:sz w:val="26"/>
                <w:szCs w:val="26"/>
                <w:u w:val="single"/>
              </w:rPr>
            </w:pPr>
          </w:p>
          <w:p w:rsidR="00E25702" w:rsidRPr="009576E6" w:rsidRDefault="00E25702" w:rsidP="00E2570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2" w:rsidRPr="009576E6" w:rsidRDefault="009576E6" w:rsidP="004902E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8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9576E6">
              <w:rPr>
                <w:color w:val="343434"/>
                <w:sz w:val="26"/>
                <w:szCs w:val="26"/>
              </w:rPr>
              <w:br/>
            </w:r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9576E6">
              <w:rPr>
                <w:color w:val="343434"/>
                <w:sz w:val="26"/>
                <w:szCs w:val="26"/>
              </w:rPr>
              <w:br/>
            </w:r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lastRenderedPageBreak/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9576E6">
              <w:rPr>
                <w:color w:val="343434"/>
                <w:sz w:val="26"/>
                <w:szCs w:val="26"/>
              </w:rPr>
              <w:br/>
            </w:r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>4. Закон Республики Беларусь от 22 июля 2002 года № 133-3 «О государственной регистрации недвижимого имущества, прав на него и сделок с ним»;</w:t>
            </w:r>
            <w:r w:rsidRPr="009576E6">
              <w:rPr>
                <w:color w:val="343434"/>
                <w:sz w:val="26"/>
                <w:szCs w:val="26"/>
              </w:rPr>
              <w:br/>
            </w:r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>5. Постановление Совета Министров Республики Беларусь от 29 августа 2013 г.</w:t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 xml:space="preserve">            </w:t>
            </w:r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 xml:space="preserve"> № 764 «О совершении местными исполнительными и распорядительными органами, государственным учреждением «Администрация Китайско-Белорусского индустриального парка «Великий камень» административных процедур (вместе с «Положением о порядке принятия решений в отношении капитальных строений (зданий, сооружений), изолированных помещений, </w:t>
            </w:r>
            <w:proofErr w:type="spellStart"/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>машино</w:t>
            </w:r>
            <w:proofErr w:type="spellEnd"/>
            <w:r w:rsidRPr="009576E6">
              <w:rPr>
                <w:color w:val="343434"/>
                <w:sz w:val="26"/>
                <w:szCs w:val="26"/>
                <w:shd w:val="clear" w:color="auto" w:fill="FFFFFF"/>
              </w:rPr>
              <w:t>-мест).</w:t>
            </w:r>
          </w:p>
        </w:tc>
      </w:tr>
      <w:tr w:rsidR="00225682" w:rsidRPr="00225682" w:rsidTr="003151A4">
        <w:trPr>
          <w:trHeight w:val="1748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9576E6" w:rsidRDefault="002256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9576E6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9576E6">
              <w:rPr>
                <w:sz w:val="26"/>
                <w:szCs w:val="26"/>
              </w:rPr>
              <w:t xml:space="preserve"> </w:t>
            </w:r>
            <w:r w:rsidRPr="009576E6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C7" w:rsidRPr="009576E6" w:rsidRDefault="00E434C7" w:rsidP="004902E9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ind w:left="0"/>
              <w:textAlignment w:val="baseline"/>
              <w:rPr>
                <w:color w:val="000000"/>
                <w:sz w:val="26"/>
                <w:szCs w:val="26"/>
                <w:lang w:val="en-US" w:eastAsia="en-US"/>
              </w:rPr>
            </w:pPr>
            <w:r w:rsidRPr="009576E6">
              <w:rPr>
                <w:sz w:val="26"/>
                <w:szCs w:val="26"/>
                <w:lang w:eastAsia="en-US"/>
              </w:rPr>
              <w:t xml:space="preserve">- </w:t>
            </w:r>
            <w:r w:rsidRPr="009576E6">
              <w:rPr>
                <w:color w:val="000000"/>
                <w:sz w:val="26"/>
                <w:szCs w:val="26"/>
              </w:rPr>
              <w:t>заявление;</w:t>
            </w:r>
          </w:p>
          <w:p w:rsidR="00225682" w:rsidRPr="009576E6" w:rsidRDefault="00E434C7" w:rsidP="004902E9">
            <w:pPr>
              <w:numPr>
                <w:ilvl w:val="0"/>
                <w:numId w:val="1"/>
              </w:numPr>
              <w:shd w:val="clear" w:color="auto" w:fill="FFFFFF"/>
              <w:spacing w:line="280" w:lineRule="exact"/>
              <w:ind w:left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576E6">
              <w:rPr>
                <w:color w:val="000000"/>
                <w:sz w:val="26"/>
                <w:szCs w:val="26"/>
              </w:rPr>
              <w:t>- заключение о надежности, несущей способности и устойчивости конструкции капитального строения (здания, сооружения), изолированного помещения, часть которого погибла – для построек более одного этажа</w:t>
            </w:r>
          </w:p>
        </w:tc>
      </w:tr>
      <w:tr w:rsidR="00225682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9576E6" w:rsidRDefault="002256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9576E6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9576E6" w:rsidRDefault="00225682" w:rsidP="004902E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9576E6">
              <w:rPr>
                <w:sz w:val="26"/>
                <w:szCs w:val="26"/>
              </w:rPr>
              <w:t xml:space="preserve">бесплатно </w:t>
            </w:r>
            <w:r w:rsidRPr="009576E6">
              <w:rPr>
                <w:sz w:val="26"/>
                <w:szCs w:val="26"/>
              </w:rPr>
              <w:br/>
            </w:r>
            <w:r w:rsidRPr="009576E6">
              <w:rPr>
                <w:sz w:val="26"/>
                <w:szCs w:val="26"/>
              </w:rPr>
              <w:br/>
            </w:r>
          </w:p>
        </w:tc>
      </w:tr>
      <w:tr w:rsidR="00225682" w:rsidRPr="00225682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9576E6" w:rsidRDefault="002256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9576E6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3" w:rsidRPr="009576E6" w:rsidRDefault="006E0953" w:rsidP="004902E9">
            <w:pPr>
              <w:spacing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9576E6">
              <w:rPr>
                <w:sz w:val="26"/>
                <w:szCs w:val="26"/>
                <w:lang w:eastAsia="en-US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225682" w:rsidRPr="009576E6" w:rsidRDefault="00225682" w:rsidP="004902E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/>
                <w:bCs/>
                <w:sz w:val="26"/>
                <w:szCs w:val="26"/>
              </w:rPr>
            </w:pPr>
          </w:p>
        </w:tc>
      </w:tr>
      <w:tr w:rsidR="00225682" w:rsidRPr="00225682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02" w:rsidRPr="009576E6" w:rsidRDefault="002256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9576E6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9576E6" w:rsidRDefault="005B7140" w:rsidP="004902E9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 w:rsidRPr="009576E6">
              <w:rPr>
                <w:sz w:val="26"/>
                <w:szCs w:val="26"/>
              </w:rPr>
              <w:t>бессрочно</w:t>
            </w:r>
          </w:p>
        </w:tc>
      </w:tr>
    </w:tbl>
    <w:p w:rsidR="00225682" w:rsidRDefault="00225682" w:rsidP="00173CBD">
      <w:pPr>
        <w:pStyle w:val="newncpi"/>
        <w:ind w:firstLine="0"/>
      </w:pPr>
      <w:r>
        <w:t> </w:t>
      </w:r>
    </w:p>
    <w:sectPr w:rsidR="00225682" w:rsidSect="003151A4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116"/>
    <w:multiLevelType w:val="multilevel"/>
    <w:tmpl w:val="12F4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E7"/>
    <w:rsid w:val="00155708"/>
    <w:rsid w:val="00173CBD"/>
    <w:rsid w:val="00225682"/>
    <w:rsid w:val="002F70EF"/>
    <w:rsid w:val="003151A4"/>
    <w:rsid w:val="003F1EA7"/>
    <w:rsid w:val="00406AA2"/>
    <w:rsid w:val="00413D32"/>
    <w:rsid w:val="00444174"/>
    <w:rsid w:val="004902E9"/>
    <w:rsid w:val="0050796A"/>
    <w:rsid w:val="00553278"/>
    <w:rsid w:val="005B7140"/>
    <w:rsid w:val="006D29BC"/>
    <w:rsid w:val="006E0953"/>
    <w:rsid w:val="00724ED3"/>
    <w:rsid w:val="00893491"/>
    <w:rsid w:val="0092407B"/>
    <w:rsid w:val="009576E6"/>
    <w:rsid w:val="00995B0F"/>
    <w:rsid w:val="009A288E"/>
    <w:rsid w:val="00C17415"/>
    <w:rsid w:val="00D949E7"/>
    <w:rsid w:val="00E25702"/>
    <w:rsid w:val="00E434C7"/>
    <w:rsid w:val="00E82E50"/>
    <w:rsid w:val="00E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5E37"/>
  <w15:chartTrackingRefBased/>
  <w15:docId w15:val="{8CA9FB12-EE59-4AB1-9C3F-77AC0D5D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225682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225682"/>
    <w:rPr>
      <w:rFonts w:asciiTheme="minorHAnsi" w:eastAsiaTheme="minorHAnsi" w:hAnsiTheme="minorHAnsi" w:cstheme="min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34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4C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2024-03-18T09:38:00Z</cp:lastPrinted>
  <dcterms:created xsi:type="dcterms:W3CDTF">2023-05-24T12:49:00Z</dcterms:created>
  <dcterms:modified xsi:type="dcterms:W3CDTF">2024-03-18T09:38:00Z</dcterms:modified>
</cp:coreProperties>
</file>