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FC5D57" w:rsidRPr="00FC0FA2" w:rsidTr="00FC5D57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Pr="00FC5D57" w:rsidRDefault="00FC5D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44"/>
                <w:szCs w:val="44"/>
                <w:lang w:val="ru-RU"/>
              </w:rPr>
            </w:pPr>
            <w:r w:rsidRPr="00FC5D57">
              <w:rPr>
                <w:rStyle w:val="a3"/>
                <w:rFonts w:ascii="Times New Roman" w:hAnsi="Times New Roman" w:cs="Times New Roman"/>
                <w:color w:val="1F1F1F"/>
                <w:sz w:val="44"/>
                <w:szCs w:val="44"/>
                <w:shd w:val="clear" w:color="auto" w:fill="FCFCF4"/>
                <w:lang w:val="ru-RU"/>
              </w:rPr>
              <w:t>ФИЗИЧЕСКАЯ КУЛЬТУРА И СПОРТ, ТУРИЗМ, КУЛЬТУРА</w:t>
            </w:r>
          </w:p>
        </w:tc>
      </w:tr>
      <w:tr w:rsidR="00FC5D57" w:rsidRPr="00FC0FA2" w:rsidTr="00FC5D57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Default="000313CA" w:rsidP="000313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Государственная аккредитация на право осуществления деятельности по развитию физической культуры и спорта</w:t>
            </w:r>
          </w:p>
        </w:tc>
      </w:tr>
      <w:tr w:rsidR="00FC5D57" w:rsidRPr="00FC0FA2" w:rsidTr="00FC5D57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Default="00FC5D5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 w:rsidR="009F197A"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11.1.1</w:t>
            </w:r>
          </w:p>
        </w:tc>
      </w:tr>
      <w:tr w:rsidR="00FC5D57" w:rsidRPr="00FC0FA2" w:rsidTr="00FC5D57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7" w:rsidRDefault="00FC5D57" w:rsidP="00EE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FC0FA2" w:rsidRPr="00FC0FA2" w:rsidRDefault="00FC0FA2" w:rsidP="00FC0F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FC0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FC0FA2" w:rsidRPr="00FC0FA2" w:rsidRDefault="00FC0FA2" w:rsidP="00FC0F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C0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FC0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FC0FA2" w:rsidRPr="00FC0FA2" w:rsidRDefault="00FC0FA2" w:rsidP="00FC0F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C0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FC0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FC0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FC0FA2" w:rsidRPr="00FC0FA2" w:rsidRDefault="00FC0FA2" w:rsidP="00FC0F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0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FC0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FC0FA2" w:rsidRPr="00FC0FA2" w:rsidRDefault="00FC0FA2" w:rsidP="00FC0F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0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FC0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  <w:bookmarkStart w:id="0" w:name="_GoBack"/>
            <w:bookmarkEnd w:id="0"/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СПОРТА И ТУРИЗМА ОРШАНСКОГО РАЙИСПОЛКОМА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FC5D57" w:rsidRDefault="0038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 Мария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Фелициановна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FC5D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главный специалист </w:t>
            </w:r>
            <w:r w:rsidR="00FC5D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отдела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 w:rsidR="0038792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8792E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>51-15-00</w:t>
            </w:r>
            <w:r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, ул. Владимира Ленина, д. </w:t>
            </w:r>
            <w:proofErr w:type="gramStart"/>
            <w:r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в её отсутствие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Якубова Марина Ивановна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 главный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специалист отдела</w:t>
            </w:r>
          </w:p>
          <w:p w:rsidR="00FC5D57" w:rsidRDefault="00FC5D5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</w:t>
            </w:r>
            <w:r>
              <w:rPr>
                <w:rFonts w:ascii="Tahoma" w:hAnsi="Tahoma" w:cs="Tahoma"/>
                <w:color w:val="4F4F4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>51-15-00</w:t>
            </w:r>
            <w:r w:rsidR="0038792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г. Орша, ул. Владимира Ленина, д. 39 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– пятница с 8.00 до 17.00</w:t>
            </w:r>
          </w:p>
          <w:p w:rsidR="00FC5D57" w:rsidRDefault="00FC5D5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FC5D57" w:rsidRDefault="00FC5D5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суббота, воскресенье- выходные</w:t>
            </w:r>
          </w:p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C5D57" w:rsidRPr="00FC0FA2" w:rsidTr="00FC5D57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Pr="00271F4C" w:rsidRDefault="00FC5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71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</w:t>
            </w:r>
            <w:r w:rsidRPr="00271F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71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1" w:rsidRPr="001745F4" w:rsidRDefault="00FC5D57" w:rsidP="00670F65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5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7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</w:t>
            </w:r>
            <w:r w:rsidR="00E560E1" w:rsidRPr="0017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0F65" w:rsidRPr="001745F4" w:rsidRDefault="00670F65" w:rsidP="00670F65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7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копия документа, подтверждающего нахождение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собственности (владении, пользовании) у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индивидуального предпринимателя места для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проведения спортивно-массовых мероприятий*</w:t>
            </w:r>
            <w:r w:rsidR="00E560E1"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E560E1" w:rsidRPr="001745F4" w:rsidRDefault="00670F65" w:rsidP="00670F65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копии документов об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образовании (переподготовке, повышении квалификации) индивидуального предпринимателя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лиц, осуществляющих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у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индивидуального предпринимателя педагогическую деятельность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сфере физической культуры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спорта*</w:t>
            </w:r>
            <w:r w:rsidR="00E560E1"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74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сведения: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непогашенной или неснятой судимости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отношении индивидуального предпринимателя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лиц, осуществляющих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у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индивидуального предпринимателя 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педагогическую деятельность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сфере физической культуры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спорта;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 отсутствии фактов привлечения к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ответственности за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неуважительное отношение к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государственным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лиц, осуществляющих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у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индивидуального предпринимателя педагогическую деятельность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сфере физической культуры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спорта, а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также отсутствие фактов привлечения этих лиц к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ответственности за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совершение противоправных деяний против порядка управления, общественного порядка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общественной нравственности*</w:t>
            </w:r>
            <w:r w:rsidR="00E560E1"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394F4C" w:rsidRPr="001745F4" w:rsidRDefault="00E560E1" w:rsidP="00E560E1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сведения 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спортивно-массовых мероприятий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соответствии с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положениями 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этих мероприятий, санитарно-эпидемиологическими требованиями, а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также правилами безопасности проведения занятий физической культурой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спортом*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оснащении изделиями медицинского назначения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медицинской техникой, лекарственными средствами для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оказания первой медицинской помощи;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74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допуске спортсменов к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спортивной подготовке при наличии медицинских справок 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состоянии их здоровья установленного образца, содержащих информацию об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отсутствии у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этих спортсменов медицинских противопоказаний для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занятий избранными видами спорта;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74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 обеспеченности спортсменов к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учебно-тренировочному процессу при наличии спортивной одежды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обуви специального назначения, спортивного инвентаря, предусмотренных учебными программами по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отдельным видам спорта;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74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копия приказов 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включении спортсменов в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составы национальной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сборной команд Республики Беларусь по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виду спорта, национальных команд по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техническим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авиационным видам спорта, сборных команд по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служебно-прикладным видам спорта (для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этапов спортивного совершенствования и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высшего спортивного мастерства)</w:t>
            </w:r>
            <w:r w:rsidR="00394F4C"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670F65" w:rsidRPr="001745F4" w:rsidRDefault="00394F4C" w:rsidP="00394F4C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копия документа, подтверждающего осуществление научно-методического обеспечения спортивной подготовки (для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этапа высшего спортивного мастерства).</w:t>
            </w:r>
          </w:p>
        </w:tc>
      </w:tr>
      <w:tr w:rsidR="00FC5D57" w:rsidRPr="00FC0FA2" w:rsidTr="00FC5D57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Default="00FC5D57" w:rsidP="00271F4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7" w:rsidRPr="00E560E1" w:rsidRDefault="00FC5D57" w:rsidP="00394F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</w:pP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394F4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Закон Республики Беларус</w:t>
            </w:r>
            <w:r w:rsidR="00E560E1"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ь от 28 октября 2008 г. № 433-З </w:t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«Об основах административных процедур»;</w:t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br/>
            </w:r>
            <w:r w:rsidR="00394F4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2. </w:t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Указ Президента Республики Беларусь от  25 июня 2021 г. N 240 «Об административных процедурах, осуществляемых в отношении субъектов хозяйствования»;</w:t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br/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3. Постановление Совета Министров Республики Беларусь </w:t>
            </w: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lastRenderedPageBreak/>
              <w:t>от 24 сентября 2021 г. N 548 «Об административных процедурах, осуществляемых в отношении субъектов хозяйствования»;</w:t>
            </w:r>
          </w:p>
          <w:p w:rsidR="00FC5D57" w:rsidRPr="00E560E1" w:rsidRDefault="00FC5D57" w:rsidP="00394F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60E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E56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2E44E2" w:rsidRPr="00E560E1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E44E2" w:rsidRPr="00E56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Закон Республики Беларусь от 4 января 2014 г. № 125-З </w:t>
            </w:r>
            <w:r w:rsidR="00E56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="00E56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2E44E2" w:rsidRPr="00E56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gramEnd"/>
            <w:r w:rsidR="002E44E2" w:rsidRPr="00E56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 физической культуре и спорте» (пунктом 3 статьи 151.)</w:t>
            </w:r>
            <w:r w:rsidR="008F5655" w:rsidRPr="00E56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8F5655" w:rsidRPr="00E560E1" w:rsidRDefault="008F5655" w:rsidP="00394F4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60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5. Постановления Совета Министров Республики Беларусь от 28 июня 2023 г. № 416 «О критериях для прохождения (подтверждения, лишения) государственной аккредитации»</w:t>
            </w:r>
            <w:r w:rsidRPr="00E560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8F5655" w:rsidRPr="00E560E1" w:rsidRDefault="008F5655" w:rsidP="00394F4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60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6. </w:t>
            </w:r>
            <w:r w:rsidRPr="00E560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Постановления Министерства спорта и туризма Республики Беларусь от 5 мая 2023 г. № 29 «О перечне и описании видов деятельности, относящихся к сфере физической культуры»;</w:t>
            </w:r>
          </w:p>
          <w:p w:rsidR="008F5655" w:rsidRPr="00E560E1" w:rsidRDefault="008F5655" w:rsidP="00394F4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60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7. Постановления Министерства спорта и туризма Республики Беларусь от 15 марта 2022 г. № 9</w:t>
            </w:r>
            <w:r w:rsidR="00E560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60E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«Об утверждении регламентов административных процедур».</w:t>
            </w:r>
          </w:p>
        </w:tc>
      </w:tr>
      <w:tr w:rsidR="00FC5D57" w:rsidTr="00FC5D57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Pr="00E560E1" w:rsidRDefault="00FC5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60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FC5D57" w:rsidTr="00FC5D57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Pr="00E560E1" w:rsidRDefault="006E206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60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месяц</w:t>
            </w:r>
          </w:p>
        </w:tc>
      </w:tr>
      <w:tr w:rsidR="00FC5D57" w:rsidTr="00FC5D57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Default="00FC5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57" w:rsidRPr="00E560E1" w:rsidRDefault="002C60E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60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лет</w:t>
            </w:r>
          </w:p>
        </w:tc>
      </w:tr>
    </w:tbl>
    <w:p w:rsidR="00FC5D57" w:rsidRDefault="00FC5D57" w:rsidP="00FC5D57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FC5D57" w:rsidRDefault="00FC5D57" w:rsidP="00FC5D57"/>
    <w:p w:rsidR="009978DA" w:rsidRDefault="009978DA"/>
    <w:sectPr w:rsidR="009978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313CA"/>
    <w:rsid w:val="001745F4"/>
    <w:rsid w:val="00271F4C"/>
    <w:rsid w:val="002C60E8"/>
    <w:rsid w:val="002E44E2"/>
    <w:rsid w:val="0038792E"/>
    <w:rsid w:val="00394F4C"/>
    <w:rsid w:val="00670F65"/>
    <w:rsid w:val="006E2064"/>
    <w:rsid w:val="008F5655"/>
    <w:rsid w:val="009978DA"/>
    <w:rsid w:val="009F197A"/>
    <w:rsid w:val="00E560E1"/>
    <w:rsid w:val="00EE2707"/>
    <w:rsid w:val="00FB2AE6"/>
    <w:rsid w:val="00FC0FA2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E563"/>
  <w15:chartTrackingRefBased/>
  <w15:docId w15:val="{7FCE1BBB-B8AD-401C-9053-8FB50E1B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D57"/>
    <w:rPr>
      <w:b/>
      <w:bCs/>
    </w:rPr>
  </w:style>
  <w:style w:type="character" w:styleId="a4">
    <w:name w:val="Hyperlink"/>
    <w:basedOn w:val="a0"/>
    <w:uiPriority w:val="99"/>
    <w:semiHidden/>
    <w:unhideWhenUsed/>
    <w:rsid w:val="0067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2024-03-06T07:36:00Z</dcterms:created>
  <dcterms:modified xsi:type="dcterms:W3CDTF">2024-03-06T07:36:00Z</dcterms:modified>
</cp:coreProperties>
</file>