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1A31" w14:textId="77777777" w:rsidR="00DA17FB" w:rsidRPr="00AC5E63" w:rsidRDefault="00DA17FB" w:rsidP="00DA17FB">
      <w:pPr>
        <w:pStyle w:val="3"/>
        <w:rPr>
          <w:bCs w:val="0"/>
          <w:color w:val="auto"/>
          <w:sz w:val="30"/>
          <w:szCs w:val="30"/>
          <w:lang w:val="ru-RU"/>
        </w:rPr>
      </w:pPr>
      <w:r w:rsidRPr="00AC5E63">
        <w:rPr>
          <w:bCs w:val="0"/>
          <w:color w:val="auto"/>
          <w:sz w:val="30"/>
          <w:szCs w:val="30"/>
          <w:lang w:val="ru-RU"/>
        </w:rPr>
        <w:t>Восточный избирательный округ № 19</w:t>
      </w:r>
    </w:p>
    <w:p w14:paraId="2CEAC49C" w14:textId="77777777" w:rsidR="00DA17FB" w:rsidRPr="00287A88" w:rsidRDefault="00DA17FB" w:rsidP="00DA17FB">
      <w:pPr>
        <w:jc w:val="both"/>
        <w:rPr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</w:t>
      </w:r>
      <w:r w:rsidRPr="00AC5E63">
        <w:rPr>
          <w:sz w:val="30"/>
          <w:szCs w:val="30"/>
          <w:lang w:val="ru-RU"/>
        </w:rPr>
        <w:t>Границы округа</w:t>
      </w:r>
      <w:r w:rsidRPr="00AC5E63">
        <w:rPr>
          <w:sz w:val="30"/>
          <w:szCs w:val="30"/>
        </w:rPr>
        <w:t>:</w:t>
      </w:r>
      <w:r w:rsidRPr="006D315F">
        <w:rPr>
          <w:color w:val="538135"/>
          <w:sz w:val="30"/>
          <w:szCs w:val="30"/>
        </w:rPr>
        <w:t xml:space="preserve"> </w:t>
      </w:r>
      <w:r w:rsidRPr="00AC5E63">
        <w:rPr>
          <w:sz w:val="30"/>
          <w:szCs w:val="30"/>
        </w:rPr>
        <w:t>пр</w:t>
      </w:r>
      <w:proofErr w:type="spellStart"/>
      <w:r w:rsidRPr="00AC5E63">
        <w:rPr>
          <w:sz w:val="30"/>
          <w:szCs w:val="30"/>
          <w:lang w:val="ru-RU"/>
        </w:rPr>
        <w:t>оспект</w:t>
      </w:r>
      <w:proofErr w:type="spellEnd"/>
      <w:r w:rsidRPr="00AC5E63">
        <w:rPr>
          <w:sz w:val="30"/>
          <w:szCs w:val="30"/>
          <w:lang w:val="ru-RU"/>
        </w:rPr>
        <w:t xml:space="preserve"> </w:t>
      </w:r>
      <w:r w:rsidRPr="00AC5E63">
        <w:rPr>
          <w:sz w:val="30"/>
          <w:szCs w:val="30"/>
        </w:rPr>
        <w:t>Т</w:t>
      </w:r>
      <w:r w:rsidRPr="00AC5E63">
        <w:rPr>
          <w:sz w:val="30"/>
          <w:szCs w:val="30"/>
          <w:lang w:val="ru-RU"/>
        </w:rPr>
        <w:t>е</w:t>
      </w:r>
      <w:r w:rsidRPr="00AC5E63">
        <w:rPr>
          <w:sz w:val="30"/>
          <w:szCs w:val="30"/>
        </w:rPr>
        <w:t>кст</w:t>
      </w:r>
      <w:r w:rsidRPr="00AC5E63">
        <w:rPr>
          <w:sz w:val="30"/>
          <w:szCs w:val="30"/>
          <w:lang w:val="ru-RU"/>
        </w:rPr>
        <w:t>и</w:t>
      </w:r>
      <w:r w:rsidRPr="00AC5E63">
        <w:rPr>
          <w:sz w:val="30"/>
          <w:szCs w:val="30"/>
        </w:rPr>
        <w:t>ль</w:t>
      </w:r>
      <w:r w:rsidRPr="00AC5E63">
        <w:rPr>
          <w:sz w:val="30"/>
          <w:szCs w:val="30"/>
          <w:lang w:val="ru-RU"/>
        </w:rPr>
        <w:t>щи</w:t>
      </w:r>
      <w:r w:rsidRPr="00AC5E63">
        <w:rPr>
          <w:sz w:val="30"/>
          <w:szCs w:val="30"/>
        </w:rPr>
        <w:t>к</w:t>
      </w:r>
      <w:proofErr w:type="spellStart"/>
      <w:r w:rsidRPr="00AC5E63">
        <w:rPr>
          <w:sz w:val="30"/>
          <w:szCs w:val="30"/>
          <w:lang w:val="ru-RU"/>
        </w:rPr>
        <w:t>ов</w:t>
      </w:r>
      <w:proofErr w:type="spellEnd"/>
      <w:r w:rsidRPr="00AC5E63">
        <w:rPr>
          <w:sz w:val="30"/>
          <w:szCs w:val="30"/>
        </w:rPr>
        <w:t xml:space="preserve"> (д</w:t>
      </w:r>
      <w:r w:rsidRPr="00AC5E63">
        <w:rPr>
          <w:sz w:val="30"/>
          <w:szCs w:val="30"/>
          <w:lang w:val="ru-RU"/>
        </w:rPr>
        <w:t>о</w:t>
      </w:r>
      <w:r w:rsidRPr="00AC5E63">
        <w:rPr>
          <w:sz w:val="30"/>
          <w:szCs w:val="30"/>
        </w:rPr>
        <w:t>м</w:t>
      </w:r>
      <w:r w:rsidRPr="00AC5E63">
        <w:rPr>
          <w:sz w:val="30"/>
          <w:szCs w:val="30"/>
          <w:lang w:val="ru-RU"/>
        </w:rPr>
        <w:t>а</w:t>
      </w:r>
      <w:r w:rsidRPr="00AC5E63">
        <w:rPr>
          <w:sz w:val="30"/>
          <w:szCs w:val="30"/>
        </w:rPr>
        <w:t xml:space="preserve"> №№ 26, 28, 29, 31, 31а, 33, 33а, 33б</w:t>
      </w:r>
      <w:r w:rsidRPr="00AC5E63">
        <w:rPr>
          <w:sz w:val="30"/>
          <w:szCs w:val="30"/>
          <w:lang w:val="ru-RU"/>
        </w:rPr>
        <w:t>, 35а, 37а</w:t>
      </w:r>
      <w:r w:rsidRPr="00AC5E63">
        <w:rPr>
          <w:sz w:val="30"/>
          <w:szCs w:val="30"/>
        </w:rPr>
        <w:t>)</w:t>
      </w:r>
      <w:r w:rsidRPr="00AC5E63">
        <w:rPr>
          <w:sz w:val="30"/>
          <w:szCs w:val="30"/>
          <w:lang w:val="ru-RU"/>
        </w:rPr>
        <w:t>;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AC5E63">
        <w:rPr>
          <w:sz w:val="30"/>
          <w:szCs w:val="30"/>
        </w:rPr>
        <w:t>ул</w:t>
      </w:r>
      <w:proofErr w:type="spellStart"/>
      <w:r w:rsidRPr="00AC5E63">
        <w:rPr>
          <w:sz w:val="30"/>
          <w:szCs w:val="30"/>
          <w:lang w:val="ru-RU"/>
        </w:rPr>
        <w:t>ицы</w:t>
      </w:r>
      <w:proofErr w:type="spellEnd"/>
      <w:r w:rsidRPr="00AC5E63">
        <w:rPr>
          <w:sz w:val="30"/>
          <w:szCs w:val="30"/>
          <w:lang w:val="ru-RU"/>
        </w:rPr>
        <w:t>: </w:t>
      </w:r>
      <w:r w:rsidRPr="00AC5E63">
        <w:rPr>
          <w:sz w:val="30"/>
          <w:szCs w:val="30"/>
        </w:rPr>
        <w:t>С</w:t>
      </w:r>
      <w:r w:rsidRPr="00AC5E63">
        <w:rPr>
          <w:sz w:val="30"/>
          <w:szCs w:val="30"/>
          <w:lang w:val="ru-RU"/>
        </w:rPr>
        <w:t>о</w:t>
      </w:r>
      <w:r w:rsidRPr="00AC5E63">
        <w:rPr>
          <w:sz w:val="30"/>
          <w:szCs w:val="30"/>
        </w:rPr>
        <w:t>ве</w:t>
      </w:r>
      <w:r w:rsidRPr="00AC5E63">
        <w:rPr>
          <w:sz w:val="30"/>
          <w:szCs w:val="30"/>
          <w:lang w:val="ru-RU"/>
        </w:rPr>
        <w:t>тс</w:t>
      </w:r>
      <w:r w:rsidRPr="00AC5E63">
        <w:rPr>
          <w:sz w:val="30"/>
          <w:szCs w:val="30"/>
        </w:rPr>
        <w:t>кая (</w:t>
      </w:r>
      <w:r w:rsidRPr="00AC5E63">
        <w:rPr>
          <w:sz w:val="30"/>
          <w:szCs w:val="30"/>
          <w:lang w:val="ru-RU"/>
        </w:rPr>
        <w:t>от улицы 1 Августа до конца</w:t>
      </w:r>
      <w:r w:rsidRPr="00AC5E63">
        <w:rPr>
          <w:sz w:val="30"/>
          <w:szCs w:val="30"/>
        </w:rPr>
        <w:t>),</w:t>
      </w:r>
      <w:r w:rsidRPr="006D315F">
        <w:rPr>
          <w:color w:val="538135"/>
          <w:sz w:val="30"/>
          <w:szCs w:val="30"/>
        </w:rPr>
        <w:t xml:space="preserve"> </w:t>
      </w:r>
      <w:r w:rsidRPr="00AC5E63">
        <w:rPr>
          <w:sz w:val="30"/>
          <w:szCs w:val="30"/>
        </w:rPr>
        <w:t>1</w:t>
      </w:r>
      <w:r w:rsidRPr="00AC5E63">
        <w:rPr>
          <w:sz w:val="30"/>
          <w:szCs w:val="30"/>
          <w:lang w:val="ru-RU"/>
        </w:rPr>
        <w:t> Августа</w:t>
      </w:r>
      <w:r w:rsidRPr="00AC5E63">
        <w:rPr>
          <w:sz w:val="30"/>
          <w:szCs w:val="30"/>
        </w:rPr>
        <w:t xml:space="preserve"> (д</w:t>
      </w:r>
      <w:r w:rsidRPr="00AC5E63">
        <w:rPr>
          <w:sz w:val="30"/>
          <w:szCs w:val="30"/>
          <w:lang w:val="ru-RU"/>
        </w:rPr>
        <w:t>о</w:t>
      </w:r>
      <w:r w:rsidRPr="00AC5E63">
        <w:rPr>
          <w:sz w:val="30"/>
          <w:szCs w:val="30"/>
        </w:rPr>
        <w:t>м</w:t>
      </w:r>
      <w:r w:rsidRPr="00AC5E63">
        <w:rPr>
          <w:sz w:val="30"/>
          <w:szCs w:val="30"/>
          <w:lang w:val="ru-RU"/>
        </w:rPr>
        <w:t>а</w:t>
      </w:r>
      <w:r w:rsidRPr="00AC5E63">
        <w:rPr>
          <w:sz w:val="30"/>
          <w:szCs w:val="30"/>
        </w:rPr>
        <w:t xml:space="preserve"> №№ 1,</w:t>
      </w:r>
      <w:r w:rsidRPr="00AC5E63">
        <w:rPr>
          <w:sz w:val="30"/>
          <w:szCs w:val="30"/>
          <w:lang w:val="ru-RU"/>
        </w:rPr>
        <w:t xml:space="preserve"> </w:t>
      </w:r>
      <w:r w:rsidRPr="00AC5E63">
        <w:rPr>
          <w:sz w:val="30"/>
          <w:szCs w:val="30"/>
        </w:rPr>
        <w:t>4</w:t>
      </w:r>
      <w:r w:rsidRPr="00AC5E63">
        <w:rPr>
          <w:sz w:val="30"/>
          <w:szCs w:val="30"/>
          <w:lang w:val="ru-RU"/>
        </w:rPr>
        <w:t>, 6</w:t>
      </w:r>
      <w:r w:rsidRPr="00AC5E63">
        <w:rPr>
          <w:sz w:val="30"/>
          <w:szCs w:val="30"/>
        </w:rPr>
        <w:t>)</w:t>
      </w:r>
      <w:r w:rsidRPr="00AC5E63">
        <w:rPr>
          <w:sz w:val="30"/>
          <w:szCs w:val="30"/>
          <w:lang w:val="ru-RU"/>
        </w:rPr>
        <w:t>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AC5E63">
        <w:rPr>
          <w:sz w:val="30"/>
          <w:szCs w:val="30"/>
          <w:lang w:val="ru-RU"/>
        </w:rPr>
        <w:t>Перекопская (дома №№ 7, 9, 10, 12),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287A88">
        <w:rPr>
          <w:sz w:val="30"/>
          <w:szCs w:val="30"/>
        </w:rPr>
        <w:t>Фёдора Д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ст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е</w:t>
      </w:r>
      <w:r w:rsidRPr="00287A88">
        <w:rPr>
          <w:sz w:val="30"/>
          <w:szCs w:val="30"/>
          <w:lang w:val="ru-RU"/>
        </w:rPr>
        <w:t>в</w:t>
      </w:r>
      <w:r w:rsidRPr="00287A88">
        <w:rPr>
          <w:sz w:val="30"/>
          <w:szCs w:val="30"/>
        </w:rPr>
        <w:t>ск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г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, В</w:t>
      </w:r>
      <w:proofErr w:type="spellStart"/>
      <w:r w:rsidRPr="00287A88">
        <w:rPr>
          <w:sz w:val="30"/>
          <w:szCs w:val="30"/>
          <w:lang w:val="ru-RU"/>
        </w:rPr>
        <w:t>ит</w:t>
      </w:r>
      <w:proofErr w:type="spellEnd"/>
      <w:r w:rsidRPr="00287A88">
        <w:rPr>
          <w:sz w:val="30"/>
          <w:szCs w:val="30"/>
        </w:rPr>
        <w:t>ебская, Михаила Кал</w:t>
      </w:r>
      <w:r w:rsidRPr="00287A88">
        <w:rPr>
          <w:sz w:val="30"/>
          <w:szCs w:val="30"/>
          <w:lang w:val="ru-RU"/>
        </w:rPr>
        <w:t>и</w:t>
      </w:r>
      <w:r w:rsidRPr="00287A88">
        <w:rPr>
          <w:sz w:val="30"/>
          <w:szCs w:val="30"/>
        </w:rPr>
        <w:t>н</w:t>
      </w:r>
      <w:r w:rsidRPr="00287A88">
        <w:rPr>
          <w:sz w:val="30"/>
          <w:szCs w:val="30"/>
          <w:lang w:val="ru-RU"/>
        </w:rPr>
        <w:t>и</w:t>
      </w:r>
      <w:r w:rsidRPr="00287A88">
        <w:rPr>
          <w:sz w:val="30"/>
          <w:szCs w:val="30"/>
        </w:rPr>
        <w:t xml:space="preserve">на, </w:t>
      </w:r>
      <w:r w:rsidRPr="00287A88">
        <w:rPr>
          <w:sz w:val="30"/>
          <w:szCs w:val="30"/>
          <w:lang w:val="ru-RU"/>
        </w:rPr>
        <w:t>Восточная</w:t>
      </w:r>
      <w:r w:rsidRPr="00287A88">
        <w:rPr>
          <w:sz w:val="30"/>
          <w:szCs w:val="30"/>
        </w:rPr>
        <w:t>,</w:t>
      </w:r>
      <w:r w:rsidRPr="00287A88">
        <w:rPr>
          <w:color w:val="538135"/>
          <w:sz w:val="30"/>
          <w:szCs w:val="30"/>
        </w:rPr>
        <w:t xml:space="preserve"> </w:t>
      </w:r>
      <w:r w:rsidRPr="00287A88">
        <w:rPr>
          <w:sz w:val="30"/>
          <w:szCs w:val="30"/>
        </w:rPr>
        <w:t>Л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к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м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т</w:t>
      </w:r>
      <w:r w:rsidRPr="00287A88">
        <w:rPr>
          <w:sz w:val="30"/>
          <w:szCs w:val="30"/>
          <w:lang w:val="ru-RU"/>
        </w:rPr>
        <w:t>ив</w:t>
      </w:r>
      <w:r w:rsidRPr="00287A88">
        <w:rPr>
          <w:sz w:val="30"/>
          <w:szCs w:val="30"/>
        </w:rPr>
        <w:t>ная (</w:t>
      </w:r>
      <w:r w:rsidRPr="00287A88">
        <w:rPr>
          <w:sz w:val="30"/>
          <w:szCs w:val="30"/>
          <w:lang w:val="ru-RU"/>
        </w:rPr>
        <w:t>от</w:t>
      </w:r>
      <w:r w:rsidRPr="00287A88">
        <w:rPr>
          <w:sz w:val="30"/>
          <w:szCs w:val="30"/>
        </w:rPr>
        <w:t xml:space="preserve"> ст</w:t>
      </w:r>
      <w:proofErr w:type="spellStart"/>
      <w:r w:rsidRPr="00287A88">
        <w:rPr>
          <w:sz w:val="30"/>
          <w:szCs w:val="30"/>
          <w:lang w:val="ru-RU"/>
        </w:rPr>
        <w:t>анции</w:t>
      </w:r>
      <w:proofErr w:type="spellEnd"/>
      <w:r w:rsidRPr="00287A88">
        <w:rPr>
          <w:sz w:val="30"/>
          <w:szCs w:val="30"/>
          <w:lang w:val="ru-RU"/>
        </w:rPr>
        <w:t> </w:t>
      </w:r>
      <w:r w:rsidRPr="00287A88">
        <w:rPr>
          <w:sz w:val="30"/>
          <w:szCs w:val="30"/>
        </w:rPr>
        <w:t>Орша-</w:t>
      </w:r>
      <w:r w:rsidRPr="00287A88">
        <w:rPr>
          <w:sz w:val="30"/>
          <w:szCs w:val="30"/>
          <w:lang w:val="ru-RU"/>
        </w:rPr>
        <w:t>Восточная</w:t>
      </w:r>
      <w:r w:rsidRPr="00287A88">
        <w:rPr>
          <w:sz w:val="30"/>
          <w:szCs w:val="30"/>
        </w:rPr>
        <w:t xml:space="preserve"> д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 xml:space="preserve"> ул</w:t>
      </w:r>
      <w:proofErr w:type="spellStart"/>
      <w:r w:rsidRPr="00287A88">
        <w:rPr>
          <w:sz w:val="30"/>
          <w:szCs w:val="30"/>
          <w:lang w:val="ru-RU"/>
        </w:rPr>
        <w:t>ицы</w:t>
      </w:r>
      <w:proofErr w:type="spellEnd"/>
      <w:r w:rsidRPr="00287A88">
        <w:rPr>
          <w:sz w:val="30"/>
          <w:szCs w:val="30"/>
          <w:lang w:val="ru-RU"/>
        </w:rPr>
        <w:t xml:space="preserve"> </w:t>
      </w:r>
      <w:r w:rsidRPr="00287A88">
        <w:rPr>
          <w:sz w:val="30"/>
          <w:szCs w:val="30"/>
        </w:rPr>
        <w:t>В</w:t>
      </w:r>
      <w:proofErr w:type="spellStart"/>
      <w:r w:rsidRPr="00287A88">
        <w:rPr>
          <w:sz w:val="30"/>
          <w:szCs w:val="30"/>
          <w:lang w:val="ru-RU"/>
        </w:rPr>
        <w:t>ит</w:t>
      </w:r>
      <w:proofErr w:type="spellEnd"/>
      <w:r w:rsidRPr="00287A88">
        <w:rPr>
          <w:sz w:val="30"/>
          <w:szCs w:val="30"/>
        </w:rPr>
        <w:t>ебск</w:t>
      </w:r>
      <w:r w:rsidRPr="00287A88">
        <w:rPr>
          <w:sz w:val="30"/>
          <w:szCs w:val="30"/>
          <w:lang w:val="ru-RU"/>
        </w:rPr>
        <w:t>ой</w:t>
      </w:r>
      <w:r w:rsidRPr="00287A88">
        <w:rPr>
          <w:sz w:val="30"/>
          <w:szCs w:val="30"/>
        </w:rPr>
        <w:t>),</w:t>
      </w:r>
      <w:r w:rsidRPr="00287A88">
        <w:rPr>
          <w:color w:val="538135"/>
          <w:sz w:val="30"/>
          <w:szCs w:val="30"/>
        </w:rPr>
        <w:t xml:space="preserve"> </w:t>
      </w:r>
      <w:r w:rsidRPr="00287A88">
        <w:rPr>
          <w:sz w:val="30"/>
          <w:szCs w:val="30"/>
        </w:rPr>
        <w:t>Александра Ск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в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р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ды, Леона Анк</w:t>
      </w:r>
      <w:r w:rsidRPr="00287A88">
        <w:rPr>
          <w:sz w:val="30"/>
          <w:szCs w:val="30"/>
          <w:lang w:val="ru-RU"/>
        </w:rPr>
        <w:t>и</w:t>
      </w:r>
      <w:r w:rsidRPr="00287A88">
        <w:rPr>
          <w:sz w:val="30"/>
          <w:szCs w:val="30"/>
        </w:rPr>
        <w:t>нов</w:t>
      </w:r>
      <w:r w:rsidRPr="00287A88">
        <w:rPr>
          <w:sz w:val="30"/>
          <w:szCs w:val="30"/>
          <w:lang w:val="ru-RU"/>
        </w:rPr>
        <w:t>и</w:t>
      </w:r>
      <w:r w:rsidRPr="00287A88">
        <w:rPr>
          <w:sz w:val="30"/>
          <w:szCs w:val="30"/>
        </w:rPr>
        <w:t>ча,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AC5E63">
        <w:rPr>
          <w:sz w:val="30"/>
          <w:szCs w:val="30"/>
          <w:lang w:val="ru-RU"/>
        </w:rPr>
        <w:t>Николая Гоголя (от улицы</w:t>
      </w:r>
      <w:r w:rsidRPr="00AC5E63">
        <w:rPr>
          <w:sz w:val="30"/>
          <w:szCs w:val="30"/>
        </w:rPr>
        <w:t xml:space="preserve"> Фёдора Д</w:t>
      </w:r>
      <w:r w:rsidRPr="00AC5E63">
        <w:rPr>
          <w:sz w:val="30"/>
          <w:szCs w:val="30"/>
          <w:lang w:val="ru-RU"/>
        </w:rPr>
        <w:t>о</w:t>
      </w:r>
      <w:r w:rsidRPr="00AC5E63">
        <w:rPr>
          <w:sz w:val="30"/>
          <w:szCs w:val="30"/>
        </w:rPr>
        <w:t>ст</w:t>
      </w:r>
      <w:r w:rsidRPr="00AC5E63">
        <w:rPr>
          <w:sz w:val="30"/>
          <w:szCs w:val="30"/>
          <w:lang w:val="ru-RU"/>
        </w:rPr>
        <w:t>о</w:t>
      </w:r>
      <w:r w:rsidRPr="00AC5E63">
        <w:rPr>
          <w:sz w:val="30"/>
          <w:szCs w:val="30"/>
        </w:rPr>
        <w:t>е</w:t>
      </w:r>
      <w:r w:rsidRPr="00AC5E63">
        <w:rPr>
          <w:sz w:val="30"/>
          <w:szCs w:val="30"/>
          <w:lang w:val="ru-RU"/>
        </w:rPr>
        <w:t>в</w:t>
      </w:r>
      <w:r w:rsidRPr="00AC5E63">
        <w:rPr>
          <w:sz w:val="30"/>
          <w:szCs w:val="30"/>
        </w:rPr>
        <w:t>ск</w:t>
      </w:r>
      <w:r w:rsidRPr="00AC5E63">
        <w:rPr>
          <w:sz w:val="30"/>
          <w:szCs w:val="30"/>
          <w:lang w:val="ru-RU"/>
        </w:rPr>
        <w:t>о</w:t>
      </w:r>
      <w:r w:rsidRPr="00AC5E63">
        <w:rPr>
          <w:sz w:val="30"/>
          <w:szCs w:val="30"/>
        </w:rPr>
        <w:t>г</w:t>
      </w:r>
      <w:r w:rsidRPr="00AC5E63">
        <w:rPr>
          <w:sz w:val="30"/>
          <w:szCs w:val="30"/>
          <w:lang w:val="ru-RU"/>
        </w:rPr>
        <w:t>о до конца), </w:t>
      </w:r>
      <w:r w:rsidRPr="00AC5E63">
        <w:rPr>
          <w:sz w:val="30"/>
          <w:szCs w:val="30"/>
        </w:rPr>
        <w:t xml:space="preserve"> </w:t>
      </w:r>
      <w:r w:rsidRPr="00AC5E63">
        <w:rPr>
          <w:sz w:val="30"/>
          <w:szCs w:val="30"/>
          <w:lang w:val="ru-RU"/>
        </w:rPr>
        <w:t>переулки: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287A88">
        <w:rPr>
          <w:sz w:val="30"/>
          <w:szCs w:val="30"/>
        </w:rPr>
        <w:t>Фёдора Д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ст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е</w:t>
      </w:r>
      <w:r w:rsidRPr="00287A88">
        <w:rPr>
          <w:sz w:val="30"/>
          <w:szCs w:val="30"/>
          <w:lang w:val="ru-RU"/>
        </w:rPr>
        <w:t>в</w:t>
      </w:r>
      <w:r w:rsidRPr="00287A88">
        <w:rPr>
          <w:sz w:val="30"/>
          <w:szCs w:val="30"/>
        </w:rPr>
        <w:t>ск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г</w:t>
      </w:r>
      <w:r w:rsidRPr="00287A88">
        <w:rPr>
          <w:sz w:val="30"/>
          <w:szCs w:val="30"/>
          <w:lang w:val="ru-RU"/>
        </w:rPr>
        <w:t xml:space="preserve">о </w:t>
      </w:r>
      <w:r w:rsidRPr="00287A88">
        <w:rPr>
          <w:sz w:val="30"/>
          <w:szCs w:val="30"/>
        </w:rPr>
        <w:t>1</w:t>
      </w:r>
      <w:r w:rsidRPr="00287A88">
        <w:rPr>
          <w:sz w:val="30"/>
          <w:szCs w:val="30"/>
          <w:lang w:val="ru-RU"/>
        </w:rPr>
        <w:t>-й</w:t>
      </w:r>
      <w:r w:rsidRPr="00287A88">
        <w:rPr>
          <w:sz w:val="30"/>
          <w:szCs w:val="30"/>
        </w:rPr>
        <w:t>, 2-</w:t>
      </w:r>
      <w:r w:rsidRPr="00287A88">
        <w:rPr>
          <w:sz w:val="30"/>
          <w:szCs w:val="30"/>
          <w:lang w:val="ru-RU"/>
        </w:rPr>
        <w:t>й</w:t>
      </w:r>
      <w:r w:rsidRPr="00287A88">
        <w:rPr>
          <w:sz w:val="30"/>
          <w:szCs w:val="30"/>
        </w:rPr>
        <w:t>,</w:t>
      </w:r>
      <w:r w:rsidRPr="00287A88">
        <w:rPr>
          <w:color w:val="538135"/>
          <w:sz w:val="30"/>
          <w:szCs w:val="30"/>
        </w:rPr>
        <w:t xml:space="preserve"> </w:t>
      </w:r>
      <w:r w:rsidRPr="00287A88">
        <w:rPr>
          <w:sz w:val="30"/>
          <w:szCs w:val="30"/>
          <w:lang w:val="ru-RU"/>
        </w:rPr>
        <w:t>И</w:t>
      </w:r>
      <w:r w:rsidRPr="00287A88">
        <w:rPr>
          <w:sz w:val="30"/>
          <w:szCs w:val="30"/>
        </w:rPr>
        <w:t>нт</w:t>
      </w:r>
      <w:r w:rsidRPr="00287A88">
        <w:rPr>
          <w:sz w:val="30"/>
          <w:szCs w:val="30"/>
          <w:lang w:val="ru-RU"/>
        </w:rPr>
        <w:t>е</w:t>
      </w:r>
      <w:r w:rsidRPr="00287A88">
        <w:rPr>
          <w:sz w:val="30"/>
          <w:szCs w:val="30"/>
        </w:rPr>
        <w:t>рнац</w:t>
      </w:r>
      <w:proofErr w:type="spellStart"/>
      <w:r w:rsidRPr="00287A88">
        <w:rPr>
          <w:sz w:val="30"/>
          <w:szCs w:val="30"/>
          <w:lang w:val="ru-RU"/>
        </w:rPr>
        <w:t>ио</w:t>
      </w:r>
      <w:proofErr w:type="spellEnd"/>
      <w:r w:rsidRPr="00287A88">
        <w:rPr>
          <w:sz w:val="30"/>
          <w:szCs w:val="30"/>
        </w:rPr>
        <w:t>нальны</w:t>
      </w:r>
      <w:r w:rsidRPr="00287A88">
        <w:rPr>
          <w:sz w:val="30"/>
          <w:szCs w:val="30"/>
          <w:lang w:val="ru-RU"/>
        </w:rPr>
        <w:t xml:space="preserve">й </w:t>
      </w:r>
      <w:r w:rsidRPr="00287A88">
        <w:rPr>
          <w:sz w:val="30"/>
          <w:szCs w:val="30"/>
        </w:rPr>
        <w:t>1</w:t>
      </w:r>
      <w:r w:rsidRPr="00287A88">
        <w:rPr>
          <w:sz w:val="30"/>
          <w:szCs w:val="30"/>
          <w:lang w:val="ru-RU"/>
        </w:rPr>
        <w:t>-й</w:t>
      </w:r>
      <w:r w:rsidRPr="00287A88">
        <w:rPr>
          <w:sz w:val="30"/>
          <w:szCs w:val="30"/>
        </w:rPr>
        <w:t>, 2</w:t>
      </w:r>
      <w:r w:rsidRPr="00287A88">
        <w:rPr>
          <w:sz w:val="30"/>
          <w:szCs w:val="30"/>
          <w:lang w:val="ru-RU"/>
        </w:rPr>
        <w:t>-й</w:t>
      </w:r>
      <w:r w:rsidRPr="00287A88">
        <w:rPr>
          <w:sz w:val="30"/>
          <w:szCs w:val="30"/>
        </w:rPr>
        <w:t>, 3-</w:t>
      </w:r>
      <w:r w:rsidRPr="00287A88">
        <w:rPr>
          <w:sz w:val="30"/>
          <w:szCs w:val="30"/>
          <w:lang w:val="ru-RU"/>
        </w:rPr>
        <w:t>й</w:t>
      </w:r>
      <w:r w:rsidRPr="00287A88">
        <w:rPr>
          <w:sz w:val="30"/>
          <w:szCs w:val="30"/>
        </w:rPr>
        <w:t>,</w:t>
      </w:r>
      <w:r w:rsidRPr="00287A88">
        <w:rPr>
          <w:color w:val="538135"/>
          <w:sz w:val="30"/>
          <w:szCs w:val="30"/>
        </w:rPr>
        <w:t xml:space="preserve"> </w:t>
      </w:r>
      <w:r w:rsidRPr="00287A88">
        <w:rPr>
          <w:sz w:val="30"/>
          <w:szCs w:val="30"/>
        </w:rPr>
        <w:t>Николая Гог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ля</w:t>
      </w:r>
      <w:r w:rsidRPr="00287A88">
        <w:rPr>
          <w:sz w:val="30"/>
          <w:szCs w:val="30"/>
          <w:lang w:val="ru-RU"/>
        </w:rPr>
        <w:t xml:space="preserve"> </w:t>
      </w:r>
      <w:r w:rsidRPr="00287A88">
        <w:rPr>
          <w:sz w:val="30"/>
          <w:szCs w:val="30"/>
        </w:rPr>
        <w:t>1</w:t>
      </w:r>
      <w:r w:rsidRPr="00287A88">
        <w:rPr>
          <w:sz w:val="30"/>
          <w:szCs w:val="30"/>
          <w:lang w:val="ru-RU"/>
        </w:rPr>
        <w:t>-й</w:t>
      </w:r>
      <w:r w:rsidRPr="00287A88">
        <w:rPr>
          <w:sz w:val="30"/>
          <w:szCs w:val="30"/>
        </w:rPr>
        <w:t>, 2-</w:t>
      </w:r>
      <w:r w:rsidRPr="00287A88">
        <w:rPr>
          <w:sz w:val="30"/>
          <w:szCs w:val="30"/>
          <w:lang w:val="ru-RU"/>
        </w:rPr>
        <w:t>й</w:t>
      </w:r>
      <w:r w:rsidRPr="00287A88">
        <w:rPr>
          <w:sz w:val="30"/>
          <w:szCs w:val="30"/>
        </w:rPr>
        <w:t>,</w:t>
      </w:r>
      <w:r w:rsidRPr="00287A88">
        <w:rPr>
          <w:color w:val="538135"/>
          <w:sz w:val="30"/>
          <w:szCs w:val="30"/>
        </w:rPr>
        <w:t xml:space="preserve"> </w:t>
      </w:r>
      <w:r w:rsidRPr="00287A88">
        <w:rPr>
          <w:sz w:val="30"/>
          <w:szCs w:val="30"/>
        </w:rPr>
        <w:t>В</w:t>
      </w:r>
      <w:proofErr w:type="spellStart"/>
      <w:r w:rsidRPr="00287A88">
        <w:rPr>
          <w:sz w:val="30"/>
          <w:szCs w:val="30"/>
          <w:lang w:val="ru-RU"/>
        </w:rPr>
        <w:t>ит</w:t>
      </w:r>
      <w:proofErr w:type="spellEnd"/>
      <w:r w:rsidRPr="00287A88">
        <w:rPr>
          <w:sz w:val="30"/>
          <w:szCs w:val="30"/>
        </w:rPr>
        <w:t>ебск</w:t>
      </w:r>
      <w:proofErr w:type="spellStart"/>
      <w:r w:rsidRPr="00287A88">
        <w:rPr>
          <w:sz w:val="30"/>
          <w:szCs w:val="30"/>
          <w:lang w:val="ru-RU"/>
        </w:rPr>
        <w:t>ий</w:t>
      </w:r>
      <w:proofErr w:type="spellEnd"/>
      <w:r w:rsidRPr="00287A88">
        <w:rPr>
          <w:sz w:val="30"/>
          <w:szCs w:val="30"/>
          <w:lang w:val="ru-RU"/>
        </w:rPr>
        <w:t xml:space="preserve"> </w:t>
      </w:r>
      <w:r w:rsidRPr="00287A88">
        <w:rPr>
          <w:sz w:val="30"/>
          <w:szCs w:val="30"/>
        </w:rPr>
        <w:t>1</w:t>
      </w:r>
      <w:r w:rsidRPr="00287A88">
        <w:rPr>
          <w:sz w:val="30"/>
          <w:szCs w:val="30"/>
          <w:lang w:val="ru-RU"/>
        </w:rPr>
        <w:t>-й</w:t>
      </w:r>
      <w:r w:rsidRPr="00287A88">
        <w:rPr>
          <w:sz w:val="30"/>
          <w:szCs w:val="30"/>
        </w:rPr>
        <w:t>, 2-</w:t>
      </w:r>
      <w:r w:rsidRPr="00287A88">
        <w:rPr>
          <w:sz w:val="30"/>
          <w:szCs w:val="30"/>
          <w:lang w:val="ru-RU"/>
        </w:rPr>
        <w:t>й</w:t>
      </w:r>
      <w:r w:rsidRPr="00287A88">
        <w:rPr>
          <w:sz w:val="30"/>
          <w:szCs w:val="30"/>
        </w:rPr>
        <w:t>, Михаила Кал</w:t>
      </w:r>
      <w:r w:rsidRPr="00287A88">
        <w:rPr>
          <w:sz w:val="30"/>
          <w:szCs w:val="30"/>
          <w:lang w:val="ru-RU"/>
        </w:rPr>
        <w:t>и</w:t>
      </w:r>
      <w:r w:rsidRPr="00287A88">
        <w:rPr>
          <w:sz w:val="30"/>
          <w:szCs w:val="30"/>
        </w:rPr>
        <w:t>н</w:t>
      </w:r>
      <w:r w:rsidRPr="00287A88">
        <w:rPr>
          <w:sz w:val="30"/>
          <w:szCs w:val="30"/>
          <w:lang w:val="ru-RU"/>
        </w:rPr>
        <w:t>и</w:t>
      </w:r>
      <w:r w:rsidRPr="00287A88">
        <w:rPr>
          <w:sz w:val="30"/>
          <w:szCs w:val="30"/>
        </w:rPr>
        <w:t>на, Михаила Кал</w:t>
      </w:r>
      <w:r w:rsidRPr="00287A88">
        <w:rPr>
          <w:sz w:val="30"/>
          <w:szCs w:val="30"/>
          <w:lang w:val="ru-RU"/>
        </w:rPr>
        <w:t>и</w:t>
      </w:r>
      <w:r w:rsidRPr="00287A88">
        <w:rPr>
          <w:sz w:val="30"/>
          <w:szCs w:val="30"/>
        </w:rPr>
        <w:t>н</w:t>
      </w:r>
      <w:r w:rsidRPr="00287A88">
        <w:rPr>
          <w:sz w:val="30"/>
          <w:szCs w:val="30"/>
          <w:lang w:val="ru-RU"/>
        </w:rPr>
        <w:t>и</w:t>
      </w:r>
      <w:r w:rsidRPr="00287A88">
        <w:rPr>
          <w:sz w:val="30"/>
          <w:szCs w:val="30"/>
        </w:rPr>
        <w:t>на</w:t>
      </w:r>
      <w:r w:rsidRPr="00287A88">
        <w:rPr>
          <w:sz w:val="30"/>
          <w:szCs w:val="30"/>
          <w:lang w:val="ru-RU"/>
        </w:rPr>
        <w:t xml:space="preserve"> </w:t>
      </w:r>
      <w:r w:rsidRPr="00287A88">
        <w:rPr>
          <w:sz w:val="30"/>
          <w:szCs w:val="30"/>
        </w:rPr>
        <w:t>2</w:t>
      </w:r>
      <w:r w:rsidRPr="00287A88">
        <w:rPr>
          <w:sz w:val="30"/>
          <w:szCs w:val="30"/>
          <w:lang w:val="ru-RU"/>
        </w:rPr>
        <w:t>-й</w:t>
      </w:r>
      <w:r w:rsidRPr="00287A88">
        <w:rPr>
          <w:sz w:val="30"/>
          <w:szCs w:val="30"/>
        </w:rPr>
        <w:t>, 3-</w:t>
      </w:r>
      <w:r w:rsidRPr="00287A88">
        <w:rPr>
          <w:sz w:val="30"/>
          <w:szCs w:val="30"/>
          <w:lang w:val="ru-RU"/>
        </w:rPr>
        <w:t>й</w:t>
      </w:r>
      <w:r w:rsidRPr="00287A88">
        <w:rPr>
          <w:sz w:val="30"/>
          <w:szCs w:val="30"/>
        </w:rPr>
        <w:t xml:space="preserve">, </w:t>
      </w:r>
      <w:r w:rsidRPr="00287A88">
        <w:rPr>
          <w:sz w:val="30"/>
          <w:szCs w:val="30"/>
          <w:lang w:val="ru-RU"/>
        </w:rPr>
        <w:t>Восточный</w:t>
      </w:r>
      <w:r w:rsidRPr="00287A88">
        <w:rPr>
          <w:sz w:val="30"/>
          <w:szCs w:val="30"/>
        </w:rPr>
        <w:t xml:space="preserve">, </w:t>
      </w:r>
      <w:r w:rsidRPr="00287A88">
        <w:rPr>
          <w:sz w:val="30"/>
          <w:szCs w:val="30"/>
          <w:lang w:val="ru-RU"/>
        </w:rPr>
        <w:t xml:space="preserve">Восточный </w:t>
      </w:r>
      <w:r w:rsidRPr="00287A88">
        <w:rPr>
          <w:sz w:val="30"/>
          <w:szCs w:val="30"/>
        </w:rPr>
        <w:t>3-</w:t>
      </w:r>
      <w:r w:rsidRPr="00287A88">
        <w:rPr>
          <w:sz w:val="30"/>
          <w:szCs w:val="30"/>
          <w:lang w:val="ru-RU"/>
        </w:rPr>
        <w:t>й</w:t>
      </w:r>
      <w:r w:rsidRPr="00287A88">
        <w:rPr>
          <w:sz w:val="30"/>
          <w:szCs w:val="30"/>
        </w:rPr>
        <w:t>, пр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езд Д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ст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е</w:t>
      </w:r>
      <w:r w:rsidRPr="00287A88">
        <w:rPr>
          <w:sz w:val="30"/>
          <w:szCs w:val="30"/>
          <w:lang w:val="ru-RU"/>
        </w:rPr>
        <w:t>в</w:t>
      </w:r>
      <w:r w:rsidRPr="00287A88">
        <w:rPr>
          <w:sz w:val="30"/>
          <w:szCs w:val="30"/>
        </w:rPr>
        <w:t>ск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г</w:t>
      </w:r>
      <w:r w:rsidRPr="00287A88">
        <w:rPr>
          <w:sz w:val="30"/>
          <w:szCs w:val="30"/>
          <w:lang w:val="ru-RU"/>
        </w:rPr>
        <w:t>о</w:t>
      </w:r>
      <w:r w:rsidRPr="00287A88">
        <w:rPr>
          <w:sz w:val="30"/>
          <w:szCs w:val="30"/>
        </w:rPr>
        <w:t>.</w:t>
      </w:r>
    </w:p>
    <w:p w14:paraId="45856359" w14:textId="77777777" w:rsidR="00DA17FB" w:rsidRPr="00AC5E63" w:rsidRDefault="00DA17FB" w:rsidP="00DA17FB">
      <w:pPr>
        <w:jc w:val="center"/>
        <w:rPr>
          <w:sz w:val="30"/>
          <w:szCs w:val="30"/>
          <w:lang w:val="ru-RU"/>
        </w:rPr>
      </w:pPr>
      <w:r w:rsidRPr="00AC5E63">
        <w:rPr>
          <w:sz w:val="30"/>
          <w:szCs w:val="30"/>
          <w:lang w:val="ru-RU"/>
        </w:rPr>
        <w:t>Число избирателей:</w:t>
      </w:r>
      <w:r w:rsidRPr="00AC5E63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3278</w:t>
      </w:r>
    </w:p>
    <w:p w14:paraId="0C61A7E1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FB"/>
    <w:rsid w:val="007D2285"/>
    <w:rsid w:val="00D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5DBA"/>
  <w15:chartTrackingRefBased/>
  <w15:docId w15:val="{D4573551-A427-47DB-9F0D-0C201A4B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7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3">
    <w:name w:val="heading 3"/>
    <w:basedOn w:val="a"/>
    <w:next w:val="a"/>
    <w:link w:val="30"/>
    <w:qFormat/>
    <w:rsid w:val="00DA17FB"/>
    <w:pPr>
      <w:keepNext/>
      <w:jc w:val="center"/>
      <w:outlineLvl w:val="2"/>
    </w:pPr>
    <w:rPr>
      <w:b/>
      <w:bCs/>
      <w:color w:val="33333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17FB"/>
    <w:rPr>
      <w:rFonts w:ascii="Times New Roman" w:eastAsia="Times New Roman" w:hAnsi="Times New Roman" w:cs="Times New Roman"/>
      <w:b/>
      <w:bCs/>
      <w:color w:val="333333"/>
      <w:kern w:val="0"/>
      <w:sz w:val="24"/>
      <w:szCs w:val="24"/>
      <w:u w:val="single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2024-04-01T12:31:00Z</dcterms:created>
  <dcterms:modified xsi:type="dcterms:W3CDTF">2024-04-01T12:32:00Z</dcterms:modified>
</cp:coreProperties>
</file>