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3B06" w14:textId="4CB2FBF0" w:rsidR="00910E17" w:rsidRPr="008C69E7" w:rsidRDefault="005D5562" w:rsidP="00910E17">
      <w:pPr>
        <w:pStyle w:val="3"/>
        <w:rPr>
          <w:bCs w:val="0"/>
          <w:color w:val="auto"/>
          <w:sz w:val="30"/>
          <w:szCs w:val="30"/>
          <w:lang w:val="ru-RU"/>
        </w:rPr>
      </w:pPr>
      <w:r>
        <w:rPr>
          <w:bCs w:val="0"/>
          <w:color w:val="auto"/>
          <w:sz w:val="30"/>
          <w:szCs w:val="30"/>
          <w:lang w:val="ru-RU"/>
        </w:rPr>
        <w:t>П</w:t>
      </w:r>
      <w:r w:rsidR="00910E17" w:rsidRPr="008C69E7">
        <w:rPr>
          <w:bCs w:val="0"/>
          <w:color w:val="auto"/>
          <w:sz w:val="30"/>
          <w:szCs w:val="30"/>
          <w:lang w:val="ru-RU"/>
        </w:rPr>
        <w:t>ушкинский избирательный округ № 18</w:t>
      </w:r>
    </w:p>
    <w:p w14:paraId="04941BC4" w14:textId="77777777" w:rsidR="00910E17" w:rsidRPr="00287A88" w:rsidRDefault="00910E17" w:rsidP="00910E17">
      <w:pPr>
        <w:pStyle w:val="a3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B54CA4">
        <w:rPr>
          <w:sz w:val="30"/>
          <w:szCs w:val="30"/>
          <w:lang w:val="ru-RU"/>
        </w:rPr>
        <w:t>Границы округа:</w:t>
      </w:r>
      <w:r w:rsidRPr="00B54CA4">
        <w:rPr>
          <w:sz w:val="30"/>
          <w:szCs w:val="30"/>
        </w:rPr>
        <w:t xml:space="preserve"> ул</w:t>
      </w:r>
      <w:proofErr w:type="spellStart"/>
      <w:r w:rsidRPr="00B54CA4">
        <w:rPr>
          <w:sz w:val="30"/>
          <w:szCs w:val="30"/>
          <w:lang w:val="ru-RU"/>
        </w:rPr>
        <w:t>ицы</w:t>
      </w:r>
      <w:proofErr w:type="spellEnd"/>
      <w:r w:rsidRPr="00B54CA4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> </w:t>
      </w:r>
      <w:r w:rsidRPr="00B54CA4">
        <w:rPr>
          <w:sz w:val="30"/>
          <w:szCs w:val="30"/>
          <w:lang w:val="ru-RU"/>
        </w:rPr>
        <w:t xml:space="preserve">Александра </w:t>
      </w:r>
      <w:r w:rsidRPr="00B54CA4">
        <w:rPr>
          <w:sz w:val="30"/>
          <w:szCs w:val="30"/>
        </w:rPr>
        <w:t>Пушк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на (кр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м</w:t>
      </w:r>
      <w:r w:rsidRPr="00B54CA4">
        <w:rPr>
          <w:sz w:val="30"/>
          <w:szCs w:val="30"/>
          <w:lang w:val="ru-RU"/>
        </w:rPr>
        <w:t>е</w:t>
      </w:r>
      <w:r w:rsidRPr="00B54CA4">
        <w:rPr>
          <w:sz w:val="30"/>
          <w:szCs w:val="30"/>
        </w:rPr>
        <w:t xml:space="preserve"> дома №</w:t>
      </w:r>
      <w:r w:rsidRPr="00B54CA4">
        <w:rPr>
          <w:sz w:val="30"/>
          <w:szCs w:val="30"/>
          <w:lang w:val="ru-RU"/>
        </w:rPr>
        <w:t> </w:t>
      </w:r>
      <w:r w:rsidRPr="00B54CA4">
        <w:rPr>
          <w:sz w:val="30"/>
          <w:szCs w:val="30"/>
        </w:rPr>
        <w:t>12),</w:t>
      </w:r>
      <w:r w:rsidRPr="006D315F">
        <w:rPr>
          <w:color w:val="538135"/>
          <w:sz w:val="30"/>
          <w:szCs w:val="30"/>
        </w:rPr>
        <w:t xml:space="preserve"> </w:t>
      </w:r>
      <w:r w:rsidRPr="00B54CA4">
        <w:rPr>
          <w:sz w:val="30"/>
          <w:szCs w:val="30"/>
          <w:lang w:val="ru-RU"/>
        </w:rPr>
        <w:t xml:space="preserve">Сергея </w:t>
      </w:r>
      <w:r w:rsidRPr="00B54CA4">
        <w:rPr>
          <w:sz w:val="30"/>
          <w:szCs w:val="30"/>
        </w:rPr>
        <w:t>К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р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ва,</w:t>
      </w:r>
      <w:r w:rsidRPr="006D315F">
        <w:rPr>
          <w:color w:val="538135"/>
          <w:sz w:val="30"/>
          <w:szCs w:val="30"/>
        </w:rPr>
        <w:t xml:space="preserve"> </w:t>
      </w:r>
      <w:r w:rsidRPr="00B54CA4">
        <w:rPr>
          <w:sz w:val="30"/>
          <w:szCs w:val="30"/>
        </w:rPr>
        <w:t>В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скр</w:t>
      </w:r>
      <w:r w:rsidRPr="00B54CA4">
        <w:rPr>
          <w:sz w:val="30"/>
          <w:szCs w:val="30"/>
          <w:lang w:val="ru-RU"/>
        </w:rPr>
        <w:t>е</w:t>
      </w:r>
      <w:r w:rsidRPr="00B54CA4">
        <w:rPr>
          <w:sz w:val="30"/>
          <w:szCs w:val="30"/>
        </w:rPr>
        <w:t>сенская,</w:t>
      </w:r>
      <w:r w:rsidRPr="006D315F">
        <w:rPr>
          <w:color w:val="538135"/>
          <w:sz w:val="30"/>
          <w:szCs w:val="30"/>
        </w:rPr>
        <w:t xml:space="preserve"> </w:t>
      </w:r>
      <w:r w:rsidRPr="00B54CA4">
        <w:rPr>
          <w:sz w:val="30"/>
          <w:szCs w:val="30"/>
        </w:rPr>
        <w:t>П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гран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чная (</w:t>
      </w:r>
      <w:r w:rsidRPr="00B54CA4">
        <w:rPr>
          <w:sz w:val="30"/>
          <w:szCs w:val="30"/>
          <w:lang w:val="ru-RU"/>
        </w:rPr>
        <w:t>от</w:t>
      </w:r>
      <w:r w:rsidRPr="00B54CA4">
        <w:rPr>
          <w:sz w:val="30"/>
          <w:szCs w:val="30"/>
        </w:rPr>
        <w:t xml:space="preserve"> ул</w:t>
      </w:r>
      <w:proofErr w:type="spellStart"/>
      <w:r w:rsidRPr="00B54CA4">
        <w:rPr>
          <w:sz w:val="30"/>
          <w:szCs w:val="30"/>
          <w:lang w:val="ru-RU"/>
        </w:rPr>
        <w:t>ицы</w:t>
      </w:r>
      <w:proofErr w:type="spellEnd"/>
      <w:r w:rsidRPr="00B54CA4">
        <w:rPr>
          <w:sz w:val="30"/>
          <w:szCs w:val="30"/>
          <w:lang w:val="ru-RU"/>
        </w:rPr>
        <w:t xml:space="preserve"> </w:t>
      </w:r>
      <w:r w:rsidRPr="00B54CA4">
        <w:rPr>
          <w:sz w:val="30"/>
          <w:szCs w:val="30"/>
        </w:rPr>
        <w:t>М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ра д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 xml:space="preserve"> ул</w:t>
      </w:r>
      <w:proofErr w:type="spellStart"/>
      <w:r w:rsidRPr="00B54CA4">
        <w:rPr>
          <w:sz w:val="30"/>
          <w:szCs w:val="30"/>
          <w:lang w:val="ru-RU"/>
        </w:rPr>
        <w:t>ицы</w:t>
      </w:r>
      <w:proofErr w:type="spellEnd"/>
      <w:r w:rsidRPr="00B54CA4">
        <w:rPr>
          <w:sz w:val="30"/>
          <w:szCs w:val="30"/>
          <w:lang w:val="ru-RU"/>
        </w:rPr>
        <w:t xml:space="preserve"> </w:t>
      </w:r>
      <w:r w:rsidRPr="00B54CA4">
        <w:rPr>
          <w:sz w:val="30"/>
          <w:szCs w:val="30"/>
        </w:rPr>
        <w:t>Д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м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н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канск</w:t>
      </w:r>
      <w:r w:rsidRPr="00B54CA4">
        <w:rPr>
          <w:sz w:val="30"/>
          <w:szCs w:val="30"/>
          <w:lang w:val="ru-RU"/>
        </w:rPr>
        <w:t>ой, не включая дом № 3</w:t>
      </w:r>
      <w:r w:rsidRPr="00B54CA4">
        <w:rPr>
          <w:sz w:val="30"/>
          <w:szCs w:val="30"/>
        </w:rPr>
        <w:t>),</w:t>
      </w:r>
      <w:r w:rsidRPr="006D315F">
        <w:rPr>
          <w:color w:val="538135"/>
          <w:sz w:val="30"/>
          <w:szCs w:val="30"/>
        </w:rPr>
        <w:t xml:space="preserve"> </w:t>
      </w:r>
      <w:r w:rsidRPr="00B54CA4">
        <w:rPr>
          <w:sz w:val="30"/>
          <w:szCs w:val="30"/>
        </w:rPr>
        <w:t>Бориса Х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гр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на (</w:t>
      </w:r>
      <w:r w:rsidRPr="00B54CA4">
        <w:rPr>
          <w:sz w:val="30"/>
          <w:szCs w:val="30"/>
          <w:lang w:val="ru-RU"/>
        </w:rPr>
        <w:t>от</w:t>
      </w:r>
      <w:r w:rsidRPr="00B54CA4">
        <w:rPr>
          <w:sz w:val="30"/>
          <w:szCs w:val="30"/>
        </w:rPr>
        <w:t xml:space="preserve"> ул</w:t>
      </w:r>
      <w:proofErr w:type="spellStart"/>
      <w:r w:rsidRPr="00B54CA4">
        <w:rPr>
          <w:sz w:val="30"/>
          <w:szCs w:val="30"/>
          <w:lang w:val="ru-RU"/>
        </w:rPr>
        <w:t>ицы</w:t>
      </w:r>
      <w:proofErr w:type="spellEnd"/>
      <w:r w:rsidRPr="00B54CA4">
        <w:rPr>
          <w:sz w:val="30"/>
          <w:szCs w:val="30"/>
        </w:rPr>
        <w:t xml:space="preserve"> Д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м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н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канск</w:t>
      </w:r>
      <w:r w:rsidRPr="00B54CA4">
        <w:rPr>
          <w:sz w:val="30"/>
          <w:szCs w:val="30"/>
          <w:lang w:val="ru-RU"/>
        </w:rPr>
        <w:t>ой</w:t>
      </w:r>
      <w:r w:rsidRPr="00B54CA4">
        <w:rPr>
          <w:sz w:val="30"/>
          <w:szCs w:val="30"/>
        </w:rPr>
        <w:t xml:space="preserve"> д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 xml:space="preserve"> ул</w:t>
      </w:r>
      <w:proofErr w:type="spellStart"/>
      <w:r w:rsidRPr="00B54CA4">
        <w:rPr>
          <w:sz w:val="30"/>
          <w:szCs w:val="30"/>
          <w:lang w:val="ru-RU"/>
        </w:rPr>
        <w:t>ицы</w:t>
      </w:r>
      <w:proofErr w:type="spellEnd"/>
      <w:r w:rsidRPr="00B54CA4">
        <w:rPr>
          <w:sz w:val="30"/>
          <w:szCs w:val="30"/>
        </w:rPr>
        <w:t xml:space="preserve"> М</w:t>
      </w:r>
      <w:r w:rsidRPr="00B54CA4">
        <w:rPr>
          <w:sz w:val="30"/>
          <w:szCs w:val="30"/>
          <w:lang w:val="ru-RU"/>
        </w:rPr>
        <w:t>и</w:t>
      </w:r>
      <w:r w:rsidRPr="00B54CA4">
        <w:rPr>
          <w:sz w:val="30"/>
          <w:szCs w:val="30"/>
        </w:rPr>
        <w:t>ра, кр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м</w:t>
      </w:r>
      <w:r w:rsidRPr="00B54CA4">
        <w:rPr>
          <w:sz w:val="30"/>
          <w:szCs w:val="30"/>
          <w:lang w:val="ru-RU"/>
        </w:rPr>
        <w:t>е</w:t>
      </w:r>
      <w:r w:rsidRPr="00B54CA4">
        <w:rPr>
          <w:sz w:val="30"/>
          <w:szCs w:val="30"/>
        </w:rPr>
        <w:t xml:space="preserve"> д</w:t>
      </w:r>
      <w:r w:rsidRPr="00B54CA4">
        <w:rPr>
          <w:sz w:val="30"/>
          <w:szCs w:val="30"/>
          <w:lang w:val="ru-RU"/>
        </w:rPr>
        <w:t>о</w:t>
      </w:r>
      <w:r w:rsidRPr="00B54CA4">
        <w:rPr>
          <w:sz w:val="30"/>
          <w:szCs w:val="30"/>
        </w:rPr>
        <w:t>мо</w:t>
      </w:r>
      <w:r w:rsidRPr="00B54CA4">
        <w:rPr>
          <w:sz w:val="30"/>
          <w:szCs w:val="30"/>
          <w:lang w:val="ru-RU"/>
        </w:rPr>
        <w:t>в</w:t>
      </w:r>
      <w:r w:rsidRPr="00B54CA4">
        <w:rPr>
          <w:sz w:val="30"/>
          <w:szCs w:val="30"/>
        </w:rPr>
        <w:t xml:space="preserve"> №№ 32, 35, 37)</w:t>
      </w:r>
      <w:r>
        <w:rPr>
          <w:sz w:val="30"/>
          <w:szCs w:val="30"/>
          <w:lang w:val="ru-RU"/>
        </w:rPr>
        <w:t xml:space="preserve">, </w:t>
      </w:r>
      <w:r w:rsidRPr="00287A88">
        <w:rPr>
          <w:sz w:val="30"/>
          <w:szCs w:val="30"/>
        </w:rPr>
        <w:t>Фридриха Энгельса (</w:t>
      </w:r>
      <w:r w:rsidRPr="00287A88">
        <w:rPr>
          <w:sz w:val="30"/>
          <w:szCs w:val="30"/>
          <w:lang w:val="ru-RU"/>
        </w:rPr>
        <w:t>чётная сторона – от</w:t>
      </w:r>
      <w:r w:rsidRPr="00287A88">
        <w:rPr>
          <w:sz w:val="30"/>
          <w:szCs w:val="30"/>
        </w:rPr>
        <w:t xml:space="preserve"> </w:t>
      </w:r>
      <w:r w:rsidRPr="00287A88">
        <w:rPr>
          <w:sz w:val="30"/>
          <w:szCs w:val="30"/>
          <w:lang w:val="ru-RU"/>
        </w:rPr>
        <w:t>начала, не включая дом № 2,</w:t>
      </w:r>
      <w:r w:rsidRPr="00287A88">
        <w:rPr>
          <w:sz w:val="30"/>
          <w:szCs w:val="30"/>
        </w:rPr>
        <w:t xml:space="preserve"> д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 xml:space="preserve"> ул</w:t>
      </w:r>
      <w:proofErr w:type="spellStart"/>
      <w:r w:rsidRPr="00287A88">
        <w:rPr>
          <w:sz w:val="30"/>
          <w:szCs w:val="30"/>
          <w:lang w:val="ru-RU"/>
        </w:rPr>
        <w:t>ицы</w:t>
      </w:r>
      <w:proofErr w:type="spellEnd"/>
      <w:r w:rsidRPr="00287A88">
        <w:rPr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М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р</w:t>
      </w:r>
      <w:r w:rsidRPr="00287A88">
        <w:rPr>
          <w:sz w:val="30"/>
          <w:szCs w:val="30"/>
          <w:lang w:val="ru-RU"/>
        </w:rPr>
        <w:t>а</w:t>
      </w:r>
      <w:r w:rsidRPr="00287A88">
        <w:rPr>
          <w:sz w:val="30"/>
          <w:szCs w:val="30"/>
        </w:rPr>
        <w:t>).</w:t>
      </w:r>
    </w:p>
    <w:p w14:paraId="40F9E5BA" w14:textId="77777777" w:rsidR="00910E17" w:rsidRPr="00B54CA4" w:rsidRDefault="00910E17" w:rsidP="00910E17">
      <w:pPr>
        <w:jc w:val="center"/>
        <w:rPr>
          <w:sz w:val="30"/>
          <w:szCs w:val="30"/>
          <w:lang w:val="ru-RU"/>
        </w:rPr>
      </w:pPr>
      <w:r w:rsidRPr="00B54CA4">
        <w:rPr>
          <w:sz w:val="30"/>
          <w:szCs w:val="30"/>
          <w:lang w:val="ru-RU"/>
        </w:rPr>
        <w:t>Число избирателей:</w:t>
      </w:r>
      <w:r w:rsidRPr="00B54CA4">
        <w:rPr>
          <w:sz w:val="30"/>
          <w:szCs w:val="30"/>
        </w:rPr>
        <w:t xml:space="preserve"> </w:t>
      </w:r>
      <w:r w:rsidRPr="00287A88">
        <w:rPr>
          <w:sz w:val="30"/>
          <w:szCs w:val="30"/>
          <w:lang w:val="ru-RU"/>
        </w:rPr>
        <w:t>2901</w:t>
      </w:r>
    </w:p>
    <w:p w14:paraId="71F0ECF4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17"/>
    <w:rsid w:val="005D5562"/>
    <w:rsid w:val="007D2285"/>
    <w:rsid w:val="009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E695"/>
  <w15:chartTrackingRefBased/>
  <w15:docId w15:val="{41F1EBBF-0CEE-4FAA-B020-50EE20B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E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910E17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E17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910E17"/>
    <w:pPr>
      <w:jc w:val="both"/>
    </w:pPr>
  </w:style>
  <w:style w:type="character" w:customStyle="1" w:styleId="a4">
    <w:name w:val="Основной текст Знак"/>
    <w:basedOn w:val="a0"/>
    <w:link w:val="a3"/>
    <w:rsid w:val="00910E17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2024-04-01T12:31:00Z</dcterms:created>
  <dcterms:modified xsi:type="dcterms:W3CDTF">2024-04-01T12:31:00Z</dcterms:modified>
</cp:coreProperties>
</file>