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8733" w14:textId="77777777" w:rsidR="00EC462D" w:rsidRPr="002E3B30" w:rsidRDefault="00EC462D" w:rsidP="00EC462D">
      <w:pPr>
        <w:pStyle w:val="3"/>
        <w:rPr>
          <w:bCs w:val="0"/>
          <w:color w:val="auto"/>
          <w:sz w:val="30"/>
          <w:szCs w:val="30"/>
        </w:rPr>
      </w:pPr>
      <w:r w:rsidRPr="002E3B30">
        <w:rPr>
          <w:bCs w:val="0"/>
          <w:color w:val="auto"/>
          <w:sz w:val="30"/>
          <w:szCs w:val="30"/>
          <w:lang w:val="ru-RU"/>
        </w:rPr>
        <w:t xml:space="preserve">Текстильный избирательный округ </w:t>
      </w:r>
      <w:r w:rsidRPr="002E3B30">
        <w:rPr>
          <w:bCs w:val="0"/>
          <w:color w:val="auto"/>
          <w:sz w:val="30"/>
          <w:szCs w:val="30"/>
        </w:rPr>
        <w:t>№ 1</w:t>
      </w:r>
      <w:r w:rsidRPr="002E3B30">
        <w:rPr>
          <w:bCs w:val="0"/>
          <w:color w:val="auto"/>
          <w:sz w:val="30"/>
          <w:szCs w:val="30"/>
          <w:lang w:val="ru-RU"/>
        </w:rPr>
        <w:t>5</w:t>
      </w:r>
      <w:r w:rsidRPr="002E3B30">
        <w:rPr>
          <w:bCs w:val="0"/>
          <w:color w:val="auto"/>
          <w:sz w:val="30"/>
          <w:szCs w:val="30"/>
        </w:rPr>
        <w:t xml:space="preserve"> </w:t>
      </w:r>
    </w:p>
    <w:p w14:paraId="4A548432" w14:textId="77777777" w:rsidR="00EC462D" w:rsidRPr="00780136" w:rsidRDefault="00EC462D" w:rsidP="00EC462D">
      <w:pPr>
        <w:pStyle w:val="31"/>
        <w:rPr>
          <w:color w:val="538135"/>
          <w:sz w:val="30"/>
          <w:szCs w:val="30"/>
          <w:lang w:val="ru-RU"/>
        </w:rPr>
      </w:pPr>
      <w:r w:rsidRPr="00780136">
        <w:rPr>
          <w:color w:val="538135"/>
          <w:sz w:val="30"/>
          <w:szCs w:val="30"/>
          <w:lang w:val="ru-RU"/>
        </w:rPr>
        <w:t xml:space="preserve">          </w:t>
      </w:r>
      <w:r w:rsidRPr="00780136">
        <w:rPr>
          <w:color w:val="auto"/>
          <w:sz w:val="30"/>
          <w:szCs w:val="30"/>
          <w:lang w:val="ru-RU"/>
        </w:rPr>
        <w:t>Г</w:t>
      </w:r>
      <w:r w:rsidRPr="00780136">
        <w:rPr>
          <w:color w:val="auto"/>
          <w:sz w:val="30"/>
          <w:szCs w:val="30"/>
        </w:rPr>
        <w:t>раниц</w:t>
      </w:r>
      <w:r w:rsidRPr="00780136">
        <w:rPr>
          <w:color w:val="auto"/>
          <w:sz w:val="30"/>
          <w:szCs w:val="30"/>
          <w:lang w:val="ru-RU"/>
        </w:rPr>
        <w:t>ы округа</w:t>
      </w:r>
      <w:r w:rsidRPr="00780136">
        <w:rPr>
          <w:color w:val="auto"/>
          <w:sz w:val="30"/>
          <w:szCs w:val="30"/>
        </w:rPr>
        <w:t>: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пр</w:t>
      </w:r>
      <w:proofErr w:type="spellStart"/>
      <w:r w:rsidRPr="00780136">
        <w:rPr>
          <w:color w:val="auto"/>
          <w:sz w:val="30"/>
          <w:szCs w:val="30"/>
          <w:lang w:val="ru-RU"/>
        </w:rPr>
        <w:t>оспект</w:t>
      </w:r>
      <w:proofErr w:type="spellEnd"/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Текстильщиков (дома №№ 2/5, 3/8, 4/6, 5)</w:t>
      </w:r>
      <w:r w:rsidRPr="00780136">
        <w:rPr>
          <w:color w:val="auto"/>
          <w:sz w:val="30"/>
          <w:szCs w:val="30"/>
          <w:lang w:val="ru-RU"/>
        </w:rPr>
        <w:t xml:space="preserve">; </w:t>
      </w:r>
      <w:r w:rsidRPr="00780136">
        <w:rPr>
          <w:color w:val="auto"/>
          <w:sz w:val="30"/>
          <w:szCs w:val="30"/>
        </w:rPr>
        <w:t>ул</w:t>
      </w:r>
      <w:proofErr w:type="spellStart"/>
      <w:r w:rsidRPr="00780136">
        <w:rPr>
          <w:color w:val="auto"/>
          <w:sz w:val="30"/>
          <w:szCs w:val="30"/>
          <w:lang w:val="ru-RU"/>
        </w:rPr>
        <w:t>ицы</w:t>
      </w:r>
      <w:proofErr w:type="spellEnd"/>
      <w:r w:rsidRPr="00780136">
        <w:rPr>
          <w:color w:val="auto"/>
          <w:sz w:val="30"/>
          <w:szCs w:val="30"/>
          <w:lang w:val="ru-RU"/>
        </w:rPr>
        <w:t>: </w:t>
      </w:r>
      <w:r w:rsidRPr="00780136">
        <w:rPr>
          <w:color w:val="auto"/>
          <w:sz w:val="30"/>
          <w:szCs w:val="30"/>
        </w:rPr>
        <w:t>Молодёжная, Зои Космодемьянской, Новатор</w:t>
      </w:r>
      <w:proofErr w:type="spellStart"/>
      <w:r w:rsidRPr="00780136">
        <w:rPr>
          <w:color w:val="auto"/>
          <w:sz w:val="30"/>
          <w:szCs w:val="30"/>
          <w:lang w:val="ru-RU"/>
        </w:rPr>
        <w:t>ов</w:t>
      </w:r>
      <w:proofErr w:type="spellEnd"/>
      <w:r w:rsidRPr="00780136">
        <w:rPr>
          <w:color w:val="auto"/>
          <w:sz w:val="30"/>
          <w:szCs w:val="30"/>
        </w:rPr>
        <w:t xml:space="preserve"> (д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м</w:t>
      </w:r>
      <w:r w:rsidRPr="00780136">
        <w:rPr>
          <w:color w:val="auto"/>
          <w:sz w:val="30"/>
          <w:szCs w:val="30"/>
          <w:lang w:val="ru-RU"/>
        </w:rPr>
        <w:t>а</w:t>
      </w:r>
      <w:r w:rsidRPr="00780136">
        <w:rPr>
          <w:color w:val="auto"/>
          <w:sz w:val="30"/>
          <w:szCs w:val="30"/>
        </w:rPr>
        <w:t xml:space="preserve"> №№ 2,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4),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  <w:lang w:val="ru-RU"/>
        </w:rPr>
        <w:t>Южная</w:t>
      </w:r>
      <w:r w:rsidRPr="00780136">
        <w:rPr>
          <w:color w:val="auto"/>
          <w:sz w:val="30"/>
          <w:szCs w:val="30"/>
        </w:rPr>
        <w:t xml:space="preserve">, </w:t>
      </w:r>
      <w:r w:rsidRPr="00780136">
        <w:rPr>
          <w:color w:val="auto"/>
          <w:sz w:val="30"/>
          <w:szCs w:val="30"/>
          <w:lang w:val="ru-RU"/>
        </w:rPr>
        <w:t xml:space="preserve">Юрия </w:t>
      </w:r>
      <w:r w:rsidRPr="00780136">
        <w:rPr>
          <w:color w:val="auto"/>
          <w:sz w:val="30"/>
          <w:szCs w:val="30"/>
        </w:rPr>
        <w:t>Гагар</w:t>
      </w:r>
      <w:r w:rsidRPr="00780136">
        <w:rPr>
          <w:color w:val="auto"/>
          <w:sz w:val="30"/>
          <w:szCs w:val="30"/>
          <w:lang w:val="ru-RU"/>
        </w:rPr>
        <w:t>и</w:t>
      </w:r>
      <w:r w:rsidRPr="00780136">
        <w:rPr>
          <w:color w:val="auto"/>
          <w:sz w:val="30"/>
          <w:szCs w:val="30"/>
        </w:rPr>
        <w:t>на, Пер</w:t>
      </w:r>
      <w:r w:rsidRPr="00780136">
        <w:rPr>
          <w:color w:val="auto"/>
          <w:sz w:val="30"/>
          <w:szCs w:val="30"/>
          <w:lang w:val="ru-RU"/>
        </w:rPr>
        <w:t>е</w:t>
      </w:r>
      <w:r w:rsidRPr="00780136">
        <w:rPr>
          <w:color w:val="auto"/>
          <w:sz w:val="30"/>
          <w:szCs w:val="30"/>
        </w:rPr>
        <w:t>копская (д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м</w:t>
      </w:r>
      <w:r w:rsidRPr="00780136">
        <w:rPr>
          <w:color w:val="auto"/>
          <w:sz w:val="30"/>
          <w:szCs w:val="30"/>
          <w:lang w:val="ru-RU"/>
        </w:rPr>
        <w:t>а</w:t>
      </w:r>
      <w:r w:rsidRPr="00780136">
        <w:rPr>
          <w:color w:val="auto"/>
          <w:sz w:val="30"/>
          <w:szCs w:val="30"/>
        </w:rPr>
        <w:t xml:space="preserve"> №№ 77, 79, 81, 81а)</w:t>
      </w:r>
      <w:r w:rsidRPr="00780136">
        <w:rPr>
          <w:color w:val="auto"/>
          <w:sz w:val="30"/>
          <w:szCs w:val="30"/>
          <w:lang w:val="ru-RU"/>
        </w:rPr>
        <w:t>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  <w:lang w:val="ru-RU"/>
        </w:rPr>
        <w:t xml:space="preserve">Георгия </w:t>
      </w:r>
      <w:r w:rsidRPr="00780136">
        <w:rPr>
          <w:color w:val="auto"/>
          <w:sz w:val="30"/>
          <w:szCs w:val="30"/>
        </w:rPr>
        <w:t>С</w:t>
      </w:r>
      <w:r w:rsidRPr="00780136">
        <w:rPr>
          <w:color w:val="auto"/>
          <w:sz w:val="30"/>
          <w:szCs w:val="30"/>
          <w:lang w:val="ru-RU"/>
        </w:rPr>
        <w:t>е</w:t>
      </w:r>
      <w:r w:rsidRPr="00780136">
        <w:rPr>
          <w:color w:val="auto"/>
          <w:sz w:val="30"/>
          <w:szCs w:val="30"/>
        </w:rPr>
        <w:t>м</w:t>
      </w:r>
      <w:r w:rsidRPr="00780136">
        <w:rPr>
          <w:color w:val="auto"/>
          <w:sz w:val="30"/>
          <w:szCs w:val="30"/>
          <w:lang w:val="ru-RU"/>
        </w:rPr>
        <w:t>ё</w:t>
      </w:r>
      <w:r w:rsidRPr="00780136">
        <w:rPr>
          <w:color w:val="auto"/>
          <w:sz w:val="30"/>
          <w:szCs w:val="30"/>
        </w:rPr>
        <w:t>н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ва (д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м</w:t>
      </w:r>
      <w:r w:rsidRPr="00780136">
        <w:rPr>
          <w:color w:val="auto"/>
          <w:sz w:val="30"/>
          <w:szCs w:val="30"/>
          <w:lang w:val="ru-RU"/>
        </w:rPr>
        <w:t>а</w:t>
      </w:r>
      <w:r w:rsidRPr="00780136">
        <w:rPr>
          <w:color w:val="auto"/>
          <w:sz w:val="30"/>
          <w:szCs w:val="30"/>
        </w:rPr>
        <w:t xml:space="preserve"> №№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9,</w:t>
      </w:r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10,</w:t>
      </w:r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11,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12а,</w:t>
      </w:r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13,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15,</w:t>
      </w:r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15а)</w:t>
      </w:r>
      <w:r w:rsidRPr="00780136">
        <w:rPr>
          <w:color w:val="auto"/>
          <w:sz w:val="30"/>
          <w:szCs w:val="30"/>
          <w:lang w:val="ru-RU"/>
        </w:rPr>
        <w:t>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Задн</w:t>
      </w:r>
      <w:r w:rsidRPr="00780136">
        <w:rPr>
          <w:color w:val="auto"/>
          <w:sz w:val="30"/>
          <w:szCs w:val="30"/>
          <w:lang w:val="ru-RU"/>
        </w:rPr>
        <w:t>е</w:t>
      </w:r>
      <w:r w:rsidRPr="00780136">
        <w:rPr>
          <w:color w:val="auto"/>
          <w:sz w:val="30"/>
          <w:szCs w:val="30"/>
        </w:rPr>
        <w:t>про</w:t>
      </w:r>
      <w:r w:rsidRPr="00780136">
        <w:rPr>
          <w:color w:val="auto"/>
          <w:sz w:val="30"/>
          <w:szCs w:val="30"/>
          <w:lang w:val="ru-RU"/>
        </w:rPr>
        <w:t>в</w:t>
      </w:r>
      <w:r w:rsidRPr="00780136">
        <w:rPr>
          <w:color w:val="auto"/>
          <w:sz w:val="30"/>
          <w:szCs w:val="30"/>
        </w:rPr>
        <w:t>ская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(дом № 1а</w:t>
      </w:r>
      <w:r w:rsidRPr="00780136">
        <w:rPr>
          <w:color w:val="auto"/>
          <w:sz w:val="30"/>
          <w:szCs w:val="30"/>
          <w:lang w:val="ru-RU"/>
        </w:rPr>
        <w:t>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  <w:lang w:val="ru-RU"/>
        </w:rPr>
        <w:t>8</w:t>
      </w:r>
      <w:r w:rsidRPr="00780136">
        <w:rPr>
          <w:color w:val="auto"/>
          <w:sz w:val="30"/>
          <w:szCs w:val="30"/>
        </w:rPr>
        <w:t>)</w:t>
      </w:r>
      <w:r w:rsidRPr="00780136">
        <w:rPr>
          <w:color w:val="auto"/>
          <w:sz w:val="30"/>
          <w:szCs w:val="30"/>
          <w:lang w:val="ru-RU"/>
        </w:rPr>
        <w:t>.</w:t>
      </w:r>
    </w:p>
    <w:p w14:paraId="276055BF" w14:textId="77777777" w:rsidR="00EC462D" w:rsidRPr="002E3B30" w:rsidRDefault="00EC462D" w:rsidP="00EC462D">
      <w:pPr>
        <w:jc w:val="center"/>
        <w:rPr>
          <w:sz w:val="30"/>
          <w:szCs w:val="30"/>
          <w:lang w:val="ru-RU"/>
        </w:rPr>
      </w:pPr>
      <w:r w:rsidRPr="002E3B30">
        <w:rPr>
          <w:sz w:val="30"/>
          <w:szCs w:val="30"/>
          <w:lang w:val="ru-RU"/>
        </w:rPr>
        <w:t>Число избирателей:</w:t>
      </w:r>
      <w:r w:rsidRPr="002E3B30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3142</w:t>
      </w:r>
    </w:p>
    <w:p w14:paraId="630FF1FC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D"/>
    <w:rsid w:val="007D2285"/>
    <w:rsid w:val="00E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10E5"/>
  <w15:chartTrackingRefBased/>
  <w15:docId w15:val="{B45A1471-6FDE-453B-8967-1664F38A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6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3">
    <w:name w:val="heading 3"/>
    <w:basedOn w:val="a"/>
    <w:next w:val="a"/>
    <w:link w:val="30"/>
    <w:qFormat/>
    <w:rsid w:val="00EC462D"/>
    <w:pPr>
      <w:keepNext/>
      <w:jc w:val="center"/>
      <w:outlineLvl w:val="2"/>
    </w:pPr>
    <w:rPr>
      <w:b/>
      <w:bCs/>
      <w:color w:val="33333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462D"/>
    <w:rPr>
      <w:rFonts w:ascii="Times New Roman" w:eastAsia="Times New Roman" w:hAnsi="Times New Roman" w:cs="Times New Roman"/>
      <w:b/>
      <w:bCs/>
      <w:color w:val="333333"/>
      <w:kern w:val="0"/>
      <w:sz w:val="24"/>
      <w:szCs w:val="24"/>
      <w:u w:val="single"/>
      <w:lang w:val="be-BY" w:eastAsia="ru-RU"/>
      <w14:ligatures w14:val="none"/>
    </w:rPr>
  </w:style>
  <w:style w:type="paragraph" w:styleId="31">
    <w:name w:val="Body Text 3"/>
    <w:basedOn w:val="a"/>
    <w:link w:val="32"/>
    <w:rsid w:val="00EC462D"/>
    <w:pPr>
      <w:jc w:val="both"/>
    </w:pPr>
    <w:rPr>
      <w:color w:val="333333"/>
    </w:rPr>
  </w:style>
  <w:style w:type="character" w:customStyle="1" w:styleId="32">
    <w:name w:val="Основной текст 3 Знак"/>
    <w:basedOn w:val="a0"/>
    <w:link w:val="31"/>
    <w:rsid w:val="00EC462D"/>
    <w:rPr>
      <w:rFonts w:ascii="Times New Roman" w:eastAsia="Times New Roman" w:hAnsi="Times New Roman" w:cs="Times New Roman"/>
      <w:color w:val="333333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2024-04-01T12:30:00Z</dcterms:created>
  <dcterms:modified xsi:type="dcterms:W3CDTF">2024-04-01T12:30:00Z</dcterms:modified>
</cp:coreProperties>
</file>