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2835"/>
        <w:gridCol w:w="5103"/>
      </w:tblGrid>
      <w:tr w:rsidR="00326F87" w:rsidRPr="007C771F" w14:paraId="6F4A1A21" w14:textId="77777777" w:rsidTr="002A65C0">
        <w:trPr>
          <w:trHeight w:val="1408"/>
        </w:trPr>
        <w:tc>
          <w:tcPr>
            <w:tcW w:w="2671" w:type="dxa"/>
          </w:tcPr>
          <w:p w14:paraId="2C7C20A4" w14:textId="37F1988C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771F">
              <w:rPr>
                <w:rFonts w:ascii="Times New Roman" w:hAnsi="Times New Roman" w:cs="Times New Roman"/>
                <w:sz w:val="26"/>
                <w:szCs w:val="26"/>
              </w:rPr>
              <w:t>круг и его номер</w:t>
            </w:r>
          </w:p>
        </w:tc>
        <w:tc>
          <w:tcPr>
            <w:tcW w:w="2835" w:type="dxa"/>
          </w:tcPr>
          <w:p w14:paraId="30FCF13F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71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5103" w:type="dxa"/>
          </w:tcPr>
          <w:p w14:paraId="38B54A87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должность, место работы</w:t>
            </w:r>
          </w:p>
        </w:tc>
      </w:tr>
      <w:tr w:rsidR="00326F87" w:rsidRPr="007C771F" w14:paraId="25259A46" w14:textId="77777777" w:rsidTr="002A65C0">
        <w:trPr>
          <w:trHeight w:val="399"/>
        </w:trPr>
        <w:tc>
          <w:tcPr>
            <w:tcW w:w="2671" w:type="dxa"/>
          </w:tcPr>
          <w:p w14:paraId="08D95DD3" w14:textId="067B52F6" w:rsidR="00326F87" w:rsidRPr="002A65C0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5C0">
              <w:rPr>
                <w:rFonts w:ascii="Times New Roman" w:hAnsi="Times New Roman" w:cs="Times New Roman"/>
                <w:sz w:val="26"/>
                <w:szCs w:val="26"/>
              </w:rPr>
              <w:t>Корбановский избирательный округ № 1</w:t>
            </w:r>
          </w:p>
        </w:tc>
        <w:tc>
          <w:tcPr>
            <w:tcW w:w="2835" w:type="dxa"/>
          </w:tcPr>
          <w:p w14:paraId="15F1289E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Лукутин Александр Александрович</w:t>
            </w:r>
          </w:p>
        </w:tc>
        <w:tc>
          <w:tcPr>
            <w:tcW w:w="5103" w:type="dxa"/>
          </w:tcPr>
          <w:p w14:paraId="772B4F26" w14:textId="77777777" w:rsidR="00A63E45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енеральный директор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AEFEFBE" w14:textId="7D06565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ООО НПП «Белама Плюс»</w:t>
            </w:r>
          </w:p>
        </w:tc>
      </w:tr>
      <w:tr w:rsidR="00326F87" w:rsidRPr="007C771F" w14:paraId="578228A3" w14:textId="77777777" w:rsidTr="002A65C0">
        <w:trPr>
          <w:trHeight w:val="368"/>
        </w:trPr>
        <w:tc>
          <w:tcPr>
            <w:tcW w:w="2671" w:type="dxa"/>
          </w:tcPr>
          <w:p w14:paraId="2E9C2C59" w14:textId="5680148B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Пушкинский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835" w:type="dxa"/>
          </w:tcPr>
          <w:p w14:paraId="385E1FA9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Держицкая Кристина Александровна</w:t>
            </w:r>
          </w:p>
        </w:tc>
        <w:tc>
          <w:tcPr>
            <w:tcW w:w="5103" w:type="dxa"/>
          </w:tcPr>
          <w:p w14:paraId="54022699" w14:textId="09A127EA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Контролёр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нергоснабжающ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 Бараньского производственно-сбытового участка Оршанского отделения филиала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Энергосбыт» РУП «Витебскэнерго»</w:t>
            </w:r>
          </w:p>
        </w:tc>
      </w:tr>
      <w:tr w:rsidR="00326F87" w:rsidRPr="007C771F" w14:paraId="2B76B030" w14:textId="77777777" w:rsidTr="002A65C0">
        <w:trPr>
          <w:trHeight w:val="169"/>
        </w:trPr>
        <w:tc>
          <w:tcPr>
            <w:tcW w:w="2671" w:type="dxa"/>
          </w:tcPr>
          <w:p w14:paraId="375DE310" w14:textId="3B611E32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Сорокинский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</w:tc>
        <w:tc>
          <w:tcPr>
            <w:tcW w:w="2835" w:type="dxa"/>
          </w:tcPr>
          <w:p w14:paraId="27DC9B3B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Лукина Тамара Михайловна</w:t>
            </w:r>
          </w:p>
        </w:tc>
        <w:tc>
          <w:tcPr>
            <w:tcW w:w="5103" w:type="dxa"/>
          </w:tcPr>
          <w:p w14:paraId="34B99AA6" w14:textId="538A55B1" w:rsidR="00326F87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  <w:p w14:paraId="6527C998" w14:textId="2C369705" w:rsidR="00326F87" w:rsidRPr="007C771F" w:rsidRDefault="00A63E45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26F87" w:rsidRPr="005E0043">
              <w:rPr>
                <w:rFonts w:ascii="Times New Roman" w:hAnsi="Times New Roman" w:cs="Times New Roman"/>
                <w:sz w:val="26"/>
                <w:szCs w:val="26"/>
              </w:rPr>
              <w:t>торожев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326F87"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 охрана Оршанского отдела Департамента МВД,</w:t>
            </w:r>
          </w:p>
        </w:tc>
      </w:tr>
      <w:tr w:rsidR="00326F87" w:rsidRPr="007C771F" w14:paraId="27219C3F" w14:textId="77777777" w:rsidTr="002A65C0">
        <w:trPr>
          <w:trHeight w:val="215"/>
        </w:trPr>
        <w:tc>
          <w:tcPr>
            <w:tcW w:w="2671" w:type="dxa"/>
          </w:tcPr>
          <w:p w14:paraId="0351DC09" w14:textId="2BED1245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</w:tc>
        <w:tc>
          <w:tcPr>
            <w:tcW w:w="2835" w:type="dxa"/>
          </w:tcPr>
          <w:p w14:paraId="7672FA64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Чернявский Вадим Михайлович</w:t>
            </w:r>
          </w:p>
        </w:tc>
        <w:tc>
          <w:tcPr>
            <w:tcW w:w="5103" w:type="dxa"/>
          </w:tcPr>
          <w:p w14:paraId="3E328BF6" w14:textId="454C74A8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нструктор-методист по физкультурно-оздоровительной и спортивно-массовой работе ГУ «Физкультурно-спортивный клуб «Орша»</w:t>
            </w:r>
          </w:p>
        </w:tc>
      </w:tr>
      <w:tr w:rsidR="00326F87" w:rsidRPr="007C771F" w14:paraId="0C61E80B" w14:textId="77777777" w:rsidTr="002A65C0">
        <w:trPr>
          <w:trHeight w:val="527"/>
        </w:trPr>
        <w:tc>
          <w:tcPr>
            <w:tcW w:w="2671" w:type="dxa"/>
          </w:tcPr>
          <w:p w14:paraId="4F73DE00" w14:textId="23727F39" w:rsidR="00326F87" w:rsidRPr="007C771F" w:rsidRDefault="002A65C0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</w:t>
            </w:r>
            <w:r w:rsidR="00326F87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="00326F87" w:rsidRPr="005E0043"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</w:tc>
        <w:tc>
          <w:tcPr>
            <w:tcW w:w="2835" w:type="dxa"/>
          </w:tcPr>
          <w:p w14:paraId="2B1879EC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Соловьёва Наталья Александровна</w:t>
            </w:r>
          </w:p>
        </w:tc>
        <w:tc>
          <w:tcPr>
            <w:tcW w:w="5103" w:type="dxa"/>
          </w:tcPr>
          <w:p w14:paraId="7246C2E1" w14:textId="77777777" w:rsidR="00A63E45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аведующий общежитием</w:t>
            </w:r>
          </w:p>
          <w:p w14:paraId="3F2FF2C8" w14:textId="0DCD64F4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ЖЭУ -8 КУП «Оршакомхоз»</w:t>
            </w:r>
          </w:p>
        </w:tc>
      </w:tr>
      <w:tr w:rsidR="00326F87" w:rsidRPr="007C771F" w14:paraId="68EFBFB9" w14:textId="77777777" w:rsidTr="002A65C0">
        <w:trPr>
          <w:trHeight w:val="279"/>
        </w:trPr>
        <w:tc>
          <w:tcPr>
            <w:tcW w:w="2671" w:type="dxa"/>
          </w:tcPr>
          <w:p w14:paraId="230FA61F" w14:textId="78B5E06A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№ 6</w:t>
            </w:r>
          </w:p>
        </w:tc>
        <w:tc>
          <w:tcPr>
            <w:tcW w:w="2835" w:type="dxa"/>
          </w:tcPr>
          <w:p w14:paraId="2A64A89D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Анистраткин Юрий  Сергеевич</w:t>
            </w:r>
          </w:p>
        </w:tc>
        <w:tc>
          <w:tcPr>
            <w:tcW w:w="5103" w:type="dxa"/>
          </w:tcPr>
          <w:p w14:paraId="68A2FA82" w14:textId="607A1054" w:rsidR="00326F87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лесарь-ремонтник водозаборов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F7141F7" w14:textId="45D150FD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 «Оршаводоканал»                                             УП «Витебкоблводоканал»</w:t>
            </w:r>
          </w:p>
        </w:tc>
      </w:tr>
      <w:tr w:rsidR="00326F87" w:rsidRPr="007C771F" w14:paraId="517EFEA1" w14:textId="77777777" w:rsidTr="002A65C0">
        <w:trPr>
          <w:trHeight w:val="353"/>
        </w:trPr>
        <w:tc>
          <w:tcPr>
            <w:tcW w:w="2671" w:type="dxa"/>
          </w:tcPr>
          <w:p w14:paraId="67C36F27" w14:textId="693A0A7D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Новый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  <w:tc>
          <w:tcPr>
            <w:tcW w:w="2835" w:type="dxa"/>
          </w:tcPr>
          <w:p w14:paraId="4F8C205B" w14:textId="3CC239A1" w:rsidR="00326F87" w:rsidRPr="005E0043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Балутина</w:t>
            </w:r>
          </w:p>
          <w:p w14:paraId="4DC22032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5103" w:type="dxa"/>
          </w:tcPr>
          <w:p w14:paraId="2C3B4504" w14:textId="0A1CD806" w:rsidR="00326F87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нженер по техническому надзору за строительством</w:t>
            </w:r>
          </w:p>
          <w:p w14:paraId="78D374B4" w14:textId="0F98170E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РУП «Витебскэнерго» филиал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 «Оршанская ТЭЦ»</w:t>
            </w:r>
          </w:p>
        </w:tc>
      </w:tr>
      <w:tr w:rsidR="00326F87" w:rsidRPr="007C771F" w14:paraId="5B457B33" w14:textId="77777777" w:rsidTr="002A65C0">
        <w:trPr>
          <w:trHeight w:val="353"/>
        </w:trPr>
        <w:tc>
          <w:tcPr>
            <w:tcW w:w="2671" w:type="dxa"/>
          </w:tcPr>
          <w:p w14:paraId="0FFB541D" w14:textId="1E664A96" w:rsidR="00326F87" w:rsidRPr="007C771F" w:rsidRDefault="002A65C0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Оршанский </w:t>
            </w:r>
            <w:r w:rsidR="00326F87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="00326F87" w:rsidRPr="005E0043"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</w:tc>
        <w:tc>
          <w:tcPr>
            <w:tcW w:w="2835" w:type="dxa"/>
          </w:tcPr>
          <w:p w14:paraId="37D6860C" w14:textId="12693003" w:rsidR="00326F87" w:rsidRPr="005E0043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Титов</w:t>
            </w:r>
          </w:p>
          <w:p w14:paraId="3BE145F6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Дмитрий Михайлович</w:t>
            </w:r>
          </w:p>
        </w:tc>
        <w:tc>
          <w:tcPr>
            <w:tcW w:w="5103" w:type="dxa"/>
          </w:tcPr>
          <w:p w14:paraId="62C13212" w14:textId="58B92264" w:rsidR="00326F87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уководитель по военно-патриотическому воспитанию</w:t>
            </w:r>
          </w:p>
          <w:p w14:paraId="28AAB93A" w14:textId="5134EE99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15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Барани»,</w:t>
            </w:r>
          </w:p>
        </w:tc>
      </w:tr>
      <w:tr w:rsidR="00326F87" w:rsidRPr="007C771F" w14:paraId="770DE973" w14:textId="77777777" w:rsidTr="002A65C0">
        <w:trPr>
          <w:trHeight w:val="353"/>
        </w:trPr>
        <w:tc>
          <w:tcPr>
            <w:tcW w:w="2671" w:type="dxa"/>
          </w:tcPr>
          <w:p w14:paraId="139432EA" w14:textId="6A14844F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Молодёжный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№ 9</w:t>
            </w:r>
          </w:p>
        </w:tc>
        <w:tc>
          <w:tcPr>
            <w:tcW w:w="2835" w:type="dxa"/>
          </w:tcPr>
          <w:p w14:paraId="3771F740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Романьков Евгений Сергеевич</w:t>
            </w:r>
          </w:p>
        </w:tc>
        <w:tc>
          <w:tcPr>
            <w:tcW w:w="5103" w:type="dxa"/>
          </w:tcPr>
          <w:p w14:paraId="4FCC6BBF" w14:textId="516939E8" w:rsidR="00326F87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ачальник пожарной аварийно-спасательная части № 4</w:t>
            </w:r>
          </w:p>
          <w:p w14:paraId="704E541A" w14:textId="611F2065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Оршанск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 горрайотдел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 по чрезвычайным ситуациям</w:t>
            </w:r>
          </w:p>
        </w:tc>
      </w:tr>
      <w:tr w:rsidR="00326F87" w:rsidRPr="007C771F" w14:paraId="7F106EAF" w14:textId="77777777" w:rsidTr="002A65C0">
        <w:trPr>
          <w:trHeight w:val="353"/>
        </w:trPr>
        <w:tc>
          <w:tcPr>
            <w:tcW w:w="2671" w:type="dxa"/>
          </w:tcPr>
          <w:p w14:paraId="6BC1D0A5" w14:textId="4DAC7BAE" w:rsidR="00326F87" w:rsidRPr="007C771F" w:rsidRDefault="002A65C0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6F87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="00326F87" w:rsidRPr="005E0043"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</w:tc>
        <w:tc>
          <w:tcPr>
            <w:tcW w:w="2835" w:type="dxa"/>
          </w:tcPr>
          <w:p w14:paraId="056E2B21" w14:textId="2FEDDE45" w:rsidR="00326F87" w:rsidRPr="005E0043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Полякова</w:t>
            </w:r>
          </w:p>
          <w:p w14:paraId="6E7934BA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5103" w:type="dxa"/>
          </w:tcPr>
          <w:p w14:paraId="0983BF59" w14:textId="022A9FD5" w:rsidR="00326F87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рач-терапевт (заведующий) терапевтическим отделением № 2</w:t>
            </w:r>
          </w:p>
          <w:p w14:paraId="1E50695D" w14:textId="77777777" w:rsidR="00326F87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УЗ «Оршанская центральная поликлиника» городская больница № 2</w:t>
            </w:r>
          </w:p>
          <w:p w14:paraId="0DE6D8D3" w14:textId="77777777" w:rsidR="00326F87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18C76E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F87" w:rsidRPr="007C771F" w14:paraId="6423B0CC" w14:textId="77777777" w:rsidTr="002A65C0">
        <w:trPr>
          <w:trHeight w:val="353"/>
        </w:trPr>
        <w:tc>
          <w:tcPr>
            <w:tcW w:w="2671" w:type="dxa"/>
          </w:tcPr>
          <w:p w14:paraId="3473254A" w14:textId="3FFC3B33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Школьный </w:t>
            </w:r>
            <w:r w:rsidR="002A65C0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№ 11</w:t>
            </w:r>
          </w:p>
        </w:tc>
        <w:tc>
          <w:tcPr>
            <w:tcW w:w="2835" w:type="dxa"/>
          </w:tcPr>
          <w:p w14:paraId="406A4925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Кузнецова Татьяна Александровна</w:t>
            </w:r>
          </w:p>
        </w:tc>
        <w:tc>
          <w:tcPr>
            <w:tcW w:w="5103" w:type="dxa"/>
          </w:tcPr>
          <w:p w14:paraId="324DE9B5" w14:textId="273EB871" w:rsidR="00326F87" w:rsidRPr="007C771F" w:rsidRDefault="00A63E45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26F87" w:rsidRPr="005E0043">
              <w:rPr>
                <w:rFonts w:ascii="Times New Roman" w:hAnsi="Times New Roman" w:cs="Times New Roman"/>
                <w:sz w:val="26"/>
                <w:szCs w:val="26"/>
              </w:rPr>
              <w:t>ачальник бюро технологического отдела конструкторско-технологического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ОАО «Техника связи»</w:t>
            </w:r>
          </w:p>
        </w:tc>
      </w:tr>
      <w:tr w:rsidR="00326F87" w:rsidRPr="007C771F" w14:paraId="35F5E210" w14:textId="77777777" w:rsidTr="002A65C0">
        <w:trPr>
          <w:trHeight w:val="353"/>
        </w:trPr>
        <w:tc>
          <w:tcPr>
            <w:tcW w:w="2671" w:type="dxa"/>
          </w:tcPr>
          <w:p w14:paraId="4842798B" w14:textId="030F2C1D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Рабочий </w:t>
            </w:r>
            <w:r w:rsidR="002A65C0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№ 12</w:t>
            </w:r>
          </w:p>
        </w:tc>
        <w:tc>
          <w:tcPr>
            <w:tcW w:w="2835" w:type="dxa"/>
          </w:tcPr>
          <w:p w14:paraId="393DB7DE" w14:textId="77777777" w:rsidR="00326F87" w:rsidRPr="005E0043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Крутиков</w:t>
            </w:r>
          </w:p>
          <w:p w14:paraId="0FC3887B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Виталий Владимирович</w:t>
            </w:r>
          </w:p>
        </w:tc>
        <w:tc>
          <w:tcPr>
            <w:tcW w:w="5103" w:type="dxa"/>
          </w:tcPr>
          <w:p w14:paraId="6644C503" w14:textId="2C369BA5" w:rsidR="00326F87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астер ремонтно-строительного участка службы обслуживания производства</w:t>
            </w:r>
          </w:p>
          <w:p w14:paraId="7746EFFC" w14:textId="646C0ED8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ОАО «Оршанский инструментальный завод»</w:t>
            </w:r>
          </w:p>
        </w:tc>
      </w:tr>
      <w:tr w:rsidR="00326F87" w:rsidRPr="007C771F" w14:paraId="7259E6FA" w14:textId="77777777" w:rsidTr="002A65C0">
        <w:trPr>
          <w:trHeight w:val="353"/>
        </w:trPr>
        <w:tc>
          <w:tcPr>
            <w:tcW w:w="2671" w:type="dxa"/>
          </w:tcPr>
          <w:p w14:paraId="34EE49B1" w14:textId="767539D5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</w:t>
            </w:r>
            <w:r w:rsidR="002A65C0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</w:tc>
        <w:tc>
          <w:tcPr>
            <w:tcW w:w="2835" w:type="dxa"/>
          </w:tcPr>
          <w:p w14:paraId="348DE8E3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Жевлакова Лилия Алексеевна</w:t>
            </w:r>
          </w:p>
        </w:tc>
        <w:tc>
          <w:tcPr>
            <w:tcW w:w="5103" w:type="dxa"/>
          </w:tcPr>
          <w:p w14:paraId="698A7F70" w14:textId="45FDE58E" w:rsidR="00326F87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  <w:p w14:paraId="0147ED8B" w14:textId="46304E43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ЖЭУ-8 КУП «Оршакомхоз</w:t>
            </w:r>
          </w:p>
        </w:tc>
      </w:tr>
      <w:tr w:rsidR="00326F87" w:rsidRPr="007C771F" w14:paraId="5B464EDC" w14:textId="77777777" w:rsidTr="002A65C0">
        <w:trPr>
          <w:trHeight w:val="353"/>
        </w:trPr>
        <w:tc>
          <w:tcPr>
            <w:tcW w:w="2671" w:type="dxa"/>
          </w:tcPr>
          <w:p w14:paraId="7DFEEE2B" w14:textId="3A893976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Матросовский </w:t>
            </w:r>
            <w:r w:rsidR="002A65C0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№ 14</w:t>
            </w:r>
          </w:p>
        </w:tc>
        <w:tc>
          <w:tcPr>
            <w:tcW w:w="2835" w:type="dxa"/>
          </w:tcPr>
          <w:p w14:paraId="3803D072" w14:textId="77777777" w:rsidR="00326F87" w:rsidRPr="005E0043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Долгушина</w:t>
            </w:r>
          </w:p>
          <w:p w14:paraId="056083C1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Ирина  Анатольевна</w:t>
            </w:r>
          </w:p>
        </w:tc>
        <w:tc>
          <w:tcPr>
            <w:tcW w:w="5103" w:type="dxa"/>
          </w:tcPr>
          <w:p w14:paraId="08F04C0A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326F87" w:rsidRPr="007C771F" w14:paraId="0D0F11DE" w14:textId="77777777" w:rsidTr="002A65C0">
        <w:trPr>
          <w:trHeight w:val="368"/>
        </w:trPr>
        <w:tc>
          <w:tcPr>
            <w:tcW w:w="2671" w:type="dxa"/>
          </w:tcPr>
          <w:p w14:paraId="334C3420" w14:textId="487043DE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Набережный </w:t>
            </w:r>
            <w:r w:rsidR="002A65C0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</w:p>
        </w:tc>
        <w:tc>
          <w:tcPr>
            <w:tcW w:w="2835" w:type="dxa"/>
          </w:tcPr>
          <w:p w14:paraId="0D78802D" w14:textId="77777777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Жданович Валерий Владиславович</w:t>
            </w:r>
          </w:p>
        </w:tc>
        <w:tc>
          <w:tcPr>
            <w:tcW w:w="5103" w:type="dxa"/>
          </w:tcPr>
          <w:p w14:paraId="0D0B09C9" w14:textId="433ECD78" w:rsidR="00326F87" w:rsidRPr="007C771F" w:rsidRDefault="00326F87" w:rsidP="00A6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 Бараньск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5E004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A63E45">
              <w:rPr>
                <w:rFonts w:ascii="Times New Roman" w:hAnsi="Times New Roman" w:cs="Times New Roman"/>
                <w:sz w:val="26"/>
                <w:szCs w:val="26"/>
              </w:rPr>
              <w:t>го Совета депутатов</w:t>
            </w:r>
          </w:p>
        </w:tc>
      </w:tr>
    </w:tbl>
    <w:p w14:paraId="162D2A86" w14:textId="77777777" w:rsidR="007D2285" w:rsidRDefault="007D2285" w:rsidP="007C771F"/>
    <w:sectPr w:rsidR="007D2285" w:rsidSect="00B21D4E">
      <w:headerReference w:type="default" r:id="rId7"/>
      <w:pgSz w:w="11906" w:h="16838"/>
      <w:pgMar w:top="1134" w:right="1135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34E5" w14:textId="77777777" w:rsidR="00B21D4E" w:rsidRDefault="00B21D4E" w:rsidP="00326F87">
      <w:pPr>
        <w:spacing w:after="0" w:line="240" w:lineRule="auto"/>
      </w:pPr>
      <w:r>
        <w:separator/>
      </w:r>
    </w:p>
  </w:endnote>
  <w:endnote w:type="continuationSeparator" w:id="0">
    <w:p w14:paraId="42CCB6CD" w14:textId="77777777" w:rsidR="00B21D4E" w:rsidRDefault="00B21D4E" w:rsidP="0032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9E5B" w14:textId="77777777" w:rsidR="00B21D4E" w:rsidRDefault="00B21D4E" w:rsidP="00326F87">
      <w:pPr>
        <w:spacing w:after="0" w:line="240" w:lineRule="auto"/>
      </w:pPr>
      <w:r>
        <w:separator/>
      </w:r>
    </w:p>
  </w:footnote>
  <w:footnote w:type="continuationSeparator" w:id="0">
    <w:p w14:paraId="0580FDBA" w14:textId="77777777" w:rsidR="00B21D4E" w:rsidRDefault="00B21D4E" w:rsidP="0032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A8AE" w14:textId="77777777" w:rsidR="00326F87" w:rsidRDefault="00326F87" w:rsidP="00326F87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СПИСОК</w:t>
    </w:r>
  </w:p>
  <w:p w14:paraId="5029F426" w14:textId="45A51EED" w:rsidR="00326F87" w:rsidRDefault="00326F87" w:rsidP="00326F87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ДЕПУТАТОВ БАРАНЬСКОГО ГОРОДСКОГО  СОВЕТА ДЕПУТАТОВ</w:t>
    </w:r>
  </w:p>
  <w:p w14:paraId="748846F2" w14:textId="77777777" w:rsidR="00326F87" w:rsidRDefault="00326F87" w:rsidP="00326F87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29 СОЗЫВА</w:t>
    </w:r>
  </w:p>
  <w:p w14:paraId="244D16D8" w14:textId="77777777" w:rsidR="00326F87" w:rsidRDefault="00326F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1F7427"/>
    <w:rsid w:val="00265FC3"/>
    <w:rsid w:val="002A65C0"/>
    <w:rsid w:val="00326F87"/>
    <w:rsid w:val="005E0043"/>
    <w:rsid w:val="005E0F65"/>
    <w:rsid w:val="006A64C9"/>
    <w:rsid w:val="007C771F"/>
    <w:rsid w:val="007D2285"/>
    <w:rsid w:val="007F51F8"/>
    <w:rsid w:val="008B0BDA"/>
    <w:rsid w:val="008E44A0"/>
    <w:rsid w:val="00A63E45"/>
    <w:rsid w:val="00B21A4A"/>
    <w:rsid w:val="00B21D4E"/>
    <w:rsid w:val="00C827A2"/>
    <w:rsid w:val="00DC6586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83D4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F87"/>
  </w:style>
  <w:style w:type="paragraph" w:styleId="a5">
    <w:name w:val="footer"/>
    <w:basedOn w:val="a"/>
    <w:link w:val="a6"/>
    <w:uiPriority w:val="99"/>
    <w:unhideWhenUsed/>
    <w:rsid w:val="00326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5756-D9A2-40BA-817D-1CC83D23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2024-04-08T07:31:00Z</dcterms:created>
  <dcterms:modified xsi:type="dcterms:W3CDTF">2024-04-08T09:13:00Z</dcterms:modified>
</cp:coreProperties>
</file>