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9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806"/>
        <w:gridCol w:w="3685"/>
      </w:tblGrid>
      <w:tr w:rsidR="00C678B4" w:rsidRPr="008078BB" w14:paraId="287CE0AF" w14:textId="77777777" w:rsidTr="00C678B4">
        <w:trPr>
          <w:trHeight w:val="1408"/>
        </w:trPr>
        <w:tc>
          <w:tcPr>
            <w:tcW w:w="3403" w:type="dxa"/>
          </w:tcPr>
          <w:p w14:paraId="69F8249F" w14:textId="68C82B5B" w:rsidR="00C678B4" w:rsidRPr="00624D0E" w:rsidRDefault="00C678B4" w:rsidP="0062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D0E">
              <w:rPr>
                <w:rFonts w:ascii="Times New Roman" w:hAnsi="Times New Roman" w:cs="Times New Roman"/>
                <w:sz w:val="28"/>
                <w:szCs w:val="28"/>
              </w:rPr>
              <w:t>Округ и его номер</w:t>
            </w:r>
          </w:p>
        </w:tc>
        <w:tc>
          <w:tcPr>
            <w:tcW w:w="2806" w:type="dxa"/>
          </w:tcPr>
          <w:p w14:paraId="6FA1D8E7" w14:textId="77777777" w:rsidR="00C678B4" w:rsidRPr="00624D0E" w:rsidRDefault="00C678B4" w:rsidP="0062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D0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депутата</w:t>
            </w:r>
          </w:p>
        </w:tc>
        <w:tc>
          <w:tcPr>
            <w:tcW w:w="3685" w:type="dxa"/>
          </w:tcPr>
          <w:p w14:paraId="2F3CA28A" w14:textId="77777777" w:rsidR="00C678B4" w:rsidRPr="00624D0E" w:rsidRDefault="00C678B4" w:rsidP="0062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D0E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должность, место работы</w:t>
            </w:r>
          </w:p>
        </w:tc>
      </w:tr>
      <w:tr w:rsidR="00C678B4" w:rsidRPr="008078BB" w14:paraId="639188C3" w14:textId="77777777" w:rsidTr="00C678B4">
        <w:trPr>
          <w:trHeight w:val="475"/>
        </w:trPr>
        <w:tc>
          <w:tcPr>
            <w:tcW w:w="3403" w:type="dxa"/>
          </w:tcPr>
          <w:p w14:paraId="59C457B0" w14:textId="09E495C2" w:rsidR="00C678B4" w:rsidRPr="00624D0E" w:rsidRDefault="00C678B4" w:rsidP="00624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D0E">
              <w:rPr>
                <w:rFonts w:ascii="Times New Roman" w:hAnsi="Times New Roman" w:cs="Times New Roman"/>
                <w:sz w:val="28"/>
                <w:szCs w:val="28"/>
              </w:rPr>
              <w:t>Химской избирательный округ №1</w:t>
            </w:r>
          </w:p>
        </w:tc>
        <w:tc>
          <w:tcPr>
            <w:tcW w:w="2806" w:type="dxa"/>
          </w:tcPr>
          <w:p w14:paraId="5C64EB07" w14:textId="001EDB84" w:rsidR="00C678B4" w:rsidRPr="00624D0E" w:rsidRDefault="00C678B4" w:rsidP="00624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D0E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Голубева Елена Александровна</w:t>
            </w:r>
          </w:p>
        </w:tc>
        <w:tc>
          <w:tcPr>
            <w:tcW w:w="3685" w:type="dxa"/>
          </w:tcPr>
          <w:p w14:paraId="753BF2C0" w14:textId="77777777" w:rsidR="00C678B4" w:rsidRPr="00624D0E" w:rsidRDefault="00C678B4" w:rsidP="00624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D0E">
              <w:rPr>
                <w:rFonts w:ascii="Times New Roman" w:eastAsia="Calibri" w:hAnsi="Times New Roman" w:cs="Times New Roman"/>
                <w:sz w:val="28"/>
                <w:szCs w:val="28"/>
              </w:rPr>
              <w:t>Ведущий юрисконсульт производственного унитарного предприятия «Птицефабрика Оршанская»</w:t>
            </w:r>
          </w:p>
        </w:tc>
      </w:tr>
      <w:tr w:rsidR="00C678B4" w:rsidRPr="008078BB" w14:paraId="033985AA" w14:textId="77777777" w:rsidTr="00C678B4">
        <w:trPr>
          <w:trHeight w:val="399"/>
        </w:trPr>
        <w:tc>
          <w:tcPr>
            <w:tcW w:w="3403" w:type="dxa"/>
          </w:tcPr>
          <w:p w14:paraId="6138816C" w14:textId="7FBC7118" w:rsidR="00C678B4" w:rsidRPr="00624D0E" w:rsidRDefault="00C678B4" w:rsidP="00624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D0E">
              <w:rPr>
                <w:rFonts w:ascii="Times New Roman" w:hAnsi="Times New Roman" w:cs="Times New Roman"/>
                <w:sz w:val="28"/>
                <w:szCs w:val="28"/>
              </w:rPr>
              <w:t>Зубревичский избирательный округ №2</w:t>
            </w:r>
          </w:p>
        </w:tc>
        <w:tc>
          <w:tcPr>
            <w:tcW w:w="2806" w:type="dxa"/>
          </w:tcPr>
          <w:p w14:paraId="4FC9EB3E" w14:textId="77777777" w:rsidR="00C678B4" w:rsidRPr="00624D0E" w:rsidRDefault="00C678B4" w:rsidP="00624D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D0E">
              <w:rPr>
                <w:rFonts w:ascii="Times New Roman" w:hAnsi="Times New Roman" w:cs="Times New Roman"/>
                <w:sz w:val="28"/>
                <w:szCs w:val="28"/>
              </w:rPr>
              <w:t>Волкова Елена Ивановна</w:t>
            </w:r>
          </w:p>
        </w:tc>
        <w:tc>
          <w:tcPr>
            <w:tcW w:w="3685" w:type="dxa"/>
          </w:tcPr>
          <w:p w14:paraId="5CF4D5AB" w14:textId="77777777" w:rsidR="00C678B4" w:rsidRPr="00624D0E" w:rsidRDefault="00C678B4" w:rsidP="00624D0E">
            <w:pPr>
              <w:spacing w:line="240" w:lineRule="auto"/>
              <w:ind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D0E">
              <w:rPr>
                <w:rFonts w:ascii="Times New Roman" w:hAnsi="Times New Roman" w:cs="Times New Roman"/>
                <w:sz w:val="28"/>
                <w:szCs w:val="28"/>
              </w:rPr>
              <w:t>Заведующий молочно-товарной фермой «Понизовье» сельскохозяйственного унитарного предприятия «Зубревичи-Агро»</w:t>
            </w:r>
          </w:p>
        </w:tc>
      </w:tr>
      <w:tr w:rsidR="00C678B4" w:rsidRPr="008078BB" w14:paraId="5D086A33" w14:textId="77777777" w:rsidTr="00C678B4">
        <w:trPr>
          <w:trHeight w:val="368"/>
        </w:trPr>
        <w:tc>
          <w:tcPr>
            <w:tcW w:w="3403" w:type="dxa"/>
          </w:tcPr>
          <w:p w14:paraId="50C96E6C" w14:textId="40FF5CF7" w:rsidR="00C678B4" w:rsidRPr="00624D0E" w:rsidRDefault="00C678B4" w:rsidP="00624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D0E">
              <w:rPr>
                <w:rFonts w:ascii="Times New Roman" w:hAnsi="Times New Roman" w:cs="Times New Roman"/>
                <w:sz w:val="28"/>
                <w:szCs w:val="28"/>
              </w:rPr>
              <w:t>Зубревичский избирательный округ №3</w:t>
            </w:r>
          </w:p>
        </w:tc>
        <w:tc>
          <w:tcPr>
            <w:tcW w:w="2806" w:type="dxa"/>
          </w:tcPr>
          <w:p w14:paraId="5A9E10C2" w14:textId="77777777" w:rsidR="00C678B4" w:rsidRPr="00624D0E" w:rsidRDefault="00C678B4" w:rsidP="00624D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D0E">
              <w:rPr>
                <w:rFonts w:ascii="Times New Roman" w:hAnsi="Times New Roman" w:cs="Times New Roman"/>
                <w:sz w:val="28"/>
                <w:szCs w:val="28"/>
              </w:rPr>
              <w:t>Чобот Михаил Иванович</w:t>
            </w:r>
          </w:p>
        </w:tc>
        <w:tc>
          <w:tcPr>
            <w:tcW w:w="3685" w:type="dxa"/>
          </w:tcPr>
          <w:p w14:paraId="719CEB9D" w14:textId="3AD816DE" w:rsidR="00C678B4" w:rsidRPr="00624D0E" w:rsidRDefault="00C678B4" w:rsidP="00624D0E">
            <w:pPr>
              <w:spacing w:line="240" w:lineRule="auto"/>
              <w:ind w:left="-110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D0E">
              <w:rPr>
                <w:rFonts w:ascii="Times New Roman" w:hAnsi="Times New Roman" w:cs="Times New Roman"/>
                <w:sz w:val="28"/>
                <w:szCs w:val="28"/>
              </w:rPr>
              <w:t>Водитель автомобиля сельскохозяйственного унитарного   предприятия «Зубревичи-Агро»</w:t>
            </w:r>
          </w:p>
        </w:tc>
      </w:tr>
      <w:tr w:rsidR="00C678B4" w:rsidRPr="008078BB" w14:paraId="4942C9E0" w14:textId="77777777" w:rsidTr="00C678B4">
        <w:trPr>
          <w:trHeight w:val="169"/>
        </w:trPr>
        <w:tc>
          <w:tcPr>
            <w:tcW w:w="3403" w:type="dxa"/>
          </w:tcPr>
          <w:p w14:paraId="26DF0085" w14:textId="5699C7A4" w:rsidR="00C678B4" w:rsidRPr="00624D0E" w:rsidRDefault="00C678B4" w:rsidP="00624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D0E">
              <w:rPr>
                <w:rFonts w:ascii="Times New Roman" w:hAnsi="Times New Roman" w:cs="Times New Roman"/>
                <w:sz w:val="28"/>
                <w:szCs w:val="28"/>
              </w:rPr>
              <w:t>Туминичский избирательный округ №4</w:t>
            </w:r>
          </w:p>
        </w:tc>
        <w:tc>
          <w:tcPr>
            <w:tcW w:w="2806" w:type="dxa"/>
          </w:tcPr>
          <w:p w14:paraId="5423A790" w14:textId="77777777" w:rsidR="00C678B4" w:rsidRPr="00624D0E" w:rsidRDefault="00C678B4" w:rsidP="00624D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D0E">
              <w:rPr>
                <w:rFonts w:ascii="Times New Roman" w:hAnsi="Times New Roman" w:cs="Times New Roman"/>
                <w:sz w:val="28"/>
                <w:szCs w:val="28"/>
              </w:rPr>
              <w:t>Кирнев  Андрей  Андреевич</w:t>
            </w:r>
          </w:p>
        </w:tc>
        <w:tc>
          <w:tcPr>
            <w:tcW w:w="3685" w:type="dxa"/>
          </w:tcPr>
          <w:p w14:paraId="78E2AB79" w14:textId="77777777" w:rsidR="00624D0E" w:rsidRDefault="00C678B4" w:rsidP="00624D0E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D0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14:paraId="4CCA9995" w14:textId="53D225A5" w:rsidR="00C678B4" w:rsidRPr="00624D0E" w:rsidRDefault="00C678B4" w:rsidP="00624D0E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D0E">
              <w:rPr>
                <w:rFonts w:ascii="Times New Roman" w:hAnsi="Times New Roman" w:cs="Times New Roman"/>
                <w:sz w:val="28"/>
                <w:szCs w:val="28"/>
              </w:rPr>
              <w:t xml:space="preserve">Зубревичского сельского  </w:t>
            </w:r>
            <w:r w:rsidR="00624D0E">
              <w:rPr>
                <w:rFonts w:ascii="Times New Roman" w:hAnsi="Times New Roman" w:cs="Times New Roman"/>
                <w:sz w:val="28"/>
                <w:szCs w:val="28"/>
              </w:rPr>
              <w:t>Совета депутатов</w:t>
            </w:r>
          </w:p>
        </w:tc>
      </w:tr>
      <w:tr w:rsidR="00C678B4" w:rsidRPr="008078BB" w14:paraId="5D3735FB" w14:textId="77777777" w:rsidTr="00C678B4">
        <w:trPr>
          <w:trHeight w:val="215"/>
        </w:trPr>
        <w:tc>
          <w:tcPr>
            <w:tcW w:w="3403" w:type="dxa"/>
          </w:tcPr>
          <w:p w14:paraId="22477157" w14:textId="63E4B6F2" w:rsidR="00C678B4" w:rsidRPr="00624D0E" w:rsidRDefault="00C678B4" w:rsidP="00624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D0E">
              <w:rPr>
                <w:rFonts w:ascii="Times New Roman" w:hAnsi="Times New Roman" w:cs="Times New Roman"/>
                <w:sz w:val="28"/>
                <w:szCs w:val="28"/>
              </w:rPr>
              <w:t>Лисуновский избирательный округ №5</w:t>
            </w:r>
          </w:p>
        </w:tc>
        <w:tc>
          <w:tcPr>
            <w:tcW w:w="2806" w:type="dxa"/>
          </w:tcPr>
          <w:p w14:paraId="29D3DDB7" w14:textId="77777777" w:rsidR="00C678B4" w:rsidRPr="00624D0E" w:rsidRDefault="00C678B4" w:rsidP="00624D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D0E">
              <w:rPr>
                <w:rFonts w:ascii="Times New Roman" w:hAnsi="Times New Roman" w:cs="Times New Roman"/>
                <w:sz w:val="28"/>
                <w:szCs w:val="28"/>
              </w:rPr>
              <w:t>Фролова Светлана Михайловна</w:t>
            </w:r>
          </w:p>
        </w:tc>
        <w:tc>
          <w:tcPr>
            <w:tcW w:w="3685" w:type="dxa"/>
          </w:tcPr>
          <w:p w14:paraId="0A472786" w14:textId="77777777" w:rsidR="00C678B4" w:rsidRPr="00624D0E" w:rsidRDefault="00C678B4" w:rsidP="00624D0E">
            <w:pPr>
              <w:spacing w:line="240" w:lineRule="auto"/>
              <w:ind w:left="33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D0E">
              <w:rPr>
                <w:rFonts w:ascii="Times New Roman" w:hAnsi="Times New Roman" w:cs="Times New Roman"/>
                <w:sz w:val="28"/>
                <w:szCs w:val="28"/>
              </w:rPr>
              <w:t>Начальник производственного участка Лисуны республиканского производственного унитарного предприятия «Устье» Национальной  академии наук Беларуси</w:t>
            </w:r>
          </w:p>
        </w:tc>
      </w:tr>
      <w:tr w:rsidR="00C678B4" w:rsidRPr="008078BB" w14:paraId="2B659A02" w14:textId="77777777" w:rsidTr="00C678B4">
        <w:trPr>
          <w:trHeight w:val="368"/>
        </w:trPr>
        <w:tc>
          <w:tcPr>
            <w:tcW w:w="3403" w:type="dxa"/>
          </w:tcPr>
          <w:p w14:paraId="2A1EC2AA" w14:textId="2A27E066" w:rsidR="00C678B4" w:rsidRPr="00624D0E" w:rsidRDefault="00C678B4" w:rsidP="00624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D0E">
              <w:rPr>
                <w:rFonts w:ascii="Times New Roman" w:hAnsi="Times New Roman" w:cs="Times New Roman"/>
                <w:sz w:val="28"/>
                <w:szCs w:val="28"/>
              </w:rPr>
              <w:t>Лисуновский избирательный округ №6</w:t>
            </w:r>
          </w:p>
        </w:tc>
        <w:tc>
          <w:tcPr>
            <w:tcW w:w="2806" w:type="dxa"/>
          </w:tcPr>
          <w:p w14:paraId="791EBD7C" w14:textId="77777777" w:rsidR="00C678B4" w:rsidRPr="00624D0E" w:rsidRDefault="00C678B4" w:rsidP="00624D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D0E">
              <w:rPr>
                <w:rFonts w:ascii="Times New Roman" w:hAnsi="Times New Roman" w:cs="Times New Roman"/>
                <w:sz w:val="28"/>
                <w:szCs w:val="28"/>
              </w:rPr>
              <w:t>Голубева Ольга Викторовна</w:t>
            </w:r>
          </w:p>
        </w:tc>
        <w:tc>
          <w:tcPr>
            <w:tcW w:w="3685" w:type="dxa"/>
          </w:tcPr>
          <w:p w14:paraId="6A4A86B5" w14:textId="77777777" w:rsidR="00C678B4" w:rsidRPr="00624D0E" w:rsidRDefault="00C678B4" w:rsidP="00624D0E">
            <w:pPr>
              <w:spacing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D0E">
              <w:rPr>
                <w:rFonts w:ascii="Times New Roman" w:hAnsi="Times New Roman" w:cs="Times New Roman"/>
                <w:sz w:val="28"/>
                <w:szCs w:val="28"/>
              </w:rPr>
              <w:t>Заведущий Лисуновским фельдшерско-акушерским пунктом учреждения здравоохранения «Оршанская центральная поликлиника»</w:t>
            </w:r>
          </w:p>
        </w:tc>
      </w:tr>
      <w:tr w:rsidR="00C678B4" w:rsidRPr="008078BB" w14:paraId="3A8CB406" w14:textId="77777777" w:rsidTr="00C678B4">
        <w:trPr>
          <w:trHeight w:val="353"/>
        </w:trPr>
        <w:tc>
          <w:tcPr>
            <w:tcW w:w="3403" w:type="dxa"/>
          </w:tcPr>
          <w:p w14:paraId="73D208E7" w14:textId="7FF241F2" w:rsidR="00C678B4" w:rsidRPr="00624D0E" w:rsidRDefault="00C678B4" w:rsidP="00624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D0E">
              <w:rPr>
                <w:rFonts w:ascii="Times New Roman" w:hAnsi="Times New Roman" w:cs="Times New Roman"/>
                <w:sz w:val="28"/>
                <w:szCs w:val="28"/>
              </w:rPr>
              <w:t>Лисуновский избирательный округ №7</w:t>
            </w:r>
          </w:p>
        </w:tc>
        <w:tc>
          <w:tcPr>
            <w:tcW w:w="2806" w:type="dxa"/>
          </w:tcPr>
          <w:p w14:paraId="5BAC7F60" w14:textId="77777777" w:rsidR="00C678B4" w:rsidRPr="00624D0E" w:rsidRDefault="00C678B4" w:rsidP="00624D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D0E">
              <w:rPr>
                <w:rFonts w:ascii="Times New Roman" w:hAnsi="Times New Roman" w:cs="Times New Roman"/>
                <w:sz w:val="28"/>
                <w:szCs w:val="28"/>
              </w:rPr>
              <w:t>Мережко Инна Викторовна</w:t>
            </w:r>
          </w:p>
        </w:tc>
        <w:tc>
          <w:tcPr>
            <w:tcW w:w="3685" w:type="dxa"/>
          </w:tcPr>
          <w:p w14:paraId="4C44E000" w14:textId="77777777" w:rsidR="00C678B4" w:rsidRPr="00624D0E" w:rsidRDefault="00C678B4" w:rsidP="00624D0E">
            <w:pPr>
              <w:spacing w:line="240" w:lineRule="auto"/>
              <w:ind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D0E">
              <w:rPr>
                <w:rFonts w:ascii="Times New Roman" w:hAnsi="Times New Roman" w:cs="Times New Roman"/>
                <w:sz w:val="28"/>
                <w:szCs w:val="28"/>
              </w:rPr>
              <w:t>Уборщик  помещений  Общество с ограниченной ответственностью «Лисуновское угощение»</w:t>
            </w:r>
          </w:p>
        </w:tc>
      </w:tr>
    </w:tbl>
    <w:p w14:paraId="42E3290A" w14:textId="77777777" w:rsidR="007D2285" w:rsidRPr="008078BB" w:rsidRDefault="007D2285" w:rsidP="007C771F">
      <w:pPr>
        <w:rPr>
          <w:sz w:val="28"/>
          <w:szCs w:val="28"/>
        </w:rPr>
      </w:pPr>
    </w:p>
    <w:sectPr w:rsidR="007D2285" w:rsidRPr="008078BB" w:rsidSect="00F4240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DCF0A" w14:textId="77777777" w:rsidR="00F42406" w:rsidRDefault="00F42406" w:rsidP="00C678B4">
      <w:pPr>
        <w:spacing w:after="0" w:line="240" w:lineRule="auto"/>
      </w:pPr>
      <w:r>
        <w:separator/>
      </w:r>
    </w:p>
  </w:endnote>
  <w:endnote w:type="continuationSeparator" w:id="0">
    <w:p w14:paraId="02895BA5" w14:textId="77777777" w:rsidR="00F42406" w:rsidRDefault="00F42406" w:rsidP="00C67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1BB29" w14:textId="77777777" w:rsidR="00F42406" w:rsidRDefault="00F42406" w:rsidP="00C678B4">
      <w:pPr>
        <w:spacing w:after="0" w:line="240" w:lineRule="auto"/>
      </w:pPr>
      <w:r>
        <w:separator/>
      </w:r>
    </w:p>
  </w:footnote>
  <w:footnote w:type="continuationSeparator" w:id="0">
    <w:p w14:paraId="783049B5" w14:textId="77777777" w:rsidR="00F42406" w:rsidRDefault="00F42406" w:rsidP="00C67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2A578" w14:textId="77777777" w:rsidR="00C678B4" w:rsidRDefault="00C678B4" w:rsidP="00C678B4">
    <w:pPr>
      <w:spacing w:after="0" w:line="240" w:lineRule="auto"/>
      <w:jc w:val="center"/>
      <w:rPr>
        <w:rFonts w:ascii="Times New Roman" w:eastAsia="Calibri" w:hAnsi="Times New Roman" w:cs="Times New Roman"/>
        <w:sz w:val="28"/>
        <w:szCs w:val="28"/>
      </w:rPr>
    </w:pPr>
    <w:r>
      <w:rPr>
        <w:rFonts w:ascii="Times New Roman" w:eastAsia="Calibri" w:hAnsi="Times New Roman" w:cs="Times New Roman"/>
        <w:sz w:val="28"/>
        <w:szCs w:val="28"/>
      </w:rPr>
      <w:t>СПИСОК</w:t>
    </w:r>
  </w:p>
  <w:p w14:paraId="0D429DC0" w14:textId="63099699" w:rsidR="00C678B4" w:rsidRDefault="00C678B4" w:rsidP="00C678B4">
    <w:pPr>
      <w:spacing w:after="0" w:line="240" w:lineRule="auto"/>
      <w:jc w:val="center"/>
      <w:rPr>
        <w:rFonts w:ascii="Times New Roman" w:eastAsia="Calibri" w:hAnsi="Times New Roman" w:cs="Times New Roman"/>
        <w:sz w:val="28"/>
        <w:szCs w:val="28"/>
      </w:rPr>
    </w:pPr>
    <w:r>
      <w:rPr>
        <w:rFonts w:ascii="Times New Roman" w:eastAsia="Calibri" w:hAnsi="Times New Roman" w:cs="Times New Roman"/>
        <w:sz w:val="28"/>
        <w:szCs w:val="28"/>
      </w:rPr>
      <w:t>ДЕПУТАТОВ ЗУБРЕВИЧСКОГО  СЕЛЬСКОГО СОВЕТА ДЕПУТАТОВ</w:t>
    </w:r>
  </w:p>
  <w:p w14:paraId="4FAA8838" w14:textId="77777777" w:rsidR="00C678B4" w:rsidRDefault="00C678B4" w:rsidP="00C678B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kern w:val="0"/>
        <w:sz w:val="28"/>
      </w:rPr>
    </w:pPr>
    <w:r>
      <w:rPr>
        <w:rFonts w:ascii="Times New Roman" w:eastAsia="Calibri" w:hAnsi="Times New Roman" w:cs="Times New Roman"/>
        <w:sz w:val="28"/>
        <w:szCs w:val="28"/>
      </w:rPr>
      <w:t>29 СОЗЫВА</w:t>
    </w:r>
  </w:p>
  <w:p w14:paraId="07907C9F" w14:textId="77777777" w:rsidR="00C678B4" w:rsidRDefault="00C678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71F"/>
    <w:rsid w:val="00025833"/>
    <w:rsid w:val="001515DC"/>
    <w:rsid w:val="001F42C8"/>
    <w:rsid w:val="0021500C"/>
    <w:rsid w:val="00492655"/>
    <w:rsid w:val="005C4715"/>
    <w:rsid w:val="00624D0E"/>
    <w:rsid w:val="00651A4B"/>
    <w:rsid w:val="00733EEC"/>
    <w:rsid w:val="00766C0B"/>
    <w:rsid w:val="007C771F"/>
    <w:rsid w:val="007D2285"/>
    <w:rsid w:val="008078BB"/>
    <w:rsid w:val="00986098"/>
    <w:rsid w:val="009B43AD"/>
    <w:rsid w:val="00A828F3"/>
    <w:rsid w:val="00B21A4A"/>
    <w:rsid w:val="00C678B4"/>
    <w:rsid w:val="00CA2153"/>
    <w:rsid w:val="00F02530"/>
    <w:rsid w:val="00F42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8D548"/>
  <w15:docId w15:val="{3A2A3E10-903E-4131-9782-7EF5AFEE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78B4"/>
  </w:style>
  <w:style w:type="paragraph" w:styleId="a5">
    <w:name w:val="footer"/>
    <w:basedOn w:val="a"/>
    <w:link w:val="a6"/>
    <w:uiPriority w:val="99"/>
    <w:unhideWhenUsed/>
    <w:rsid w:val="00C67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7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3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2024-04-08T07:53:00Z</dcterms:created>
  <dcterms:modified xsi:type="dcterms:W3CDTF">2024-04-08T09:20:00Z</dcterms:modified>
</cp:coreProperties>
</file>