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C7A9" w14:textId="77777777" w:rsidR="007312AF" w:rsidRPr="008F63CD" w:rsidRDefault="007312AF" w:rsidP="007312AF">
      <w:pPr>
        <w:tabs>
          <w:tab w:val="left" w:pos="4111"/>
        </w:tabs>
        <w:ind w:firstLine="851"/>
        <w:rPr>
          <w:bCs/>
          <w:sz w:val="30"/>
          <w:szCs w:val="30"/>
        </w:rPr>
      </w:pPr>
      <w:r>
        <w:rPr>
          <w:bCs/>
          <w:sz w:val="30"/>
          <w:szCs w:val="30"/>
        </w:rPr>
        <w:t>Специалистами о</w:t>
      </w:r>
      <w:r w:rsidRPr="008F63CD">
        <w:rPr>
          <w:bCs/>
          <w:sz w:val="30"/>
          <w:szCs w:val="30"/>
        </w:rPr>
        <w:t>тдел</w:t>
      </w:r>
      <w:r>
        <w:rPr>
          <w:bCs/>
          <w:sz w:val="30"/>
          <w:szCs w:val="30"/>
        </w:rPr>
        <w:t>а</w:t>
      </w:r>
      <w:r w:rsidRPr="008F63CD">
        <w:rPr>
          <w:bCs/>
          <w:sz w:val="30"/>
          <w:szCs w:val="30"/>
        </w:rPr>
        <w:t xml:space="preserve"> торговли и услуг </w:t>
      </w:r>
      <w:r>
        <w:rPr>
          <w:bCs/>
          <w:sz w:val="30"/>
          <w:szCs w:val="30"/>
        </w:rPr>
        <w:t xml:space="preserve">Оршанского </w:t>
      </w:r>
      <w:r w:rsidRPr="008F63CD">
        <w:rPr>
          <w:bCs/>
          <w:sz w:val="30"/>
          <w:szCs w:val="30"/>
        </w:rPr>
        <w:t>райисполкома</w:t>
      </w:r>
      <w:r>
        <w:rPr>
          <w:bCs/>
          <w:sz w:val="30"/>
          <w:szCs w:val="30"/>
        </w:rPr>
        <w:t xml:space="preserve"> на постоянной основе осуществляется </w:t>
      </w:r>
      <w:r w:rsidRPr="008F63CD">
        <w:rPr>
          <w:bCs/>
          <w:sz w:val="30"/>
          <w:szCs w:val="30"/>
        </w:rPr>
        <w:t xml:space="preserve">контроль за наличием в торговой сети </w:t>
      </w:r>
      <w:r>
        <w:rPr>
          <w:bCs/>
          <w:sz w:val="30"/>
          <w:szCs w:val="30"/>
        </w:rPr>
        <w:t>широкого ассортимента продовольственных и непродовольственных товаров, порядком формирования розничных цен на них</w:t>
      </w:r>
      <w:r w:rsidRPr="008F63CD">
        <w:rPr>
          <w:bCs/>
          <w:sz w:val="30"/>
          <w:szCs w:val="30"/>
        </w:rPr>
        <w:t>. С руководителями организаций торговли региона проводится работа по насыщению потребительского рынка широким ассортиментом товаров, преимущественно отечественного производства, в том числе социально значимых.</w:t>
      </w:r>
    </w:p>
    <w:p w14:paraId="6979674C" w14:textId="77777777" w:rsidR="007A707B" w:rsidRDefault="007312AF" w:rsidP="007312AF">
      <w:pPr>
        <w:ind w:firstLine="851"/>
        <w:rPr>
          <w:bCs/>
          <w:sz w:val="30"/>
          <w:szCs w:val="30"/>
        </w:rPr>
      </w:pPr>
      <w:r w:rsidRPr="008F63CD">
        <w:rPr>
          <w:bCs/>
          <w:sz w:val="30"/>
          <w:szCs w:val="30"/>
        </w:rPr>
        <w:t xml:space="preserve">В соответствии с Указом Президента Республики Беларусь </w:t>
      </w:r>
      <w:r w:rsidRPr="008F63CD">
        <w:rPr>
          <w:bCs/>
          <w:sz w:val="30"/>
          <w:szCs w:val="30"/>
        </w:rPr>
        <w:br/>
        <w:t xml:space="preserve">от 16.10.2009 № 510 «О совершенствовании контрольной (надзорной) деятельности в Республике Беларусь» </w:t>
      </w:r>
      <w:r>
        <w:rPr>
          <w:bCs/>
          <w:sz w:val="30"/>
          <w:szCs w:val="30"/>
        </w:rPr>
        <w:t xml:space="preserve">специалистами </w:t>
      </w:r>
      <w:r w:rsidRPr="008F63CD">
        <w:rPr>
          <w:bCs/>
          <w:sz w:val="30"/>
          <w:szCs w:val="30"/>
        </w:rPr>
        <w:t>отдел</w:t>
      </w:r>
      <w:r>
        <w:rPr>
          <w:bCs/>
          <w:sz w:val="30"/>
          <w:szCs w:val="30"/>
        </w:rPr>
        <w:t>а</w:t>
      </w:r>
      <w:r w:rsidRPr="008F63CD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торговли </w:t>
      </w:r>
      <w:r w:rsidRPr="008F63CD">
        <w:rPr>
          <w:bCs/>
          <w:sz w:val="30"/>
          <w:szCs w:val="30"/>
        </w:rPr>
        <w:t>проводится разъяснительная работа с субъектами торговли всех форм собственности о применении нормативных документов, регламентирующих порядок ценового регулирования, как форма контрольной (надзорной деятельности) с использованием мер профилактического и предупредительного характера.</w:t>
      </w:r>
    </w:p>
    <w:p w14:paraId="717CC4B2" w14:textId="3397604E" w:rsidR="007312AF" w:rsidRDefault="007312AF" w:rsidP="007312AF">
      <w:pPr>
        <w:tabs>
          <w:tab w:val="left" w:pos="411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>
        <w:rPr>
          <w:rFonts w:eastAsia="Times New Roman"/>
          <w:sz w:val="30"/>
          <w:szCs w:val="30"/>
        </w:rPr>
        <w:t>январе</w:t>
      </w:r>
      <w:r w:rsidRPr="00D261D0">
        <w:rPr>
          <w:sz w:val="30"/>
          <w:szCs w:val="30"/>
        </w:rPr>
        <w:t>–</w:t>
      </w:r>
      <w:r w:rsidR="00587AF4">
        <w:rPr>
          <w:sz w:val="30"/>
          <w:szCs w:val="30"/>
        </w:rPr>
        <w:t>июне</w:t>
      </w:r>
      <w:r w:rsidRPr="00086B16">
        <w:rPr>
          <w:sz w:val="30"/>
          <w:szCs w:val="30"/>
        </w:rPr>
        <w:t xml:space="preserve"> </w:t>
      </w:r>
      <w:r>
        <w:rPr>
          <w:sz w:val="30"/>
          <w:szCs w:val="30"/>
        </w:rPr>
        <w:t>202</w:t>
      </w:r>
      <w:r w:rsidR="00587AF4">
        <w:rPr>
          <w:sz w:val="30"/>
          <w:szCs w:val="30"/>
        </w:rPr>
        <w:t>3</w:t>
      </w:r>
      <w:r w:rsidRPr="00086B16">
        <w:rPr>
          <w:sz w:val="30"/>
          <w:szCs w:val="30"/>
        </w:rPr>
        <w:t xml:space="preserve"> года </w:t>
      </w:r>
      <w:r>
        <w:rPr>
          <w:sz w:val="30"/>
          <w:szCs w:val="30"/>
        </w:rPr>
        <w:t xml:space="preserve">проведено </w:t>
      </w:r>
      <w:r w:rsidR="00587AF4">
        <w:rPr>
          <w:bCs/>
          <w:sz w:val="30"/>
          <w:szCs w:val="30"/>
        </w:rPr>
        <w:t>13</w:t>
      </w:r>
      <w:r w:rsidRPr="00195D4B">
        <w:rPr>
          <w:bCs/>
          <w:sz w:val="30"/>
          <w:szCs w:val="30"/>
        </w:rPr>
        <w:t xml:space="preserve"> мониторингов в</w:t>
      </w:r>
      <w:r>
        <w:rPr>
          <w:bCs/>
          <w:sz w:val="30"/>
          <w:szCs w:val="30"/>
        </w:rPr>
        <w:br/>
      </w:r>
      <w:r w:rsidRPr="00195D4B">
        <w:rPr>
          <w:bCs/>
          <w:sz w:val="30"/>
          <w:szCs w:val="30"/>
        </w:rPr>
        <w:t>3</w:t>
      </w:r>
      <w:r w:rsidR="00587AF4">
        <w:rPr>
          <w:bCs/>
          <w:sz w:val="30"/>
          <w:szCs w:val="30"/>
        </w:rPr>
        <w:t>2</w:t>
      </w:r>
      <w:r w:rsidRPr="00195D4B">
        <w:rPr>
          <w:bCs/>
          <w:sz w:val="30"/>
          <w:szCs w:val="30"/>
        </w:rPr>
        <w:t xml:space="preserve"> объектах торговли </w:t>
      </w:r>
      <w:r w:rsidR="00587AF4">
        <w:rPr>
          <w:bCs/>
          <w:sz w:val="30"/>
          <w:szCs w:val="30"/>
        </w:rPr>
        <w:t>29</w:t>
      </w:r>
      <w:r w:rsidRPr="00195D4B">
        <w:rPr>
          <w:bCs/>
          <w:sz w:val="30"/>
          <w:szCs w:val="30"/>
        </w:rPr>
        <w:t xml:space="preserve"> субъектов хозяйствования</w:t>
      </w:r>
      <w:r w:rsidRPr="004B585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вопросам соблюдения торгового законодательства Республики Беларусь. </w:t>
      </w:r>
    </w:p>
    <w:p w14:paraId="5A92C4B1" w14:textId="77777777" w:rsidR="007312AF" w:rsidRPr="007312AF" w:rsidRDefault="007312AF" w:rsidP="007312AF">
      <w:pPr>
        <w:tabs>
          <w:tab w:val="left" w:pos="4111"/>
        </w:tabs>
        <w:ind w:firstLine="851"/>
        <w:rPr>
          <w:sz w:val="30"/>
          <w:szCs w:val="30"/>
        </w:rPr>
      </w:pPr>
      <w:r w:rsidRPr="007312AF">
        <w:rPr>
          <w:sz w:val="30"/>
          <w:szCs w:val="30"/>
        </w:rPr>
        <w:t>В ходе мониторингов выявлены нарушения:</w:t>
      </w:r>
    </w:p>
    <w:p w14:paraId="4B90A705" w14:textId="77777777" w:rsidR="007312AF" w:rsidRDefault="007312AF" w:rsidP="007312AF">
      <w:pPr>
        <w:tabs>
          <w:tab w:val="left" w:pos="411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1. </w:t>
      </w:r>
      <w:r w:rsidRPr="007312AF">
        <w:rPr>
          <w:sz w:val="30"/>
          <w:szCs w:val="30"/>
        </w:rPr>
        <w:t>Закона Республики Беларусь от 8 января 2014</w:t>
      </w:r>
      <w:r>
        <w:rPr>
          <w:sz w:val="30"/>
          <w:szCs w:val="30"/>
        </w:rPr>
        <w:t> </w:t>
      </w:r>
      <w:r w:rsidRPr="007312AF">
        <w:rPr>
          <w:sz w:val="30"/>
          <w:szCs w:val="30"/>
        </w:rPr>
        <w:t>г.</w:t>
      </w:r>
      <w:r>
        <w:rPr>
          <w:sz w:val="30"/>
          <w:szCs w:val="30"/>
        </w:rPr>
        <w:br/>
      </w:r>
      <w:r w:rsidRPr="007312AF">
        <w:rPr>
          <w:sz w:val="30"/>
          <w:szCs w:val="30"/>
        </w:rPr>
        <w:t>«О государственном регулировании торговли и общественного питания»</w:t>
      </w:r>
      <w:r>
        <w:rPr>
          <w:sz w:val="30"/>
          <w:szCs w:val="30"/>
        </w:rPr>
        <w:t xml:space="preserve"> в части не соблюдения</w:t>
      </w:r>
      <w:r w:rsidRPr="00227BA6">
        <w:rPr>
          <w:sz w:val="30"/>
          <w:szCs w:val="30"/>
        </w:rPr>
        <w:t xml:space="preserve"> переч</w:t>
      </w:r>
      <w:r>
        <w:rPr>
          <w:sz w:val="30"/>
          <w:szCs w:val="30"/>
        </w:rPr>
        <w:t>ня</w:t>
      </w:r>
      <w:r w:rsidRPr="00227BA6">
        <w:rPr>
          <w:sz w:val="30"/>
          <w:szCs w:val="30"/>
        </w:rPr>
        <w:t xml:space="preserve"> товаров</w:t>
      </w:r>
      <w:r>
        <w:rPr>
          <w:sz w:val="30"/>
          <w:szCs w:val="30"/>
        </w:rPr>
        <w:t xml:space="preserve">, которые должны быть в продаже </w:t>
      </w:r>
      <w:r w:rsidRPr="00227BA6">
        <w:rPr>
          <w:sz w:val="30"/>
          <w:szCs w:val="30"/>
        </w:rPr>
        <w:t xml:space="preserve">в торговом объекте постоянно или в течение </w:t>
      </w:r>
      <w:r>
        <w:rPr>
          <w:sz w:val="30"/>
          <w:szCs w:val="30"/>
        </w:rPr>
        <w:t xml:space="preserve">определенного </w:t>
      </w:r>
      <w:r w:rsidRPr="00227BA6">
        <w:rPr>
          <w:sz w:val="30"/>
          <w:szCs w:val="30"/>
        </w:rPr>
        <w:t>периода</w:t>
      </w:r>
      <w:r>
        <w:rPr>
          <w:sz w:val="30"/>
          <w:szCs w:val="30"/>
        </w:rPr>
        <w:t>:</w:t>
      </w:r>
    </w:p>
    <w:p w14:paraId="07645A2A" w14:textId="77777777" w:rsidR="007312AF" w:rsidRDefault="007312AF" w:rsidP="007312AF">
      <w:pPr>
        <w:tabs>
          <w:tab w:val="left" w:pos="411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2. </w:t>
      </w:r>
      <w:r w:rsidRPr="00951A9F">
        <w:rPr>
          <w:sz w:val="30"/>
          <w:szCs w:val="30"/>
        </w:rPr>
        <w:t>Правил продажи отдельных видов товаров и осуществления общественного питания</w:t>
      </w:r>
      <w:r>
        <w:rPr>
          <w:sz w:val="30"/>
          <w:szCs w:val="30"/>
        </w:rPr>
        <w:t xml:space="preserve">, утвержденных </w:t>
      </w:r>
      <w:r w:rsidRPr="007312AF">
        <w:rPr>
          <w:sz w:val="30"/>
          <w:szCs w:val="30"/>
        </w:rPr>
        <w:t>постановлени</w:t>
      </w:r>
      <w:r>
        <w:rPr>
          <w:sz w:val="30"/>
          <w:szCs w:val="30"/>
        </w:rPr>
        <w:t>ем</w:t>
      </w:r>
      <w:r w:rsidRPr="007312AF">
        <w:rPr>
          <w:sz w:val="30"/>
          <w:szCs w:val="30"/>
        </w:rPr>
        <w:t xml:space="preserve"> Совета Министров Республики Беларусь</w:t>
      </w:r>
      <w:r>
        <w:rPr>
          <w:sz w:val="30"/>
          <w:szCs w:val="30"/>
        </w:rPr>
        <w:t xml:space="preserve"> </w:t>
      </w:r>
      <w:r w:rsidRPr="007312AF">
        <w:rPr>
          <w:sz w:val="30"/>
          <w:szCs w:val="30"/>
        </w:rPr>
        <w:t>от 22 июля 2014 г. № 703</w:t>
      </w:r>
      <w:r>
        <w:rPr>
          <w:sz w:val="30"/>
          <w:szCs w:val="30"/>
        </w:rPr>
        <w:t>, в части:</w:t>
      </w:r>
    </w:p>
    <w:p w14:paraId="2FE3AD96" w14:textId="77777777" w:rsidR="007312AF" w:rsidRDefault="007312AF" w:rsidP="007312AF">
      <w:pPr>
        <w:tabs>
          <w:tab w:val="left" w:pos="411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отсутствия в торговом зале в доступном для покупателей месте контрольных весов;</w:t>
      </w:r>
    </w:p>
    <w:p w14:paraId="4C873366" w14:textId="77777777" w:rsidR="007312AF" w:rsidRDefault="007312AF" w:rsidP="007312AF">
      <w:pPr>
        <w:tabs>
          <w:tab w:val="left" w:pos="411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отсутствия информации о запрете продажи отдельных товаров несовершеннолетним лицам в местах продажи этих товаров;</w:t>
      </w:r>
    </w:p>
    <w:p w14:paraId="79CBBD12" w14:textId="77777777" w:rsidR="007312AF" w:rsidRDefault="007312AF" w:rsidP="007312AF">
      <w:pPr>
        <w:tabs>
          <w:tab w:val="left" w:pos="411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не доведения до сведения покупателей информации о стране происхождения отдельных товаров либо указание недостоверной информации о стране происхождения и т.д.</w:t>
      </w:r>
    </w:p>
    <w:p w14:paraId="182166C2" w14:textId="77777777" w:rsidR="007312AF" w:rsidRDefault="007312AF" w:rsidP="007312AF">
      <w:pPr>
        <w:tabs>
          <w:tab w:val="left" w:pos="411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3. П</w:t>
      </w:r>
      <w:r w:rsidRPr="007312AF">
        <w:rPr>
          <w:sz w:val="30"/>
          <w:szCs w:val="30"/>
        </w:rPr>
        <w:t>остановления</w:t>
      </w:r>
      <w:r>
        <w:rPr>
          <w:sz w:val="30"/>
          <w:szCs w:val="30"/>
        </w:rPr>
        <w:t xml:space="preserve"> Министерства антимонопольного регулирования и торговли Республики Беларусь</w:t>
      </w:r>
      <w:r w:rsidRPr="007312AF">
        <w:rPr>
          <w:sz w:val="30"/>
          <w:szCs w:val="30"/>
        </w:rPr>
        <w:t xml:space="preserve"> от 19 ноября 2020 г.</w:t>
      </w:r>
      <w:r>
        <w:rPr>
          <w:sz w:val="30"/>
          <w:szCs w:val="30"/>
        </w:rPr>
        <w:br/>
      </w:r>
      <w:r w:rsidRPr="007312AF">
        <w:rPr>
          <w:sz w:val="30"/>
          <w:szCs w:val="30"/>
        </w:rPr>
        <w:t>№ 74 «О перечнях»</w:t>
      </w:r>
      <w:r>
        <w:rPr>
          <w:sz w:val="30"/>
          <w:szCs w:val="30"/>
        </w:rPr>
        <w:t xml:space="preserve"> в части</w:t>
      </w:r>
      <w:r w:rsidRPr="007312A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несоответствия количества отдельных групп и (или) видов товаров, предусмотренных перечнем, </w:t>
      </w:r>
      <w:r w:rsidR="0000406E">
        <w:rPr>
          <w:sz w:val="30"/>
          <w:szCs w:val="30"/>
        </w:rPr>
        <w:t>нормативным значениям.</w:t>
      </w:r>
    </w:p>
    <w:p w14:paraId="546FE6D5" w14:textId="77777777" w:rsidR="0000406E" w:rsidRDefault="0000406E" w:rsidP="007312AF">
      <w:pPr>
        <w:tabs>
          <w:tab w:val="left" w:pos="411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4. П</w:t>
      </w:r>
      <w:r w:rsidR="007312AF" w:rsidRPr="007312AF">
        <w:rPr>
          <w:sz w:val="30"/>
          <w:szCs w:val="30"/>
        </w:rPr>
        <w:t>орядка ведения книги замечаний и предложений.</w:t>
      </w:r>
    </w:p>
    <w:p w14:paraId="63F768B8" w14:textId="2A38933A" w:rsidR="007312AF" w:rsidRDefault="0000406E" w:rsidP="0000406E">
      <w:pPr>
        <w:tabs>
          <w:tab w:val="left" w:pos="4111"/>
        </w:tabs>
        <w:ind w:firstLine="851"/>
      </w:pPr>
      <w:r>
        <w:rPr>
          <w:sz w:val="30"/>
          <w:szCs w:val="30"/>
        </w:rPr>
        <w:t>По результатам проведенных контрольных мероприятий выдано</w:t>
      </w:r>
      <w:r>
        <w:rPr>
          <w:sz w:val="30"/>
          <w:szCs w:val="30"/>
        </w:rPr>
        <w:br/>
        <w:t>2</w:t>
      </w:r>
      <w:r w:rsidR="00587AF4">
        <w:rPr>
          <w:sz w:val="30"/>
          <w:szCs w:val="30"/>
        </w:rPr>
        <w:t>2</w:t>
      </w:r>
      <w:r>
        <w:rPr>
          <w:sz w:val="30"/>
          <w:szCs w:val="30"/>
        </w:rPr>
        <w:t xml:space="preserve"> рекомендаци</w:t>
      </w:r>
      <w:r w:rsidR="00587AF4">
        <w:rPr>
          <w:sz w:val="30"/>
          <w:szCs w:val="30"/>
        </w:rPr>
        <w:t>и</w:t>
      </w:r>
      <w:r>
        <w:rPr>
          <w:sz w:val="30"/>
          <w:szCs w:val="30"/>
        </w:rPr>
        <w:t xml:space="preserve"> по устранению выявленных нарушений (недостатков),</w:t>
      </w:r>
      <w:r w:rsidRPr="00C250FC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="00587AF4" w:rsidRPr="002D6808">
        <w:rPr>
          <w:rFonts w:eastAsia="Times New Roman"/>
          <w:bCs/>
          <w:sz w:val="30"/>
          <w:szCs w:val="30"/>
        </w:rPr>
        <w:lastRenderedPageBreak/>
        <w:t xml:space="preserve">вынесено 1 постановление о прекращении дела </w:t>
      </w:r>
      <w:r w:rsidR="00587AF4">
        <w:rPr>
          <w:rFonts w:eastAsia="Times New Roman"/>
          <w:bCs/>
          <w:sz w:val="30"/>
          <w:szCs w:val="30"/>
        </w:rPr>
        <w:br/>
      </w:r>
      <w:r w:rsidR="00587AF4" w:rsidRPr="002D6808">
        <w:rPr>
          <w:rFonts w:eastAsia="Times New Roman"/>
          <w:bCs/>
          <w:sz w:val="30"/>
          <w:szCs w:val="30"/>
        </w:rPr>
        <w:t>об административном правонарушении (в связи с освобождением</w:t>
      </w:r>
      <w:r w:rsidR="00587AF4">
        <w:rPr>
          <w:rFonts w:eastAsia="Times New Roman"/>
          <w:bCs/>
          <w:sz w:val="30"/>
          <w:szCs w:val="30"/>
        </w:rPr>
        <w:br/>
      </w:r>
      <w:r w:rsidR="00587AF4" w:rsidRPr="002D6808">
        <w:rPr>
          <w:rFonts w:eastAsia="Times New Roman"/>
          <w:bCs/>
          <w:sz w:val="30"/>
          <w:szCs w:val="30"/>
        </w:rPr>
        <w:t>от административной ответственности с вынесением пред</w:t>
      </w:r>
      <w:r w:rsidR="00587AF4">
        <w:rPr>
          <w:rFonts w:eastAsia="Times New Roman"/>
          <w:bCs/>
          <w:sz w:val="30"/>
          <w:szCs w:val="30"/>
        </w:rPr>
        <w:t>у</w:t>
      </w:r>
      <w:r w:rsidR="00587AF4" w:rsidRPr="002D6808">
        <w:rPr>
          <w:rFonts w:eastAsia="Times New Roman"/>
          <w:bCs/>
          <w:sz w:val="30"/>
          <w:szCs w:val="30"/>
        </w:rPr>
        <w:t>преждения).</w:t>
      </w:r>
      <w:r w:rsidR="00587AF4">
        <w:rPr>
          <w:rFonts w:eastAsia="Times New Roman"/>
          <w:bCs/>
          <w:sz w:val="30"/>
          <w:szCs w:val="30"/>
        </w:rPr>
        <w:t xml:space="preserve"> </w:t>
      </w:r>
    </w:p>
    <w:sectPr w:rsidR="007312AF" w:rsidSect="000040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091"/>
    <w:rsid w:val="0000406E"/>
    <w:rsid w:val="001D7091"/>
    <w:rsid w:val="002E46E1"/>
    <w:rsid w:val="00587AF4"/>
    <w:rsid w:val="007312AF"/>
    <w:rsid w:val="007A707B"/>
    <w:rsid w:val="007B1BF4"/>
    <w:rsid w:val="00C7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F277"/>
  <w15:docId w15:val="{5A36DDA7-A180-4313-BFA8-98A9234B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2A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Анкинович</dc:creator>
  <cp:lastModifiedBy>Кристина Анкинович</cp:lastModifiedBy>
  <cp:revision>4</cp:revision>
  <cp:lastPrinted>2023-04-03T11:33:00Z</cp:lastPrinted>
  <dcterms:created xsi:type="dcterms:W3CDTF">2023-07-14T05:49:00Z</dcterms:created>
  <dcterms:modified xsi:type="dcterms:W3CDTF">2023-07-14T07:59:00Z</dcterms:modified>
</cp:coreProperties>
</file>